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D3A80" w14:textId="1C28A592" w:rsidR="009900D3" w:rsidRDefault="009F2181" w:rsidP="009F2181">
      <w:pPr>
        <w:pStyle w:val="ListParagraph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Farmington Pre-K Academy </w:t>
      </w:r>
    </w:p>
    <w:p w14:paraId="52E9D909" w14:textId="4A96E23D" w:rsidR="009F2181" w:rsidRDefault="009F2181" w:rsidP="009F2181">
      <w:pPr>
        <w:pStyle w:val="ListParagraph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Sub-Contract work scopes</w:t>
      </w:r>
    </w:p>
    <w:p w14:paraId="4C42C4D0" w14:textId="77777777" w:rsidR="009F2181" w:rsidRDefault="009F2181" w:rsidP="009F2181">
      <w:pPr>
        <w:pStyle w:val="ListParagraph"/>
        <w:jc w:val="center"/>
        <w:rPr>
          <w:b/>
          <w:sz w:val="48"/>
          <w:szCs w:val="48"/>
        </w:rPr>
      </w:pPr>
    </w:p>
    <w:p w14:paraId="15DAB44E" w14:textId="712D6CA4" w:rsidR="00E15660" w:rsidRDefault="00AA06D7" w:rsidP="004F7BFA">
      <w:pPr>
        <w:pStyle w:val="ListParagraph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Electrical scope</w:t>
      </w:r>
    </w:p>
    <w:p w14:paraId="1949A855" w14:textId="77777777" w:rsidR="004F7BFA" w:rsidRDefault="004F7BFA" w:rsidP="004F7BFA">
      <w:pPr>
        <w:pStyle w:val="ListParagraph"/>
        <w:jc w:val="center"/>
        <w:rPr>
          <w:b/>
          <w:bCs/>
          <w:sz w:val="40"/>
          <w:szCs w:val="40"/>
        </w:rPr>
      </w:pPr>
    </w:p>
    <w:p w14:paraId="64E96E04" w14:textId="748239E7" w:rsidR="00EC0B21" w:rsidRDefault="00AA06D7" w:rsidP="00AA06D7">
      <w:pPr>
        <w:pStyle w:val="ListParagraph"/>
        <w:numPr>
          <w:ilvl w:val="0"/>
          <w:numId w:val="15"/>
        </w:numPr>
      </w:pPr>
      <w:r>
        <w:t>Provide and install all equipment, labor and permits required for a complete electrical system per electrical drawings, this includes the following:</w:t>
      </w:r>
    </w:p>
    <w:p w14:paraId="32F7747E" w14:textId="55DDA62C" w:rsidR="00AA06D7" w:rsidRDefault="00AA06D7" w:rsidP="00AA06D7">
      <w:pPr>
        <w:pStyle w:val="ListParagraph"/>
        <w:numPr>
          <w:ilvl w:val="1"/>
          <w:numId w:val="15"/>
        </w:numPr>
      </w:pPr>
      <w:r>
        <w:t xml:space="preserve">Site conduits for exterior light poles, </w:t>
      </w:r>
      <w:r w:rsidR="00C84B3A">
        <w:t>signage,</w:t>
      </w:r>
      <w:r>
        <w:t xml:space="preserve"> </w:t>
      </w:r>
      <w:r w:rsidR="003E5F63">
        <w:t xml:space="preserve">EV charging stations </w:t>
      </w:r>
      <w:r>
        <w:t>and gates</w:t>
      </w:r>
    </w:p>
    <w:p w14:paraId="41850525" w14:textId="0726C63C" w:rsidR="00AA06D7" w:rsidRDefault="00AA06D7" w:rsidP="00AA06D7">
      <w:pPr>
        <w:pStyle w:val="ListParagraph"/>
        <w:numPr>
          <w:ilvl w:val="1"/>
          <w:numId w:val="15"/>
        </w:numPr>
      </w:pPr>
      <w:r>
        <w:t>Underground conduit for electrical systems</w:t>
      </w:r>
    </w:p>
    <w:p w14:paraId="22BE4804" w14:textId="763ECD25" w:rsidR="00AA06D7" w:rsidRDefault="00AA06D7" w:rsidP="00AA06D7">
      <w:pPr>
        <w:pStyle w:val="ListParagraph"/>
        <w:numPr>
          <w:ilvl w:val="1"/>
          <w:numId w:val="15"/>
        </w:numPr>
      </w:pPr>
      <w:r>
        <w:t>Underground conduit for fiber pull</w:t>
      </w:r>
      <w:r w:rsidR="00494329">
        <w:t xml:space="preserve"> from Country Club to new building IT room</w:t>
      </w:r>
    </w:p>
    <w:p w14:paraId="21602F87" w14:textId="3E85BC3B" w:rsidR="00AA06D7" w:rsidRDefault="00AA06D7" w:rsidP="00AA06D7">
      <w:pPr>
        <w:pStyle w:val="ListParagraph"/>
        <w:numPr>
          <w:ilvl w:val="1"/>
          <w:numId w:val="15"/>
        </w:numPr>
      </w:pPr>
      <w:r>
        <w:t>Grounding systems</w:t>
      </w:r>
    </w:p>
    <w:p w14:paraId="405BDFFE" w14:textId="6C839271" w:rsidR="00AA06D7" w:rsidRDefault="00AA06D7" w:rsidP="00AA06D7">
      <w:pPr>
        <w:pStyle w:val="ListParagraph"/>
        <w:numPr>
          <w:ilvl w:val="1"/>
          <w:numId w:val="15"/>
        </w:numPr>
      </w:pPr>
      <w:r>
        <w:t>All equipment and panels required for a complete system</w:t>
      </w:r>
    </w:p>
    <w:p w14:paraId="508F9AA5" w14:textId="4DF9BE3D" w:rsidR="005B6BF2" w:rsidRDefault="005B6BF2" w:rsidP="00AA06D7">
      <w:pPr>
        <w:pStyle w:val="ListParagraph"/>
        <w:numPr>
          <w:ilvl w:val="1"/>
          <w:numId w:val="15"/>
        </w:numPr>
      </w:pPr>
      <w:r>
        <w:t>All fixtures including parking light poles</w:t>
      </w:r>
    </w:p>
    <w:p w14:paraId="259A1D10" w14:textId="0E2F97B0" w:rsidR="003F2126" w:rsidRDefault="003F2126" w:rsidP="00AA06D7">
      <w:pPr>
        <w:pStyle w:val="ListParagraph"/>
        <w:numPr>
          <w:ilvl w:val="1"/>
          <w:numId w:val="15"/>
        </w:numPr>
      </w:pPr>
      <w:r>
        <w:t>All connections</w:t>
      </w:r>
      <w:r w:rsidR="00494329">
        <w:t xml:space="preserve"> and disconnects</w:t>
      </w:r>
      <w:r>
        <w:t xml:space="preserve"> to equipment including HVAC, and special systems</w:t>
      </w:r>
    </w:p>
    <w:p w14:paraId="6BD59AAA" w14:textId="4F38A3CF" w:rsidR="00A22EA1" w:rsidRDefault="00AA06D7" w:rsidP="005918A5">
      <w:pPr>
        <w:pStyle w:val="ListParagraph"/>
        <w:numPr>
          <w:ilvl w:val="1"/>
          <w:numId w:val="15"/>
        </w:numPr>
      </w:pPr>
      <w:r>
        <w:t xml:space="preserve">Rough in </w:t>
      </w:r>
      <w:r w:rsidRPr="00494329">
        <w:rPr>
          <w:b/>
          <w:bCs/>
        </w:rPr>
        <w:t>only</w:t>
      </w:r>
      <w:r>
        <w:t xml:space="preserve"> for all special systems, fire alarm, data, access control and communications-coordinate with NC</w:t>
      </w:r>
      <w:r w:rsidR="00A22EA1">
        <w:t>I</w:t>
      </w:r>
      <w:r w:rsidR="003E5F63">
        <w:t xml:space="preserve">-See NCI technology drawings for locations and details </w:t>
      </w:r>
    </w:p>
    <w:p w14:paraId="4706969C" w14:textId="65B205D5" w:rsidR="00A22EA1" w:rsidRDefault="00A22EA1" w:rsidP="005918A5">
      <w:pPr>
        <w:pStyle w:val="ListParagraph"/>
        <w:numPr>
          <w:ilvl w:val="1"/>
          <w:numId w:val="15"/>
        </w:numPr>
      </w:pPr>
      <w:r>
        <w:t>Provide temp power wiring for construction trailer and temp construction power for site</w:t>
      </w:r>
      <w:r w:rsidR="00494329">
        <w:t>, Use Jaynes spider boxes</w:t>
      </w:r>
    </w:p>
    <w:p w14:paraId="061EBAB1" w14:textId="77777777" w:rsidR="00AA06D7" w:rsidRDefault="00AA06D7" w:rsidP="00AA06D7"/>
    <w:p w14:paraId="6015195C" w14:textId="77777777" w:rsidR="00AA06D7" w:rsidRDefault="00AA06D7" w:rsidP="00AA06D7"/>
    <w:p w14:paraId="163A6EA4" w14:textId="77777777" w:rsidR="00AA06D7" w:rsidRDefault="00AA06D7" w:rsidP="00AA06D7"/>
    <w:p w14:paraId="28E6B783" w14:textId="1271B814" w:rsidR="00AA06D7" w:rsidRDefault="00AA06D7" w:rsidP="00AA06D7">
      <w:pPr>
        <w:pStyle w:val="ListParagraph"/>
        <w:numPr>
          <w:ilvl w:val="0"/>
          <w:numId w:val="15"/>
        </w:numPr>
      </w:pPr>
      <w:r>
        <w:t>Scope does NOT include the following</w:t>
      </w:r>
      <w:r w:rsidR="008C3F57">
        <w:t>;</w:t>
      </w:r>
    </w:p>
    <w:p w14:paraId="1B5A8074" w14:textId="0227F27A" w:rsidR="00AA06D7" w:rsidRDefault="00AA06D7" w:rsidP="00AA06D7">
      <w:pPr>
        <w:pStyle w:val="ListParagraph"/>
        <w:numPr>
          <w:ilvl w:val="1"/>
          <w:numId w:val="15"/>
        </w:numPr>
      </w:pPr>
      <w:r>
        <w:t>Wiring for all specials systems including, fire alarm, data, access control, communications</w:t>
      </w:r>
    </w:p>
    <w:p w14:paraId="59E4B7E7" w14:textId="3CABCECB" w:rsidR="00AA06D7" w:rsidRDefault="00AA06D7" w:rsidP="00AA06D7">
      <w:pPr>
        <w:pStyle w:val="ListParagraph"/>
        <w:numPr>
          <w:ilvl w:val="1"/>
          <w:numId w:val="15"/>
        </w:numPr>
      </w:pPr>
      <w:r>
        <w:t>Devices for all special systems</w:t>
      </w:r>
    </w:p>
    <w:p w14:paraId="122E1102" w14:textId="4D28AC37" w:rsidR="00AA06D7" w:rsidRDefault="00AA06D7" w:rsidP="00AA06D7">
      <w:pPr>
        <w:pStyle w:val="ListParagraph"/>
        <w:numPr>
          <w:ilvl w:val="1"/>
          <w:numId w:val="15"/>
        </w:numPr>
      </w:pPr>
      <w:r>
        <w:t>Testing of all special systems</w:t>
      </w:r>
    </w:p>
    <w:p w14:paraId="03F3E7E9" w14:textId="4A68E101" w:rsidR="00AA06D7" w:rsidRDefault="00AA06D7" w:rsidP="00AA06D7">
      <w:pPr>
        <w:pStyle w:val="ListParagraph"/>
        <w:numPr>
          <w:ilvl w:val="1"/>
          <w:numId w:val="15"/>
        </w:numPr>
      </w:pPr>
      <w:r>
        <w:t>Commissioning of all special systems</w:t>
      </w:r>
    </w:p>
    <w:p w14:paraId="50C2EA6B" w14:textId="77777777" w:rsidR="00324376" w:rsidRDefault="00324376" w:rsidP="00324376"/>
    <w:p w14:paraId="681A2FC4" w14:textId="77777777" w:rsidR="00324376" w:rsidRDefault="00324376" w:rsidP="00324376">
      <w:pPr>
        <w:rPr>
          <w:b/>
          <w:bCs/>
        </w:rPr>
      </w:pPr>
      <w:r>
        <w:rPr>
          <w:b/>
          <w:bCs/>
        </w:rPr>
        <w:t xml:space="preserve">Disclaimer: </w:t>
      </w:r>
      <w:r>
        <w:t>The following is not intended to limit the subcontractors scope of work but to provide clarification and/or amplification of the work to be performed.  Work is to be bid per plans, specifications, addenda, ASI's, RFI's, applicable codes, manufacturer's recommendations, trade standards and tolerances.</w:t>
      </w:r>
    </w:p>
    <w:p w14:paraId="48EEAD87" w14:textId="77777777" w:rsidR="00324376" w:rsidRPr="00AA06D7" w:rsidRDefault="00324376" w:rsidP="00324376">
      <w:pPr>
        <w:ind w:left="720"/>
      </w:pPr>
    </w:p>
    <w:sectPr w:rsidR="00324376" w:rsidRPr="00AA06D7" w:rsidSect="00D6041C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800" w:right="1440" w:bottom="1440" w:left="28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64D25" w14:textId="77777777" w:rsidR="00765094" w:rsidRDefault="00765094" w:rsidP="00D6041C">
      <w:r>
        <w:separator/>
      </w:r>
    </w:p>
  </w:endnote>
  <w:endnote w:type="continuationSeparator" w:id="0">
    <w:p w14:paraId="00CA7852" w14:textId="77777777" w:rsidR="00765094" w:rsidRDefault="00765094" w:rsidP="00D60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GT Cinetype Regular Italic">
    <w:altName w:val="﷽﷽﷽﷽﷽﷽﷽﷽ype"/>
    <w:charset w:val="4D"/>
    <w:family w:val="auto"/>
    <w:pitch w:val="variable"/>
    <w:sig w:usb0="00000007" w:usb1="00000001" w:usb2="00000000" w:usb3="00000000" w:csb0="00000093" w:csb1="00000000"/>
  </w:font>
  <w:font w:name="CCRegeneration">
    <w:altName w:val="﷽﷽﷽﷽﷽﷽﷽﷽ration"/>
    <w:charset w:val="4D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95668418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310F452" w14:textId="77777777" w:rsidR="00583E32" w:rsidRDefault="00583E32" w:rsidP="00553CF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C79AF48" w14:textId="77777777" w:rsidR="00583E32" w:rsidRDefault="00583E32" w:rsidP="00583E3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7731379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08EB8D2" w14:textId="77777777" w:rsidR="00583E32" w:rsidRDefault="00583E32" w:rsidP="00553CF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1E5517D9" w14:textId="77777777" w:rsidR="00583E32" w:rsidRDefault="00583E32" w:rsidP="00583E32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1B49B" w14:textId="77777777" w:rsidR="00D6041C" w:rsidRDefault="00D6041C">
    <w:pPr>
      <w:pStyle w:val="Footer"/>
    </w:pPr>
    <w:r>
      <w:rPr>
        <w:noProof/>
      </w:rPr>
      <w:drawing>
        <wp:anchor distT="0" distB="0" distL="114300" distR="114300" simplePos="0" relativeHeight="251665408" behindDoc="1" locked="0" layoutInCell="1" allowOverlap="1" wp14:anchorId="1C623638" wp14:editId="7EC6D583">
          <wp:simplePos x="0" y="0"/>
          <wp:positionH relativeFrom="column">
            <wp:posOffset>-1323431</wp:posOffset>
          </wp:positionH>
          <wp:positionV relativeFrom="paragraph">
            <wp:posOffset>-1903730</wp:posOffset>
          </wp:positionV>
          <wp:extent cx="1333500" cy="2387600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rrow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3500" cy="238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01C1F" w14:textId="77777777" w:rsidR="00765094" w:rsidRDefault="00765094" w:rsidP="00D6041C">
      <w:r>
        <w:separator/>
      </w:r>
    </w:p>
  </w:footnote>
  <w:footnote w:type="continuationSeparator" w:id="0">
    <w:p w14:paraId="22808476" w14:textId="77777777" w:rsidR="00765094" w:rsidRDefault="00765094" w:rsidP="00D604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81B6E" w14:textId="77777777" w:rsidR="00D6041C" w:rsidRDefault="00D6041C" w:rsidP="00D6041C">
    <w:pPr>
      <w:pStyle w:val="Header"/>
      <w:tabs>
        <w:tab w:val="clear" w:pos="4680"/>
        <w:tab w:val="clear" w:pos="9360"/>
        <w:tab w:val="right" w:pos="7920"/>
      </w:tabs>
    </w:pPr>
    <w:r>
      <w:rPr>
        <w:noProof/>
      </w:rPr>
      <w:drawing>
        <wp:anchor distT="0" distB="0" distL="114300" distR="114300" simplePos="0" relativeHeight="251664384" behindDoc="1" locked="0" layoutInCell="1" allowOverlap="1" wp14:anchorId="6D7BFFF3" wp14:editId="4916F461">
          <wp:simplePos x="0" y="0"/>
          <wp:positionH relativeFrom="column">
            <wp:posOffset>-1409700</wp:posOffset>
          </wp:positionH>
          <wp:positionV relativeFrom="paragraph">
            <wp:posOffset>-43089</wp:posOffset>
          </wp:positionV>
          <wp:extent cx="1409700" cy="8509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idebar-Gra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9700" cy="850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F1075" w14:textId="77777777" w:rsidR="00D6041C" w:rsidRDefault="00AD5EB5">
    <w:pPr>
      <w:pStyle w:val="Header"/>
    </w:pPr>
    <w:r w:rsidRPr="00D6041C">
      <w:rPr>
        <w:noProof/>
      </w:rPr>
      <w:drawing>
        <wp:anchor distT="0" distB="0" distL="114300" distR="114300" simplePos="0" relativeHeight="251662336" behindDoc="1" locked="0" layoutInCell="1" allowOverlap="1" wp14:anchorId="10AA04AF" wp14:editId="65826013">
          <wp:simplePos x="0" y="0"/>
          <wp:positionH relativeFrom="column">
            <wp:posOffset>-1000125</wp:posOffset>
          </wp:positionH>
          <wp:positionV relativeFrom="paragraph">
            <wp:posOffset>-170815</wp:posOffset>
          </wp:positionV>
          <wp:extent cx="1068070" cy="96774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JYN_Letterhead-Update-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070" cy="967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6041C"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55ACA313" wp14:editId="5AF8F880">
              <wp:simplePos x="0" y="0"/>
              <wp:positionH relativeFrom="column">
                <wp:posOffset>-1860006</wp:posOffset>
              </wp:positionH>
              <wp:positionV relativeFrom="paragraph">
                <wp:posOffset>2147570</wp:posOffset>
              </wp:positionV>
              <wp:extent cx="1919605" cy="508762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19605" cy="50876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CF9F442" w14:textId="77777777" w:rsidR="00D6041C" w:rsidRPr="00194C63" w:rsidRDefault="00D6041C" w:rsidP="00D6041C">
                          <w:pPr>
                            <w:autoSpaceDE w:val="0"/>
                            <w:autoSpaceDN w:val="0"/>
                            <w:adjustRightInd w:val="0"/>
                            <w:spacing w:after="300" w:line="288" w:lineRule="auto"/>
                            <w:jc w:val="right"/>
                            <w:textAlignment w:val="center"/>
                            <w:rPr>
                              <w:rFonts w:ascii="Franklin Gothic Medium" w:hAnsi="Franklin Gothic Medium" w:cs="GT Cinetype Regular Italic"/>
                              <w:color w:val="000000"/>
                              <w:sz w:val="16"/>
                              <w:szCs w:val="16"/>
                            </w:rPr>
                          </w:pPr>
                          <w:r w:rsidRPr="00194C63">
                            <w:rPr>
                              <w:rFonts w:ascii="Franklin Gothic Medium" w:hAnsi="Franklin Gothic Medium" w:cs="CCRegeneration"/>
                              <w:b/>
                              <w:bCs/>
                              <w:caps/>
                              <w:color w:val="000000"/>
                              <w:sz w:val="16"/>
                              <w:szCs w:val="16"/>
                            </w:rPr>
                            <w:t xml:space="preserve">JAynes corporation </w:t>
                          </w:r>
                          <w:r w:rsidRPr="00194C63">
                            <w:rPr>
                              <w:rFonts w:ascii="Franklin Gothic Medium" w:hAnsi="Franklin Gothic Medium" w:cs="CCRegeneration"/>
                              <w:b/>
                              <w:bCs/>
                              <w:caps/>
                              <w:color w:val="000000"/>
                              <w:sz w:val="16"/>
                              <w:szCs w:val="16"/>
                            </w:rPr>
                            <w:br/>
                            <w:t>general contractors</w:t>
                          </w:r>
                          <w:r w:rsidRPr="00194C63">
                            <w:rPr>
                              <w:rFonts w:ascii="Franklin Gothic Medium" w:hAnsi="Franklin Gothic Medium" w:cs="CCRegeneration"/>
                              <w:b/>
                              <w:bCs/>
                              <w:caps/>
                              <w:color w:val="000000"/>
                              <w:sz w:val="16"/>
                              <w:szCs w:val="16"/>
                            </w:rPr>
                            <w:br/>
                          </w:r>
                          <w:r w:rsidRPr="00194C63">
                            <w:rPr>
                              <w:rFonts w:ascii="Franklin Gothic Medium" w:hAnsi="Franklin Gothic Medium" w:cs="GT Cinetype Regular Italic"/>
                              <w:color w:val="000000"/>
                              <w:sz w:val="16"/>
                              <w:szCs w:val="16"/>
                            </w:rPr>
                            <w:t>2906 Broadway NE</w:t>
                          </w:r>
                          <w:r w:rsidRPr="00194C63">
                            <w:rPr>
                              <w:rFonts w:ascii="Franklin Gothic Medium" w:hAnsi="Franklin Gothic Medium" w:cs="GT Cinetype Regular Italic"/>
                              <w:color w:val="000000"/>
                              <w:sz w:val="16"/>
                              <w:szCs w:val="16"/>
                            </w:rPr>
                            <w:br/>
                            <w:t>Albuquerque, NM 87</w:t>
                          </w:r>
                          <w:r w:rsidR="000D1606">
                            <w:rPr>
                              <w:rFonts w:ascii="Franklin Gothic Medium" w:hAnsi="Franklin Gothic Medium" w:cs="GT Cinetype Regular Italic"/>
                              <w:color w:val="000000"/>
                              <w:sz w:val="16"/>
                              <w:szCs w:val="16"/>
                            </w:rPr>
                            <w:t>107</w:t>
                          </w:r>
                          <w:r w:rsidRPr="00194C63">
                            <w:rPr>
                              <w:rFonts w:ascii="Franklin Gothic Medium" w:hAnsi="Franklin Gothic Medium" w:cs="GT Cinetype Regular Italic"/>
                              <w:color w:val="000000"/>
                              <w:sz w:val="16"/>
                              <w:szCs w:val="16"/>
                            </w:rPr>
                            <w:br/>
                            <w:t xml:space="preserve">p 505.345.8591 </w:t>
                          </w:r>
                          <w:r w:rsidRPr="00194C63">
                            <w:rPr>
                              <w:rFonts w:ascii="Franklin Gothic Medium" w:hAnsi="Franklin Gothic Medium" w:cs="GT Cinetype Regular Italic"/>
                              <w:color w:val="000000"/>
                              <w:sz w:val="16"/>
                              <w:szCs w:val="16"/>
                            </w:rPr>
                            <w:br/>
                            <w:t xml:space="preserve">f 505.345.8598 </w:t>
                          </w:r>
                          <w:r w:rsidRPr="00194C63">
                            <w:rPr>
                              <w:rFonts w:ascii="Franklin Gothic Medium" w:hAnsi="Franklin Gothic Medium" w:cs="GT Cinetype Regular Italic"/>
                              <w:color w:val="000000"/>
                              <w:sz w:val="16"/>
                              <w:szCs w:val="16"/>
                            </w:rPr>
                            <w:br/>
                            <w:t>jaynescorp.com</w:t>
                          </w:r>
                        </w:p>
                        <w:p w14:paraId="0C1C5096" w14:textId="77777777" w:rsidR="00D6041C" w:rsidRPr="00194C63" w:rsidRDefault="00D6041C" w:rsidP="00D6041C">
                          <w:pPr>
                            <w:autoSpaceDE w:val="0"/>
                            <w:autoSpaceDN w:val="0"/>
                            <w:adjustRightInd w:val="0"/>
                            <w:spacing w:after="300" w:line="288" w:lineRule="auto"/>
                            <w:jc w:val="right"/>
                            <w:textAlignment w:val="center"/>
                            <w:rPr>
                              <w:rFonts w:ascii="Franklin Gothic Medium" w:hAnsi="Franklin Gothic Medium" w:cs="GT Cinetype Regular Italic"/>
                              <w:color w:val="000000"/>
                              <w:sz w:val="16"/>
                              <w:szCs w:val="16"/>
                            </w:rPr>
                          </w:pPr>
                          <w:r w:rsidRPr="00194C63">
                            <w:rPr>
                              <w:rFonts w:ascii="Franklin Gothic Medium" w:hAnsi="Franklin Gothic Medium" w:cs="CCRegeneration"/>
                              <w:b/>
                              <w:bCs/>
                              <w:caps/>
                              <w:color w:val="000000"/>
                              <w:sz w:val="16"/>
                              <w:szCs w:val="16"/>
                            </w:rPr>
                            <w:t>farmington</w:t>
                          </w:r>
                          <w:r w:rsidRPr="00194C63">
                            <w:rPr>
                              <w:rFonts w:ascii="Franklin Gothic Medium" w:hAnsi="Franklin Gothic Medium" w:cs="CCRegeneration"/>
                              <w:b/>
                              <w:bCs/>
                              <w:caps/>
                              <w:color w:val="000000"/>
                              <w:sz w:val="16"/>
                              <w:szCs w:val="16"/>
                            </w:rPr>
                            <w:br/>
                          </w:r>
                          <w:r w:rsidRPr="00194C63">
                            <w:rPr>
                              <w:rFonts w:ascii="Franklin Gothic Medium" w:hAnsi="Franklin Gothic Medium" w:cs="GT Cinetype Regular Italic"/>
                              <w:color w:val="000000"/>
                              <w:sz w:val="16"/>
                              <w:szCs w:val="16"/>
                            </w:rPr>
                            <w:t xml:space="preserve">900 Resource Avenue </w:t>
                          </w:r>
                          <w:r w:rsidRPr="00194C63">
                            <w:rPr>
                              <w:rFonts w:ascii="Franklin Gothic Medium" w:hAnsi="Franklin Gothic Medium" w:cs="GT Cinetype Regular Italic"/>
                              <w:color w:val="000000"/>
                              <w:sz w:val="16"/>
                              <w:szCs w:val="16"/>
                            </w:rPr>
                            <w:br/>
                            <w:t>Farmington, NM 87401</w:t>
                          </w:r>
                          <w:r w:rsidRPr="00194C63">
                            <w:rPr>
                              <w:rFonts w:ascii="Franklin Gothic Medium" w:hAnsi="Franklin Gothic Medium" w:cs="GT Cinetype Regular Italic"/>
                              <w:color w:val="000000"/>
                              <w:sz w:val="16"/>
                              <w:szCs w:val="16"/>
                            </w:rPr>
                            <w:br/>
                            <w:t>p 505.326.3354</w:t>
                          </w:r>
                          <w:r w:rsidRPr="00194C63">
                            <w:rPr>
                              <w:rFonts w:ascii="Franklin Gothic Medium" w:hAnsi="Franklin Gothic Medium" w:cs="GT Cinetype Regular Italic"/>
                              <w:color w:val="000000"/>
                              <w:sz w:val="16"/>
                              <w:szCs w:val="16"/>
                            </w:rPr>
                            <w:br/>
                            <w:t>f 505.325.6399</w:t>
                          </w:r>
                        </w:p>
                        <w:p w14:paraId="354C3E58" w14:textId="77777777" w:rsidR="00D6041C" w:rsidRPr="00194C63" w:rsidRDefault="00D6041C" w:rsidP="00D6041C">
                          <w:pPr>
                            <w:autoSpaceDE w:val="0"/>
                            <w:autoSpaceDN w:val="0"/>
                            <w:adjustRightInd w:val="0"/>
                            <w:spacing w:after="300" w:line="288" w:lineRule="auto"/>
                            <w:jc w:val="right"/>
                            <w:textAlignment w:val="center"/>
                            <w:rPr>
                              <w:rFonts w:ascii="Franklin Gothic Medium" w:hAnsi="Franklin Gothic Medium" w:cs="GT Cinetype Regular Italic"/>
                              <w:color w:val="000000"/>
                              <w:sz w:val="16"/>
                              <w:szCs w:val="16"/>
                            </w:rPr>
                          </w:pPr>
                          <w:r w:rsidRPr="00194C63">
                            <w:rPr>
                              <w:rFonts w:ascii="Franklin Gothic Medium" w:hAnsi="Franklin Gothic Medium" w:cs="CCRegeneration"/>
                              <w:b/>
                              <w:bCs/>
                              <w:caps/>
                              <w:color w:val="000000"/>
                              <w:sz w:val="16"/>
                              <w:szCs w:val="16"/>
                            </w:rPr>
                            <w:t>las cruces</w:t>
                          </w:r>
                          <w:r w:rsidRPr="00194C63">
                            <w:rPr>
                              <w:rFonts w:ascii="Franklin Gothic Medium" w:hAnsi="Franklin Gothic Medium" w:cs="CCRegeneration"/>
                              <w:b/>
                              <w:bCs/>
                              <w:caps/>
                              <w:color w:val="000000"/>
                              <w:sz w:val="16"/>
                              <w:szCs w:val="16"/>
                            </w:rPr>
                            <w:br/>
                          </w:r>
                          <w:r w:rsidR="00F96DBB">
                            <w:rPr>
                              <w:rFonts w:ascii="Franklin Gothic Medium" w:hAnsi="Franklin Gothic Medium" w:cs="GT Cinetype Regular Italic"/>
                              <w:color w:val="000000"/>
                              <w:sz w:val="16"/>
                              <w:szCs w:val="16"/>
                            </w:rPr>
                            <w:t>1990</w:t>
                          </w:r>
                          <w:r w:rsidR="00176675">
                            <w:rPr>
                              <w:rFonts w:ascii="Franklin Gothic Medium" w:hAnsi="Franklin Gothic Medium" w:cs="GT Cinetype Regular Italic"/>
                              <w:color w:val="000000"/>
                              <w:sz w:val="16"/>
                              <w:szCs w:val="16"/>
                            </w:rPr>
                            <w:t xml:space="preserve"> E. Lohman Ave</w:t>
                          </w:r>
                          <w:r w:rsidR="00176675">
                            <w:rPr>
                              <w:rFonts w:ascii="Franklin Gothic Medium" w:hAnsi="Franklin Gothic Medium" w:cs="GT Cinetype Regular Italic"/>
                              <w:color w:val="000000"/>
                              <w:sz w:val="16"/>
                              <w:szCs w:val="16"/>
                            </w:rPr>
                            <w:br/>
                          </w:r>
                          <w:r w:rsidRPr="00194C63">
                            <w:rPr>
                              <w:rFonts w:ascii="Franklin Gothic Medium" w:hAnsi="Franklin Gothic Medium" w:cs="GT Cinetype Regular Italic"/>
                              <w:color w:val="000000"/>
                              <w:sz w:val="16"/>
                              <w:szCs w:val="16"/>
                            </w:rPr>
                            <w:t>Las Cruces, NM 8800</w:t>
                          </w:r>
                          <w:r w:rsidR="00176675">
                            <w:rPr>
                              <w:rFonts w:ascii="Franklin Gothic Medium" w:hAnsi="Franklin Gothic Medium" w:cs="GT Cinetype Regular Italic"/>
                              <w:color w:val="000000"/>
                              <w:sz w:val="16"/>
                              <w:szCs w:val="16"/>
                            </w:rPr>
                            <w:t>1</w:t>
                          </w:r>
                          <w:r w:rsidRPr="00194C63">
                            <w:rPr>
                              <w:rFonts w:ascii="Franklin Gothic Medium" w:hAnsi="Franklin Gothic Medium" w:cs="GT Cinetype Regular Italic"/>
                              <w:color w:val="000000"/>
                              <w:sz w:val="16"/>
                              <w:szCs w:val="16"/>
                            </w:rPr>
                            <w:br/>
                            <w:t>p 575.526.6400</w:t>
                          </w:r>
                          <w:r w:rsidRPr="00194C63">
                            <w:rPr>
                              <w:rFonts w:ascii="Franklin Gothic Medium" w:hAnsi="Franklin Gothic Medium" w:cs="GT Cinetype Regular Italic"/>
                              <w:color w:val="000000"/>
                              <w:sz w:val="16"/>
                              <w:szCs w:val="16"/>
                            </w:rPr>
                            <w:br/>
                            <w:t>f 575.526.1495</w:t>
                          </w:r>
                        </w:p>
                        <w:p w14:paraId="4900841E" w14:textId="77777777" w:rsidR="000D1606" w:rsidRPr="00194C63" w:rsidRDefault="00D6041C" w:rsidP="000D1606">
                          <w:pPr>
                            <w:autoSpaceDE w:val="0"/>
                            <w:autoSpaceDN w:val="0"/>
                            <w:adjustRightInd w:val="0"/>
                            <w:spacing w:after="300" w:line="288" w:lineRule="auto"/>
                            <w:jc w:val="right"/>
                            <w:textAlignment w:val="center"/>
                            <w:rPr>
                              <w:rFonts w:ascii="Franklin Gothic Medium" w:hAnsi="Franklin Gothic Medium" w:cs="GT Cinetype Regular Italic"/>
                              <w:color w:val="000000"/>
                              <w:sz w:val="16"/>
                              <w:szCs w:val="16"/>
                            </w:rPr>
                          </w:pPr>
                          <w:r w:rsidRPr="00194C63">
                            <w:rPr>
                              <w:rFonts w:ascii="Franklin Gothic Medium" w:hAnsi="Franklin Gothic Medium" w:cs="CCRegeneration"/>
                              <w:b/>
                              <w:bCs/>
                              <w:caps/>
                              <w:color w:val="000000"/>
                              <w:sz w:val="16"/>
                              <w:szCs w:val="16"/>
                            </w:rPr>
                            <w:t>durango</w:t>
                          </w:r>
                          <w:r w:rsidRPr="00194C63">
                            <w:rPr>
                              <w:rFonts w:ascii="Franklin Gothic Medium" w:hAnsi="Franklin Gothic Medium" w:cs="GT Cinetype Regular Italic"/>
                              <w:color w:val="000000"/>
                              <w:sz w:val="16"/>
                              <w:szCs w:val="16"/>
                            </w:rPr>
                            <w:br/>
                            <w:t>65 Mercado Street</w:t>
                          </w:r>
                          <w:r w:rsidRPr="00194C63">
                            <w:rPr>
                              <w:rFonts w:ascii="Franklin Gothic Medium" w:hAnsi="Franklin Gothic Medium" w:cs="GT Cinetype Regular Italic"/>
                              <w:color w:val="000000"/>
                              <w:sz w:val="16"/>
                              <w:szCs w:val="16"/>
                            </w:rPr>
                            <w:br/>
                            <w:t>Ste 125</w:t>
                          </w:r>
                          <w:r w:rsidRPr="00194C63">
                            <w:rPr>
                              <w:rFonts w:ascii="Franklin Gothic Medium" w:hAnsi="Franklin Gothic Medium" w:cs="GT Cinetype Regular Italic"/>
                              <w:color w:val="000000"/>
                              <w:sz w:val="16"/>
                              <w:szCs w:val="16"/>
                            </w:rPr>
                            <w:br/>
                            <w:t>Durango, CO 81301</w:t>
                          </w:r>
                          <w:r w:rsidRPr="00194C63">
                            <w:rPr>
                              <w:rFonts w:ascii="Franklin Gothic Medium" w:hAnsi="Franklin Gothic Medium" w:cs="GT Cinetype Regular Italic"/>
                              <w:color w:val="000000"/>
                              <w:sz w:val="16"/>
                              <w:szCs w:val="16"/>
                            </w:rPr>
                            <w:br/>
                            <w:t>p 970.247.1831</w:t>
                          </w:r>
                          <w:r w:rsidRPr="00194C63">
                            <w:rPr>
                              <w:rFonts w:ascii="Franklin Gothic Medium" w:hAnsi="Franklin Gothic Medium" w:cs="GT Cinetype Regular Italic"/>
                              <w:color w:val="000000"/>
                              <w:sz w:val="16"/>
                              <w:szCs w:val="16"/>
                            </w:rPr>
                            <w:br/>
                            <w:t>f 970.247.0338</w:t>
                          </w:r>
                        </w:p>
                        <w:p w14:paraId="33D95E0C" w14:textId="77777777" w:rsidR="000D1606" w:rsidRPr="000D1606" w:rsidRDefault="000D1606" w:rsidP="000D1606">
                          <w:pPr>
                            <w:spacing w:after="600"/>
                            <w:jc w:val="right"/>
                            <w:rPr>
                              <w:rFonts w:ascii="Franklin Gothic Medium" w:hAnsi="Franklin Gothic Medium" w:cs="GT Cinetype Regular Italic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Franklin Gothic Medium" w:hAnsi="Franklin Gothic Medium" w:cs="CCRegeneration"/>
                              <w:b/>
                              <w:bCs/>
                              <w:caps/>
                              <w:color w:val="000000"/>
                              <w:sz w:val="16"/>
                              <w:szCs w:val="16"/>
                            </w:rPr>
                            <w:t>TEXAS</w:t>
                          </w:r>
                          <w:r>
                            <w:rPr>
                              <w:rFonts w:ascii="Franklin Gothic Medium" w:hAnsi="Franklin Gothic Medium" w:cs="CCRegeneration"/>
                              <w:b/>
                              <w:bCs/>
                              <w:caps/>
                              <w:color w:val="000000"/>
                              <w:sz w:val="16"/>
                              <w:szCs w:val="16"/>
                            </w:rPr>
                            <w:br/>
                          </w:r>
                          <w:r w:rsidRPr="000D1606">
                            <w:rPr>
                              <w:rFonts w:ascii="Franklin Gothic Medium" w:hAnsi="Franklin Gothic Medium" w:cs="GT Cinetype Regular Italic"/>
                              <w:color w:val="000000"/>
                              <w:sz w:val="16"/>
                              <w:szCs w:val="16"/>
                            </w:rPr>
                            <w:t xml:space="preserve">221 N. Kansas Street </w:t>
                          </w:r>
                          <w:r>
                            <w:rPr>
                              <w:rFonts w:ascii="Franklin Gothic Medium" w:hAnsi="Franklin Gothic Medium" w:cs="GT Cinetype Regular Italic"/>
                              <w:color w:val="000000"/>
                              <w:sz w:val="16"/>
                              <w:szCs w:val="16"/>
                            </w:rPr>
                            <w:br/>
                          </w:r>
                          <w:r w:rsidRPr="000D1606">
                            <w:rPr>
                              <w:rFonts w:ascii="Franklin Gothic Medium" w:hAnsi="Franklin Gothic Medium" w:cs="GT Cinetype Regular Italic"/>
                              <w:color w:val="000000"/>
                              <w:sz w:val="16"/>
                              <w:szCs w:val="16"/>
                            </w:rPr>
                            <w:t>Suite 700</w:t>
                          </w:r>
                          <w:r>
                            <w:rPr>
                              <w:rFonts w:ascii="Franklin Gothic Medium" w:hAnsi="Franklin Gothic Medium" w:cs="GT Cinetype Regular Italic"/>
                              <w:color w:val="000000"/>
                              <w:sz w:val="16"/>
                              <w:szCs w:val="16"/>
                            </w:rPr>
                            <w:br/>
                          </w:r>
                          <w:r w:rsidRPr="000D1606">
                            <w:rPr>
                              <w:rFonts w:ascii="Franklin Gothic Medium" w:hAnsi="Franklin Gothic Medium" w:cs="GT Cinetype Regular Italic"/>
                              <w:color w:val="000000"/>
                              <w:sz w:val="16"/>
                              <w:szCs w:val="16"/>
                            </w:rPr>
                            <w:t>El Paso, TX 79901</w:t>
                          </w:r>
                          <w:r>
                            <w:rPr>
                              <w:rFonts w:ascii="Franklin Gothic Medium" w:hAnsi="Franklin Gothic Medium" w:cs="GT Cinetype Regular Italic"/>
                              <w:color w:val="000000"/>
                              <w:sz w:val="16"/>
                              <w:szCs w:val="16"/>
                            </w:rPr>
                            <w:br/>
                          </w:r>
                          <w:r w:rsidRPr="000D1606">
                            <w:rPr>
                              <w:rFonts w:ascii="Franklin Gothic Medium" w:hAnsi="Franklin Gothic Medium" w:cs="GT Cinetype Regular Italic"/>
                              <w:color w:val="000000"/>
                              <w:sz w:val="16"/>
                              <w:szCs w:val="16"/>
                            </w:rPr>
                            <w:t>p 915.320.3739</w:t>
                          </w:r>
                        </w:p>
                        <w:p w14:paraId="34F9C275" w14:textId="77777777" w:rsidR="000D1606" w:rsidRPr="000D1606" w:rsidRDefault="000D1606" w:rsidP="000D1606">
                          <w:pPr>
                            <w:spacing w:after="600"/>
                            <w:jc w:val="right"/>
                            <w:rPr>
                              <w:rFonts w:ascii="Franklin Gothic Medium" w:hAnsi="Franklin Gothic Medium" w:cs="GT Cinetype Regular Italic"/>
                              <w:color w:val="00000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ACA31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46.45pt;margin-top:169.1pt;width:151.15pt;height:400.6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" filled="f" stroked="f" strokeweight=".5pt">
              <v:textbox>
                <w:txbxContent>
                  <w:p w14:paraId="2CF9F442" w14:textId="77777777" w:rsidR="00D6041C" w:rsidRPr="00194C63" w:rsidRDefault="00D6041C" w:rsidP="00D6041C">
                    <w:pPr>
                      <w:autoSpaceDE w:val="0"/>
                      <w:autoSpaceDN w:val="0"/>
                      <w:adjustRightInd w:val="0"/>
                      <w:spacing w:after="300" w:line="288" w:lineRule="auto"/>
                      <w:jc w:val="right"/>
                      <w:textAlignment w:val="center"/>
                      <w:rPr>
                        <w:rFonts w:ascii="Franklin Gothic Medium" w:hAnsi="Franklin Gothic Medium" w:cs="GT Cinetype Regular Italic"/>
                        <w:color w:val="000000"/>
                        <w:sz w:val="16"/>
                        <w:szCs w:val="16"/>
                      </w:rPr>
                    </w:pPr>
                    <w:r w:rsidRPr="00194C63">
                      <w:rPr>
                        <w:rFonts w:ascii="Franklin Gothic Medium" w:hAnsi="Franklin Gothic Medium" w:cs="CCRegeneration"/>
                        <w:b/>
                        <w:bCs/>
                        <w:caps/>
                        <w:color w:val="000000"/>
                        <w:sz w:val="16"/>
                        <w:szCs w:val="16"/>
                      </w:rPr>
                      <w:t xml:space="preserve">JAynes corporation </w:t>
                    </w:r>
                    <w:r w:rsidRPr="00194C63">
                      <w:rPr>
                        <w:rFonts w:ascii="Franklin Gothic Medium" w:hAnsi="Franklin Gothic Medium" w:cs="CCRegeneration"/>
                        <w:b/>
                        <w:bCs/>
                        <w:caps/>
                        <w:color w:val="000000"/>
                        <w:sz w:val="16"/>
                        <w:szCs w:val="16"/>
                      </w:rPr>
                      <w:br/>
                      <w:t>general contractors</w:t>
                    </w:r>
                    <w:r w:rsidRPr="00194C63">
                      <w:rPr>
                        <w:rFonts w:ascii="Franklin Gothic Medium" w:hAnsi="Franklin Gothic Medium" w:cs="CCRegeneration"/>
                        <w:b/>
                        <w:bCs/>
                        <w:caps/>
                        <w:color w:val="000000"/>
                        <w:sz w:val="16"/>
                        <w:szCs w:val="16"/>
                      </w:rPr>
                      <w:br/>
                    </w:r>
                    <w:r w:rsidRPr="00194C63">
                      <w:rPr>
                        <w:rFonts w:ascii="Franklin Gothic Medium" w:hAnsi="Franklin Gothic Medium" w:cs="GT Cinetype Regular Italic"/>
                        <w:color w:val="000000"/>
                        <w:sz w:val="16"/>
                        <w:szCs w:val="16"/>
                      </w:rPr>
                      <w:t>2906 Broadway NE</w:t>
                    </w:r>
                    <w:r w:rsidRPr="00194C63">
                      <w:rPr>
                        <w:rFonts w:ascii="Franklin Gothic Medium" w:hAnsi="Franklin Gothic Medium" w:cs="GT Cinetype Regular Italic"/>
                        <w:color w:val="000000"/>
                        <w:sz w:val="16"/>
                        <w:szCs w:val="16"/>
                      </w:rPr>
                      <w:br/>
                      <w:t>Albuquerque, NM 87</w:t>
                    </w:r>
                    <w:r w:rsidR="000D1606">
                      <w:rPr>
                        <w:rFonts w:ascii="Franklin Gothic Medium" w:hAnsi="Franklin Gothic Medium" w:cs="GT Cinetype Regular Italic"/>
                        <w:color w:val="000000"/>
                        <w:sz w:val="16"/>
                        <w:szCs w:val="16"/>
                      </w:rPr>
                      <w:t>107</w:t>
                    </w:r>
                    <w:r w:rsidRPr="00194C63">
                      <w:rPr>
                        <w:rFonts w:ascii="Franklin Gothic Medium" w:hAnsi="Franklin Gothic Medium" w:cs="GT Cinetype Regular Italic"/>
                        <w:color w:val="000000"/>
                        <w:sz w:val="16"/>
                        <w:szCs w:val="16"/>
                      </w:rPr>
                      <w:br/>
                      <w:t xml:space="preserve">p 505.345.8591 </w:t>
                    </w:r>
                    <w:r w:rsidRPr="00194C63">
                      <w:rPr>
                        <w:rFonts w:ascii="Franklin Gothic Medium" w:hAnsi="Franklin Gothic Medium" w:cs="GT Cinetype Regular Italic"/>
                        <w:color w:val="000000"/>
                        <w:sz w:val="16"/>
                        <w:szCs w:val="16"/>
                      </w:rPr>
                      <w:br/>
                      <w:t xml:space="preserve">f 505.345.8598 </w:t>
                    </w:r>
                    <w:r w:rsidRPr="00194C63">
                      <w:rPr>
                        <w:rFonts w:ascii="Franklin Gothic Medium" w:hAnsi="Franklin Gothic Medium" w:cs="GT Cinetype Regular Italic"/>
                        <w:color w:val="000000"/>
                        <w:sz w:val="16"/>
                        <w:szCs w:val="16"/>
                      </w:rPr>
                      <w:br/>
                      <w:t>jaynescorp.com</w:t>
                    </w:r>
                  </w:p>
                  <w:p w14:paraId="0C1C5096" w14:textId="77777777" w:rsidR="00D6041C" w:rsidRPr="00194C63" w:rsidRDefault="00D6041C" w:rsidP="00D6041C">
                    <w:pPr>
                      <w:autoSpaceDE w:val="0"/>
                      <w:autoSpaceDN w:val="0"/>
                      <w:adjustRightInd w:val="0"/>
                      <w:spacing w:after="300" w:line="288" w:lineRule="auto"/>
                      <w:jc w:val="right"/>
                      <w:textAlignment w:val="center"/>
                      <w:rPr>
                        <w:rFonts w:ascii="Franklin Gothic Medium" w:hAnsi="Franklin Gothic Medium" w:cs="GT Cinetype Regular Italic"/>
                        <w:color w:val="000000"/>
                        <w:sz w:val="16"/>
                        <w:szCs w:val="16"/>
                      </w:rPr>
                    </w:pPr>
                    <w:r w:rsidRPr="00194C63">
                      <w:rPr>
                        <w:rFonts w:ascii="Franklin Gothic Medium" w:hAnsi="Franklin Gothic Medium" w:cs="CCRegeneration"/>
                        <w:b/>
                        <w:bCs/>
                        <w:caps/>
                        <w:color w:val="000000"/>
                        <w:sz w:val="16"/>
                        <w:szCs w:val="16"/>
                      </w:rPr>
                      <w:t>farmington</w:t>
                    </w:r>
                    <w:r w:rsidRPr="00194C63">
                      <w:rPr>
                        <w:rFonts w:ascii="Franklin Gothic Medium" w:hAnsi="Franklin Gothic Medium" w:cs="CCRegeneration"/>
                        <w:b/>
                        <w:bCs/>
                        <w:caps/>
                        <w:color w:val="000000"/>
                        <w:sz w:val="16"/>
                        <w:szCs w:val="16"/>
                      </w:rPr>
                      <w:br/>
                    </w:r>
                    <w:r w:rsidRPr="00194C63">
                      <w:rPr>
                        <w:rFonts w:ascii="Franklin Gothic Medium" w:hAnsi="Franklin Gothic Medium" w:cs="GT Cinetype Regular Italic"/>
                        <w:color w:val="000000"/>
                        <w:sz w:val="16"/>
                        <w:szCs w:val="16"/>
                      </w:rPr>
                      <w:t xml:space="preserve">900 Resource Avenue </w:t>
                    </w:r>
                    <w:r w:rsidRPr="00194C63">
                      <w:rPr>
                        <w:rFonts w:ascii="Franklin Gothic Medium" w:hAnsi="Franklin Gothic Medium" w:cs="GT Cinetype Regular Italic"/>
                        <w:color w:val="000000"/>
                        <w:sz w:val="16"/>
                        <w:szCs w:val="16"/>
                      </w:rPr>
                      <w:br/>
                      <w:t>Farmington, NM 87401</w:t>
                    </w:r>
                    <w:r w:rsidRPr="00194C63">
                      <w:rPr>
                        <w:rFonts w:ascii="Franklin Gothic Medium" w:hAnsi="Franklin Gothic Medium" w:cs="GT Cinetype Regular Italic"/>
                        <w:color w:val="000000"/>
                        <w:sz w:val="16"/>
                        <w:szCs w:val="16"/>
                      </w:rPr>
                      <w:br/>
                      <w:t>p 505.326.3354</w:t>
                    </w:r>
                    <w:r w:rsidRPr="00194C63">
                      <w:rPr>
                        <w:rFonts w:ascii="Franklin Gothic Medium" w:hAnsi="Franklin Gothic Medium" w:cs="GT Cinetype Regular Italic"/>
                        <w:color w:val="000000"/>
                        <w:sz w:val="16"/>
                        <w:szCs w:val="16"/>
                      </w:rPr>
                      <w:br/>
                      <w:t>f 505.325.6399</w:t>
                    </w:r>
                  </w:p>
                  <w:p w14:paraId="354C3E58" w14:textId="77777777" w:rsidR="00D6041C" w:rsidRPr="00194C63" w:rsidRDefault="00D6041C" w:rsidP="00D6041C">
                    <w:pPr>
                      <w:autoSpaceDE w:val="0"/>
                      <w:autoSpaceDN w:val="0"/>
                      <w:adjustRightInd w:val="0"/>
                      <w:spacing w:after="300" w:line="288" w:lineRule="auto"/>
                      <w:jc w:val="right"/>
                      <w:textAlignment w:val="center"/>
                      <w:rPr>
                        <w:rFonts w:ascii="Franklin Gothic Medium" w:hAnsi="Franklin Gothic Medium" w:cs="GT Cinetype Regular Italic"/>
                        <w:color w:val="000000"/>
                        <w:sz w:val="16"/>
                        <w:szCs w:val="16"/>
                      </w:rPr>
                    </w:pPr>
                    <w:r w:rsidRPr="00194C63">
                      <w:rPr>
                        <w:rFonts w:ascii="Franklin Gothic Medium" w:hAnsi="Franklin Gothic Medium" w:cs="CCRegeneration"/>
                        <w:b/>
                        <w:bCs/>
                        <w:caps/>
                        <w:color w:val="000000"/>
                        <w:sz w:val="16"/>
                        <w:szCs w:val="16"/>
                      </w:rPr>
                      <w:t>las cruces</w:t>
                    </w:r>
                    <w:r w:rsidRPr="00194C63">
                      <w:rPr>
                        <w:rFonts w:ascii="Franklin Gothic Medium" w:hAnsi="Franklin Gothic Medium" w:cs="CCRegeneration"/>
                        <w:b/>
                        <w:bCs/>
                        <w:caps/>
                        <w:color w:val="000000"/>
                        <w:sz w:val="16"/>
                        <w:szCs w:val="16"/>
                      </w:rPr>
                      <w:br/>
                    </w:r>
                    <w:r w:rsidR="00F96DBB">
                      <w:rPr>
                        <w:rFonts w:ascii="Franklin Gothic Medium" w:hAnsi="Franklin Gothic Medium" w:cs="GT Cinetype Regular Italic"/>
                        <w:color w:val="000000"/>
                        <w:sz w:val="16"/>
                        <w:szCs w:val="16"/>
                      </w:rPr>
                      <w:t>1990</w:t>
                    </w:r>
                    <w:r w:rsidR="00176675">
                      <w:rPr>
                        <w:rFonts w:ascii="Franklin Gothic Medium" w:hAnsi="Franklin Gothic Medium" w:cs="GT Cinetype Regular Italic"/>
                        <w:color w:val="000000"/>
                        <w:sz w:val="16"/>
                        <w:szCs w:val="16"/>
                      </w:rPr>
                      <w:t xml:space="preserve"> E. Lohman Ave</w:t>
                    </w:r>
                    <w:r w:rsidR="00176675">
                      <w:rPr>
                        <w:rFonts w:ascii="Franklin Gothic Medium" w:hAnsi="Franklin Gothic Medium" w:cs="GT Cinetype Regular Italic"/>
                        <w:color w:val="000000"/>
                        <w:sz w:val="16"/>
                        <w:szCs w:val="16"/>
                      </w:rPr>
                      <w:br/>
                    </w:r>
                    <w:r w:rsidRPr="00194C63">
                      <w:rPr>
                        <w:rFonts w:ascii="Franklin Gothic Medium" w:hAnsi="Franklin Gothic Medium" w:cs="GT Cinetype Regular Italic"/>
                        <w:color w:val="000000"/>
                        <w:sz w:val="16"/>
                        <w:szCs w:val="16"/>
                      </w:rPr>
                      <w:t>Las Cruces, NM 8800</w:t>
                    </w:r>
                    <w:r w:rsidR="00176675">
                      <w:rPr>
                        <w:rFonts w:ascii="Franklin Gothic Medium" w:hAnsi="Franklin Gothic Medium" w:cs="GT Cinetype Regular Italic"/>
                        <w:color w:val="000000"/>
                        <w:sz w:val="16"/>
                        <w:szCs w:val="16"/>
                      </w:rPr>
                      <w:t>1</w:t>
                    </w:r>
                    <w:r w:rsidRPr="00194C63">
                      <w:rPr>
                        <w:rFonts w:ascii="Franklin Gothic Medium" w:hAnsi="Franklin Gothic Medium" w:cs="GT Cinetype Regular Italic"/>
                        <w:color w:val="000000"/>
                        <w:sz w:val="16"/>
                        <w:szCs w:val="16"/>
                      </w:rPr>
                      <w:br/>
                      <w:t>p 575.526.6400</w:t>
                    </w:r>
                    <w:r w:rsidRPr="00194C63">
                      <w:rPr>
                        <w:rFonts w:ascii="Franklin Gothic Medium" w:hAnsi="Franklin Gothic Medium" w:cs="GT Cinetype Regular Italic"/>
                        <w:color w:val="000000"/>
                        <w:sz w:val="16"/>
                        <w:szCs w:val="16"/>
                      </w:rPr>
                      <w:br/>
                      <w:t>f 575.526.1495</w:t>
                    </w:r>
                  </w:p>
                  <w:p w14:paraId="4900841E" w14:textId="77777777" w:rsidR="000D1606" w:rsidRPr="00194C63" w:rsidRDefault="00D6041C" w:rsidP="000D1606">
                    <w:pPr>
                      <w:autoSpaceDE w:val="0"/>
                      <w:autoSpaceDN w:val="0"/>
                      <w:adjustRightInd w:val="0"/>
                      <w:spacing w:after="300" w:line="288" w:lineRule="auto"/>
                      <w:jc w:val="right"/>
                      <w:textAlignment w:val="center"/>
                      <w:rPr>
                        <w:rFonts w:ascii="Franklin Gothic Medium" w:hAnsi="Franklin Gothic Medium" w:cs="GT Cinetype Regular Italic"/>
                        <w:color w:val="000000"/>
                        <w:sz w:val="16"/>
                        <w:szCs w:val="16"/>
                      </w:rPr>
                    </w:pPr>
                    <w:r w:rsidRPr="00194C63">
                      <w:rPr>
                        <w:rFonts w:ascii="Franklin Gothic Medium" w:hAnsi="Franklin Gothic Medium" w:cs="CCRegeneration"/>
                        <w:b/>
                        <w:bCs/>
                        <w:caps/>
                        <w:color w:val="000000"/>
                        <w:sz w:val="16"/>
                        <w:szCs w:val="16"/>
                      </w:rPr>
                      <w:t>durango</w:t>
                    </w:r>
                    <w:r w:rsidRPr="00194C63">
                      <w:rPr>
                        <w:rFonts w:ascii="Franklin Gothic Medium" w:hAnsi="Franklin Gothic Medium" w:cs="GT Cinetype Regular Italic"/>
                        <w:color w:val="000000"/>
                        <w:sz w:val="16"/>
                        <w:szCs w:val="16"/>
                      </w:rPr>
                      <w:br/>
                      <w:t>65 Mercado Street</w:t>
                    </w:r>
                    <w:r w:rsidRPr="00194C63">
                      <w:rPr>
                        <w:rFonts w:ascii="Franklin Gothic Medium" w:hAnsi="Franklin Gothic Medium" w:cs="GT Cinetype Regular Italic"/>
                        <w:color w:val="000000"/>
                        <w:sz w:val="16"/>
                        <w:szCs w:val="16"/>
                      </w:rPr>
                      <w:br/>
                      <w:t>Ste 125</w:t>
                    </w:r>
                    <w:r w:rsidRPr="00194C63">
                      <w:rPr>
                        <w:rFonts w:ascii="Franklin Gothic Medium" w:hAnsi="Franklin Gothic Medium" w:cs="GT Cinetype Regular Italic"/>
                        <w:color w:val="000000"/>
                        <w:sz w:val="16"/>
                        <w:szCs w:val="16"/>
                      </w:rPr>
                      <w:br/>
                      <w:t>Durango, CO 81301</w:t>
                    </w:r>
                    <w:r w:rsidRPr="00194C63">
                      <w:rPr>
                        <w:rFonts w:ascii="Franklin Gothic Medium" w:hAnsi="Franklin Gothic Medium" w:cs="GT Cinetype Regular Italic"/>
                        <w:color w:val="000000"/>
                        <w:sz w:val="16"/>
                        <w:szCs w:val="16"/>
                      </w:rPr>
                      <w:br/>
                      <w:t>p 970.247.1831</w:t>
                    </w:r>
                    <w:r w:rsidRPr="00194C63">
                      <w:rPr>
                        <w:rFonts w:ascii="Franklin Gothic Medium" w:hAnsi="Franklin Gothic Medium" w:cs="GT Cinetype Regular Italic"/>
                        <w:color w:val="000000"/>
                        <w:sz w:val="16"/>
                        <w:szCs w:val="16"/>
                      </w:rPr>
                      <w:br/>
                      <w:t>f 970.247.0338</w:t>
                    </w:r>
                  </w:p>
                  <w:p w14:paraId="33D95E0C" w14:textId="77777777" w:rsidR="000D1606" w:rsidRPr="000D1606" w:rsidRDefault="000D1606" w:rsidP="000D1606">
                    <w:pPr>
                      <w:spacing w:after="600"/>
                      <w:jc w:val="right"/>
                      <w:rPr>
                        <w:rFonts w:ascii="Franklin Gothic Medium" w:hAnsi="Franklin Gothic Medium" w:cs="GT Cinetype Regular Italic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Franklin Gothic Medium" w:hAnsi="Franklin Gothic Medium" w:cs="CCRegeneration"/>
                        <w:b/>
                        <w:bCs/>
                        <w:caps/>
                        <w:color w:val="000000"/>
                        <w:sz w:val="16"/>
                        <w:szCs w:val="16"/>
                      </w:rPr>
                      <w:t>TEXAS</w:t>
                    </w:r>
                    <w:r>
                      <w:rPr>
                        <w:rFonts w:ascii="Franklin Gothic Medium" w:hAnsi="Franklin Gothic Medium" w:cs="CCRegeneration"/>
                        <w:b/>
                        <w:bCs/>
                        <w:caps/>
                        <w:color w:val="000000"/>
                        <w:sz w:val="16"/>
                        <w:szCs w:val="16"/>
                      </w:rPr>
                      <w:br/>
                    </w:r>
                    <w:r w:rsidRPr="000D1606">
                      <w:rPr>
                        <w:rFonts w:ascii="Franklin Gothic Medium" w:hAnsi="Franklin Gothic Medium" w:cs="GT Cinetype Regular Italic"/>
                        <w:color w:val="000000"/>
                        <w:sz w:val="16"/>
                        <w:szCs w:val="16"/>
                      </w:rPr>
                      <w:t xml:space="preserve">221 N. Kansas Street </w:t>
                    </w:r>
                    <w:r>
                      <w:rPr>
                        <w:rFonts w:ascii="Franklin Gothic Medium" w:hAnsi="Franklin Gothic Medium" w:cs="GT Cinetype Regular Italic"/>
                        <w:color w:val="000000"/>
                        <w:sz w:val="16"/>
                        <w:szCs w:val="16"/>
                      </w:rPr>
                      <w:br/>
                    </w:r>
                    <w:r w:rsidRPr="000D1606">
                      <w:rPr>
                        <w:rFonts w:ascii="Franklin Gothic Medium" w:hAnsi="Franklin Gothic Medium" w:cs="GT Cinetype Regular Italic"/>
                        <w:color w:val="000000"/>
                        <w:sz w:val="16"/>
                        <w:szCs w:val="16"/>
                      </w:rPr>
                      <w:t>Suite 700</w:t>
                    </w:r>
                    <w:r>
                      <w:rPr>
                        <w:rFonts w:ascii="Franklin Gothic Medium" w:hAnsi="Franklin Gothic Medium" w:cs="GT Cinetype Regular Italic"/>
                        <w:color w:val="000000"/>
                        <w:sz w:val="16"/>
                        <w:szCs w:val="16"/>
                      </w:rPr>
                      <w:br/>
                    </w:r>
                    <w:r w:rsidRPr="000D1606">
                      <w:rPr>
                        <w:rFonts w:ascii="Franklin Gothic Medium" w:hAnsi="Franklin Gothic Medium" w:cs="GT Cinetype Regular Italic"/>
                        <w:color w:val="000000"/>
                        <w:sz w:val="16"/>
                        <w:szCs w:val="16"/>
                      </w:rPr>
                      <w:t>El Paso, TX 79901</w:t>
                    </w:r>
                    <w:r>
                      <w:rPr>
                        <w:rFonts w:ascii="Franklin Gothic Medium" w:hAnsi="Franklin Gothic Medium" w:cs="GT Cinetype Regular Italic"/>
                        <w:color w:val="000000"/>
                        <w:sz w:val="16"/>
                        <w:szCs w:val="16"/>
                      </w:rPr>
                      <w:br/>
                    </w:r>
                    <w:r w:rsidRPr="000D1606">
                      <w:rPr>
                        <w:rFonts w:ascii="Franklin Gothic Medium" w:hAnsi="Franklin Gothic Medium" w:cs="GT Cinetype Regular Italic"/>
                        <w:color w:val="000000"/>
                        <w:sz w:val="16"/>
                        <w:szCs w:val="16"/>
                      </w:rPr>
                      <w:t>p 915.320.3739</w:t>
                    </w:r>
                  </w:p>
                  <w:p w14:paraId="34F9C275" w14:textId="77777777" w:rsidR="000D1606" w:rsidRPr="000D1606" w:rsidRDefault="000D1606" w:rsidP="000D1606">
                    <w:pPr>
                      <w:spacing w:after="600"/>
                      <w:jc w:val="right"/>
                      <w:rPr>
                        <w:rFonts w:ascii="Franklin Gothic Medium" w:hAnsi="Franklin Gothic Medium" w:cs="GT Cinetype Regular Italic"/>
                        <w:color w:val="000000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63ABC"/>
    <w:multiLevelType w:val="hybridMultilevel"/>
    <w:tmpl w:val="3AFC5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3EA39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8"/>
        <w:szCs w:val="28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6C4B79"/>
    <w:multiLevelType w:val="hybridMultilevel"/>
    <w:tmpl w:val="629EC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946015"/>
    <w:multiLevelType w:val="hybridMultilevel"/>
    <w:tmpl w:val="94201E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EFF36E5"/>
    <w:multiLevelType w:val="hybridMultilevel"/>
    <w:tmpl w:val="35742D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64B1340"/>
    <w:multiLevelType w:val="hybridMultilevel"/>
    <w:tmpl w:val="40E047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6B920BA"/>
    <w:multiLevelType w:val="hybridMultilevel"/>
    <w:tmpl w:val="4CF853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6BC75CE"/>
    <w:multiLevelType w:val="hybridMultilevel"/>
    <w:tmpl w:val="48FA2B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3619A8"/>
    <w:multiLevelType w:val="hybridMultilevel"/>
    <w:tmpl w:val="E026B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0A6751"/>
    <w:multiLevelType w:val="hybridMultilevel"/>
    <w:tmpl w:val="C8DE9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0307A8"/>
    <w:multiLevelType w:val="hybridMultilevel"/>
    <w:tmpl w:val="CA42F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EC6D3D"/>
    <w:multiLevelType w:val="hybridMultilevel"/>
    <w:tmpl w:val="24A66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DA497F"/>
    <w:multiLevelType w:val="hybridMultilevel"/>
    <w:tmpl w:val="DD4C6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937AB7"/>
    <w:multiLevelType w:val="hybridMultilevel"/>
    <w:tmpl w:val="637AD1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5DC4E47"/>
    <w:multiLevelType w:val="hybridMultilevel"/>
    <w:tmpl w:val="6E2C0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5B521F"/>
    <w:multiLevelType w:val="hybridMultilevel"/>
    <w:tmpl w:val="493E5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6688287">
    <w:abstractNumId w:val="6"/>
  </w:num>
  <w:num w:numId="2" w16cid:durableId="1888058121">
    <w:abstractNumId w:val="10"/>
  </w:num>
  <w:num w:numId="3" w16cid:durableId="663363162">
    <w:abstractNumId w:val="0"/>
  </w:num>
  <w:num w:numId="4" w16cid:durableId="1656492085">
    <w:abstractNumId w:val="14"/>
  </w:num>
  <w:num w:numId="5" w16cid:durableId="1590237314">
    <w:abstractNumId w:val="12"/>
  </w:num>
  <w:num w:numId="6" w16cid:durableId="630987648">
    <w:abstractNumId w:val="5"/>
  </w:num>
  <w:num w:numId="7" w16cid:durableId="1445072285">
    <w:abstractNumId w:val="13"/>
  </w:num>
  <w:num w:numId="8" w16cid:durableId="123623363">
    <w:abstractNumId w:val="3"/>
  </w:num>
  <w:num w:numId="9" w16cid:durableId="832642134">
    <w:abstractNumId w:val="9"/>
  </w:num>
  <w:num w:numId="10" w16cid:durableId="2092194526">
    <w:abstractNumId w:val="4"/>
  </w:num>
  <w:num w:numId="11" w16cid:durableId="1114013656">
    <w:abstractNumId w:val="8"/>
  </w:num>
  <w:num w:numId="12" w16cid:durableId="1986355975">
    <w:abstractNumId w:val="7"/>
  </w:num>
  <w:num w:numId="13" w16cid:durableId="566768073">
    <w:abstractNumId w:val="1"/>
  </w:num>
  <w:num w:numId="14" w16cid:durableId="328101051">
    <w:abstractNumId w:val="2"/>
  </w:num>
  <w:num w:numId="15" w16cid:durableId="90803176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41C"/>
    <w:rsid w:val="0002598B"/>
    <w:rsid w:val="000306BC"/>
    <w:rsid w:val="0007768F"/>
    <w:rsid w:val="000B6998"/>
    <w:rsid w:val="000C102E"/>
    <w:rsid w:val="000D1606"/>
    <w:rsid w:val="000D57D4"/>
    <w:rsid w:val="00104AAE"/>
    <w:rsid w:val="00124D8D"/>
    <w:rsid w:val="0013268A"/>
    <w:rsid w:val="00146F4A"/>
    <w:rsid w:val="00155CCE"/>
    <w:rsid w:val="00176675"/>
    <w:rsid w:val="00194C63"/>
    <w:rsid w:val="001A3DED"/>
    <w:rsid w:val="001B0AF3"/>
    <w:rsid w:val="00276750"/>
    <w:rsid w:val="00280ECE"/>
    <w:rsid w:val="002B3DA3"/>
    <w:rsid w:val="002C770D"/>
    <w:rsid w:val="002E44C5"/>
    <w:rsid w:val="002E5418"/>
    <w:rsid w:val="002F2D4B"/>
    <w:rsid w:val="0030301E"/>
    <w:rsid w:val="00324376"/>
    <w:rsid w:val="00355F22"/>
    <w:rsid w:val="003631FE"/>
    <w:rsid w:val="003637A2"/>
    <w:rsid w:val="00377570"/>
    <w:rsid w:val="003A375F"/>
    <w:rsid w:val="003C7E5C"/>
    <w:rsid w:val="003E5F63"/>
    <w:rsid w:val="003F2126"/>
    <w:rsid w:val="00411E5B"/>
    <w:rsid w:val="00413F9C"/>
    <w:rsid w:val="00423667"/>
    <w:rsid w:val="00445A5A"/>
    <w:rsid w:val="004727C7"/>
    <w:rsid w:val="0047747F"/>
    <w:rsid w:val="004927D0"/>
    <w:rsid w:val="00494329"/>
    <w:rsid w:val="004A28F5"/>
    <w:rsid w:val="004F1891"/>
    <w:rsid w:val="004F2367"/>
    <w:rsid w:val="004F7BFA"/>
    <w:rsid w:val="00526FF3"/>
    <w:rsid w:val="00534C23"/>
    <w:rsid w:val="00541881"/>
    <w:rsid w:val="00553D78"/>
    <w:rsid w:val="00583E32"/>
    <w:rsid w:val="00584905"/>
    <w:rsid w:val="0059448E"/>
    <w:rsid w:val="005B19CA"/>
    <w:rsid w:val="005B6BF2"/>
    <w:rsid w:val="005D000B"/>
    <w:rsid w:val="005E134D"/>
    <w:rsid w:val="005E39F2"/>
    <w:rsid w:val="005F26E9"/>
    <w:rsid w:val="00602695"/>
    <w:rsid w:val="00657EA8"/>
    <w:rsid w:val="00666218"/>
    <w:rsid w:val="006776C0"/>
    <w:rsid w:val="006A5841"/>
    <w:rsid w:val="006A62D2"/>
    <w:rsid w:val="0072670A"/>
    <w:rsid w:val="00727B03"/>
    <w:rsid w:val="00753DAD"/>
    <w:rsid w:val="00765094"/>
    <w:rsid w:val="00767178"/>
    <w:rsid w:val="007A33A6"/>
    <w:rsid w:val="007D34B1"/>
    <w:rsid w:val="008174F2"/>
    <w:rsid w:val="008741EC"/>
    <w:rsid w:val="008B02B1"/>
    <w:rsid w:val="008B36D8"/>
    <w:rsid w:val="008B3AF0"/>
    <w:rsid w:val="008B7FB6"/>
    <w:rsid w:val="008C3F57"/>
    <w:rsid w:val="008C72F7"/>
    <w:rsid w:val="008E3D7D"/>
    <w:rsid w:val="009331FA"/>
    <w:rsid w:val="009714C9"/>
    <w:rsid w:val="009804B9"/>
    <w:rsid w:val="009900D3"/>
    <w:rsid w:val="00996190"/>
    <w:rsid w:val="009E0C58"/>
    <w:rsid w:val="009E0E16"/>
    <w:rsid w:val="009F2181"/>
    <w:rsid w:val="00A04EB8"/>
    <w:rsid w:val="00A21AA9"/>
    <w:rsid w:val="00A22EA1"/>
    <w:rsid w:val="00A32E77"/>
    <w:rsid w:val="00A62C40"/>
    <w:rsid w:val="00A82CC6"/>
    <w:rsid w:val="00AA06D7"/>
    <w:rsid w:val="00AA735F"/>
    <w:rsid w:val="00AC0D03"/>
    <w:rsid w:val="00AD5EB5"/>
    <w:rsid w:val="00AE3D92"/>
    <w:rsid w:val="00B257B9"/>
    <w:rsid w:val="00B74D45"/>
    <w:rsid w:val="00BC6B4D"/>
    <w:rsid w:val="00BD3259"/>
    <w:rsid w:val="00BF1F60"/>
    <w:rsid w:val="00C3464D"/>
    <w:rsid w:val="00C36801"/>
    <w:rsid w:val="00C42969"/>
    <w:rsid w:val="00C56D28"/>
    <w:rsid w:val="00C60C55"/>
    <w:rsid w:val="00C73A51"/>
    <w:rsid w:val="00C84B3A"/>
    <w:rsid w:val="00CC56AA"/>
    <w:rsid w:val="00CE1672"/>
    <w:rsid w:val="00D044C1"/>
    <w:rsid w:val="00D11B3B"/>
    <w:rsid w:val="00D6041C"/>
    <w:rsid w:val="00D77357"/>
    <w:rsid w:val="00DA4F65"/>
    <w:rsid w:val="00DE109E"/>
    <w:rsid w:val="00DE2287"/>
    <w:rsid w:val="00DF1289"/>
    <w:rsid w:val="00DF36F3"/>
    <w:rsid w:val="00E15660"/>
    <w:rsid w:val="00E27546"/>
    <w:rsid w:val="00E31CE0"/>
    <w:rsid w:val="00E57D8C"/>
    <w:rsid w:val="00E870AE"/>
    <w:rsid w:val="00EB369C"/>
    <w:rsid w:val="00EB6D42"/>
    <w:rsid w:val="00EB7A6A"/>
    <w:rsid w:val="00EC0B21"/>
    <w:rsid w:val="00EC2EA1"/>
    <w:rsid w:val="00EC69B2"/>
    <w:rsid w:val="00EF2A86"/>
    <w:rsid w:val="00EF582C"/>
    <w:rsid w:val="00F5343A"/>
    <w:rsid w:val="00F821BD"/>
    <w:rsid w:val="00F870D3"/>
    <w:rsid w:val="00F96DBB"/>
    <w:rsid w:val="00FA3D7A"/>
    <w:rsid w:val="00FA5D10"/>
    <w:rsid w:val="00FD694A"/>
    <w:rsid w:val="00FE21DE"/>
    <w:rsid w:val="00FE4783"/>
    <w:rsid w:val="00FE5E6D"/>
    <w:rsid w:val="00FF1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A20B3C"/>
  <w15:chartTrackingRefBased/>
  <w15:docId w15:val="{1E41C4E1-B98C-CD42-BEFB-1AC8A0F35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6041C"/>
    <w:rPr>
      <w:rFonts w:eastAsiaTheme="minorEastAsia"/>
      <w:sz w:val="22"/>
      <w:szCs w:val="22"/>
      <w:lang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D6041C"/>
    <w:rPr>
      <w:rFonts w:eastAsiaTheme="minorEastAsia"/>
      <w:sz w:val="22"/>
      <w:szCs w:val="22"/>
      <w:lang w:eastAsia="zh-CN"/>
    </w:rPr>
  </w:style>
  <w:style w:type="paragraph" w:styleId="NormalWeb">
    <w:name w:val="Normal (Web)"/>
    <w:basedOn w:val="Normal"/>
    <w:uiPriority w:val="99"/>
    <w:unhideWhenUsed/>
    <w:rsid w:val="00D6041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D604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041C"/>
  </w:style>
  <w:style w:type="paragraph" w:styleId="Footer">
    <w:name w:val="footer"/>
    <w:basedOn w:val="Normal"/>
    <w:link w:val="FooterChar"/>
    <w:uiPriority w:val="99"/>
    <w:unhideWhenUsed/>
    <w:rsid w:val="00D604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041C"/>
  </w:style>
  <w:style w:type="paragraph" w:styleId="ListParagraph">
    <w:name w:val="List Paragraph"/>
    <w:basedOn w:val="Normal"/>
    <w:uiPriority w:val="34"/>
    <w:qFormat/>
    <w:rsid w:val="00727B03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583E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1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22CFB346A74C47A9A7FC5ACD8452ED" ma:contentTypeVersion="9" ma:contentTypeDescription="Create a new document." ma:contentTypeScope="" ma:versionID="cfbfd62d7173e66f836b50323616bc11">
  <xsd:schema xmlns:xsd="http://www.w3.org/2001/XMLSchema" xmlns:xs="http://www.w3.org/2001/XMLSchema" xmlns:p="http://schemas.microsoft.com/office/2006/metadata/properties" xmlns:ns2="24ea29ae-0a81-4460-8170-c9a622f56098" xmlns:ns3="d4bad76b-a631-4889-aab2-76864b07ee31" targetNamespace="http://schemas.microsoft.com/office/2006/metadata/properties" ma:root="true" ma:fieldsID="e63bf5bafe6a1ac41570ecd4db4522c5" ns2:_="" ns3:_="">
    <xsd:import namespace="24ea29ae-0a81-4460-8170-c9a622f56098"/>
    <xsd:import namespace="d4bad76b-a631-4889-aab2-76864b07ee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ea29ae-0a81-4460-8170-c9a622f560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bad76b-a631-4889-aab2-76864b07ee3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44D349E-54C1-6348-BCE0-62AF16D57A1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CC63C13-7F35-4BB2-A086-D47619A465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ea29ae-0a81-4460-8170-c9a622f56098"/>
    <ds:schemaRef ds:uri="d4bad76b-a631-4889-aab2-76864b07ee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DEB034-37A6-403D-812D-B54EACBD32E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8DACE78-E24B-49A2-9243-5C1ACD47B09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2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Neil Reese</cp:lastModifiedBy>
  <cp:revision>12</cp:revision>
  <cp:lastPrinted>2023-11-22T18:18:00Z</cp:lastPrinted>
  <dcterms:created xsi:type="dcterms:W3CDTF">2024-01-11T20:31:00Z</dcterms:created>
  <dcterms:modified xsi:type="dcterms:W3CDTF">2024-02-02T15:40:00Z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0x010100DD22CFB346A74C47A9A7FC5ACD8452ED</vt:lpwstr>
  </property>
</Properties>
</file>