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355E4" w14:textId="4768A570" w:rsidR="007B53A5" w:rsidRDefault="28AA1FDC">
      <w:bookmarkStart w:id="0" w:name="_Hlk186525665"/>
      <w:bookmarkEnd w:id="0"/>
      <w:r>
        <w:t xml:space="preserve"> </w:t>
      </w:r>
    </w:p>
    <w:p w14:paraId="58F38BDD" w14:textId="77777777" w:rsidR="00306BD7" w:rsidRDefault="00306BD7"/>
    <w:p w14:paraId="00F2A4EE" w14:textId="77777777" w:rsidR="00306BD7" w:rsidRDefault="00306BD7"/>
    <w:p w14:paraId="64DFD01D" w14:textId="77777777" w:rsidR="00306BD7" w:rsidRDefault="00306BD7"/>
    <w:p w14:paraId="1EA06815" w14:textId="77777777" w:rsidR="00306BD7" w:rsidRDefault="00306BD7"/>
    <w:p w14:paraId="5E4EB19D" w14:textId="77777777" w:rsidR="00306BD7" w:rsidRDefault="00306BD7"/>
    <w:p w14:paraId="28F89A4F" w14:textId="77777777" w:rsidR="00306BD7" w:rsidRPr="00373408" w:rsidRDefault="00306BD7" w:rsidP="00306BD7">
      <w:pPr>
        <w:pStyle w:val="Title"/>
        <w:jc w:val="center"/>
        <w:rPr>
          <w:rFonts w:ascii="Calibri" w:hAnsi="Calibri" w:cs="Calibri"/>
        </w:rPr>
      </w:pPr>
      <w:r w:rsidRPr="00373408">
        <w:rPr>
          <w:rFonts w:ascii="Calibri" w:hAnsi="Calibri" w:cs="Calibri"/>
        </w:rPr>
        <w:t xml:space="preserve">TJX US Store Systems </w:t>
      </w:r>
    </w:p>
    <w:p w14:paraId="34568542" w14:textId="77777777" w:rsidR="00306BD7" w:rsidRPr="00373408" w:rsidRDefault="00306BD7" w:rsidP="00306BD7">
      <w:pPr>
        <w:pStyle w:val="Title"/>
        <w:jc w:val="center"/>
        <w:rPr>
          <w:rFonts w:ascii="Calibri" w:hAnsi="Calibri" w:cs="Calibri"/>
        </w:rPr>
      </w:pPr>
      <w:r w:rsidRPr="00373408">
        <w:rPr>
          <w:rFonts w:ascii="Calibri" w:hAnsi="Calibri" w:cs="Calibri"/>
        </w:rPr>
        <w:t>Vendor Guide</w:t>
      </w:r>
    </w:p>
    <w:p w14:paraId="764311F6" w14:textId="7B8F5153" w:rsidR="00306BD7" w:rsidRPr="00373408" w:rsidRDefault="00306BD7" w:rsidP="00306BD7">
      <w:pPr>
        <w:pStyle w:val="Subtitle"/>
        <w:jc w:val="center"/>
        <w:rPr>
          <w:rFonts w:cs="Calibri"/>
        </w:rPr>
      </w:pPr>
      <w:r w:rsidRPr="00373408">
        <w:rPr>
          <w:rFonts w:cs="Calibri"/>
        </w:rPr>
        <w:t>V1.</w:t>
      </w:r>
      <w:r w:rsidR="00D22785">
        <w:rPr>
          <w:rFonts w:cs="Calibri"/>
        </w:rPr>
        <w:t>1</w:t>
      </w:r>
      <w:r w:rsidRPr="00373408">
        <w:rPr>
          <w:rFonts w:cs="Calibri"/>
        </w:rPr>
        <w:t>.0</w:t>
      </w:r>
    </w:p>
    <w:p w14:paraId="0614F42B" w14:textId="4EFF6D17" w:rsidR="00306BD7" w:rsidRPr="0041162A" w:rsidRDefault="00306BD7" w:rsidP="00306BD7">
      <w:pPr>
        <w:jc w:val="center"/>
        <w:rPr>
          <w:rStyle w:val="SubtleEmphasis"/>
        </w:rPr>
      </w:pPr>
      <w:r>
        <w:rPr>
          <w:rStyle w:val="SubtleEmphasis"/>
        </w:rPr>
        <w:t xml:space="preserve">Release </w:t>
      </w:r>
    </w:p>
    <w:p w14:paraId="6CE7DB60" w14:textId="77777777" w:rsidR="00306BD7" w:rsidRPr="00373408" w:rsidRDefault="00306BD7" w:rsidP="00306BD7">
      <w:pPr>
        <w:pStyle w:val="Title"/>
        <w:jc w:val="center"/>
        <w:rPr>
          <w:rFonts w:ascii="Calibri" w:hAnsi="Calibri" w:cs="Calibri"/>
        </w:rPr>
      </w:pPr>
    </w:p>
    <w:p w14:paraId="6873DA9C" w14:textId="4CFCBF8B" w:rsidR="00306BD7" w:rsidRDefault="00306BD7" w:rsidP="00306BD7">
      <w:pPr>
        <w:rPr>
          <w:sz w:val="56"/>
          <w:szCs w:val="56"/>
        </w:rPr>
      </w:pPr>
    </w:p>
    <w:p w14:paraId="174D24F8" w14:textId="77777777" w:rsidR="00306BD7" w:rsidRDefault="00306BD7">
      <w:pPr>
        <w:widowControl/>
        <w:autoSpaceDE/>
        <w:autoSpaceDN/>
        <w:spacing w:after="160" w:line="278" w:lineRule="auto"/>
        <w:rPr>
          <w:sz w:val="56"/>
          <w:szCs w:val="56"/>
        </w:rPr>
      </w:pPr>
      <w:r>
        <w:rPr>
          <w:sz w:val="56"/>
          <w:szCs w:val="56"/>
        </w:rPr>
        <w:br w:type="page"/>
      </w:r>
    </w:p>
    <w:sdt>
      <w:sdtPr>
        <w:id w:val="-1154140339"/>
        <w:docPartObj>
          <w:docPartGallery w:val="Table of Contents"/>
          <w:docPartUnique/>
        </w:docPartObj>
      </w:sdtPr>
      <w:sdtEndPr>
        <w:rPr>
          <w:b/>
          <w:bCs/>
          <w:noProof/>
        </w:rPr>
      </w:sdtEndPr>
      <w:sdtContent>
        <w:p w14:paraId="3AC3C917" w14:textId="02D26C8C" w:rsidR="00A357E0" w:rsidRPr="00A25CEA" w:rsidRDefault="00A357E0" w:rsidP="00A25CEA">
          <w:pPr>
            <w:jc w:val="center"/>
            <w:rPr>
              <w:b/>
              <w:bCs/>
            </w:rPr>
          </w:pPr>
          <w:r w:rsidRPr="00A25CEA">
            <w:rPr>
              <w:b/>
              <w:bCs/>
            </w:rPr>
            <w:t>Contents</w:t>
          </w:r>
        </w:p>
        <w:p w14:paraId="4CB98680" w14:textId="51CCE327" w:rsidR="00E76877" w:rsidRDefault="00A25CEA">
          <w:pPr>
            <w:pStyle w:val="TOC1"/>
            <w:rPr>
              <w:rFonts w:asciiTheme="minorHAnsi" w:eastAsiaTheme="minorEastAsia" w:hAnsiTheme="minorHAnsi" w:cstheme="minorBidi"/>
              <w:b w:val="0"/>
              <w:smallCaps w:val="0"/>
              <w:kern w:val="2"/>
              <w:szCs w:val="24"/>
              <w14:ligatures w14:val="standardContextual"/>
            </w:rPr>
          </w:pPr>
          <w:r>
            <w:rPr>
              <w:smallCaps w:val="0"/>
              <w:color w:val="C00000"/>
            </w:rPr>
            <w:fldChar w:fldCharType="begin"/>
          </w:r>
          <w:r>
            <w:rPr>
              <w:smallCaps w:val="0"/>
              <w:color w:val="C00000"/>
            </w:rPr>
            <w:instrText xml:space="preserve"> TOC \o "1-3" \h \z \u </w:instrText>
          </w:r>
          <w:r>
            <w:rPr>
              <w:smallCaps w:val="0"/>
              <w:color w:val="C00000"/>
            </w:rPr>
            <w:fldChar w:fldCharType="separate"/>
          </w:r>
          <w:hyperlink w:anchor="_Toc191557442" w:history="1">
            <w:r w:rsidR="00E76877" w:rsidRPr="005F6767">
              <w:rPr>
                <w:rStyle w:val="Hyperlink"/>
              </w:rPr>
              <w:t>Revision Control</w:t>
            </w:r>
            <w:r w:rsidR="00E76877">
              <w:rPr>
                <w:webHidden/>
              </w:rPr>
              <w:tab/>
            </w:r>
            <w:r w:rsidR="00E76877">
              <w:rPr>
                <w:webHidden/>
              </w:rPr>
              <w:fldChar w:fldCharType="begin"/>
            </w:r>
            <w:r w:rsidR="00E76877">
              <w:rPr>
                <w:webHidden/>
              </w:rPr>
              <w:instrText xml:space="preserve"> PAGEREF _Toc191557442 \h </w:instrText>
            </w:r>
            <w:r w:rsidR="00E76877">
              <w:rPr>
                <w:webHidden/>
              </w:rPr>
            </w:r>
            <w:r w:rsidR="00E76877">
              <w:rPr>
                <w:webHidden/>
              </w:rPr>
              <w:fldChar w:fldCharType="separate"/>
            </w:r>
            <w:r w:rsidR="00E76877">
              <w:rPr>
                <w:webHidden/>
              </w:rPr>
              <w:t>4</w:t>
            </w:r>
            <w:r w:rsidR="00E76877">
              <w:rPr>
                <w:webHidden/>
              </w:rPr>
              <w:fldChar w:fldCharType="end"/>
            </w:r>
          </w:hyperlink>
        </w:p>
        <w:p w14:paraId="0469B9F1" w14:textId="40B1AA4E"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43" w:history="1">
            <w:r w:rsidRPr="005F6767">
              <w:rPr>
                <w:rStyle w:val="Hyperlink"/>
              </w:rPr>
              <w:t>1.</w:t>
            </w:r>
            <w:r>
              <w:rPr>
                <w:rFonts w:asciiTheme="minorHAnsi" w:eastAsiaTheme="minorEastAsia" w:hAnsiTheme="minorHAnsi" w:cstheme="minorBidi"/>
                <w:b w:val="0"/>
                <w:smallCaps w:val="0"/>
                <w:kern w:val="2"/>
                <w:szCs w:val="24"/>
                <w14:ligatures w14:val="standardContextual"/>
              </w:rPr>
              <w:tab/>
            </w:r>
            <w:r w:rsidRPr="005F6767">
              <w:rPr>
                <w:rStyle w:val="Hyperlink"/>
              </w:rPr>
              <w:t>Introduction</w:t>
            </w:r>
            <w:r>
              <w:rPr>
                <w:webHidden/>
              </w:rPr>
              <w:tab/>
            </w:r>
            <w:r>
              <w:rPr>
                <w:webHidden/>
              </w:rPr>
              <w:fldChar w:fldCharType="begin"/>
            </w:r>
            <w:r>
              <w:rPr>
                <w:webHidden/>
              </w:rPr>
              <w:instrText xml:space="preserve"> PAGEREF _Toc191557443 \h </w:instrText>
            </w:r>
            <w:r>
              <w:rPr>
                <w:webHidden/>
              </w:rPr>
            </w:r>
            <w:r>
              <w:rPr>
                <w:webHidden/>
              </w:rPr>
              <w:fldChar w:fldCharType="separate"/>
            </w:r>
            <w:r>
              <w:rPr>
                <w:webHidden/>
              </w:rPr>
              <w:t>5</w:t>
            </w:r>
            <w:r>
              <w:rPr>
                <w:webHidden/>
              </w:rPr>
              <w:fldChar w:fldCharType="end"/>
            </w:r>
          </w:hyperlink>
        </w:p>
        <w:p w14:paraId="670EF311" w14:textId="56F8AC9C"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44" w:history="1">
            <w:r w:rsidRPr="005F6767">
              <w:rPr>
                <w:rStyle w:val="Hyperlink"/>
              </w:rPr>
              <w:t>2.</w:t>
            </w:r>
            <w:r>
              <w:rPr>
                <w:rFonts w:asciiTheme="minorHAnsi" w:eastAsiaTheme="minorEastAsia" w:hAnsiTheme="minorHAnsi" w:cstheme="minorBidi"/>
                <w:b w:val="0"/>
                <w:smallCaps w:val="0"/>
                <w:kern w:val="2"/>
                <w:szCs w:val="24"/>
                <w14:ligatures w14:val="standardContextual"/>
              </w:rPr>
              <w:tab/>
            </w:r>
            <w:r w:rsidRPr="005F6767">
              <w:rPr>
                <w:rStyle w:val="Hyperlink"/>
              </w:rPr>
              <w:t>Data Room</w:t>
            </w:r>
            <w:r>
              <w:rPr>
                <w:webHidden/>
              </w:rPr>
              <w:tab/>
            </w:r>
            <w:r>
              <w:rPr>
                <w:webHidden/>
              </w:rPr>
              <w:fldChar w:fldCharType="begin"/>
            </w:r>
            <w:r>
              <w:rPr>
                <w:webHidden/>
              </w:rPr>
              <w:instrText xml:space="preserve"> PAGEREF _Toc191557444 \h </w:instrText>
            </w:r>
            <w:r>
              <w:rPr>
                <w:webHidden/>
              </w:rPr>
            </w:r>
            <w:r>
              <w:rPr>
                <w:webHidden/>
              </w:rPr>
              <w:fldChar w:fldCharType="separate"/>
            </w:r>
            <w:r>
              <w:rPr>
                <w:webHidden/>
              </w:rPr>
              <w:t>6</w:t>
            </w:r>
            <w:r>
              <w:rPr>
                <w:webHidden/>
              </w:rPr>
              <w:fldChar w:fldCharType="end"/>
            </w:r>
          </w:hyperlink>
        </w:p>
        <w:p w14:paraId="438FCCEF" w14:textId="742A0F95" w:rsidR="00E76877" w:rsidRDefault="00E76877">
          <w:pPr>
            <w:pStyle w:val="TOC2"/>
            <w:rPr>
              <w:rFonts w:asciiTheme="minorHAnsi" w:eastAsiaTheme="minorEastAsia" w:hAnsiTheme="minorHAnsi"/>
              <w:smallCaps w:val="0"/>
              <w:kern w:val="2"/>
              <w:sz w:val="24"/>
              <w:szCs w:val="24"/>
              <w14:ligatures w14:val="standardContextual"/>
            </w:rPr>
          </w:pPr>
          <w:hyperlink w:anchor="_Toc191557445" w:history="1">
            <w:r w:rsidRPr="005F6767">
              <w:rPr>
                <w:rStyle w:val="Hyperlink"/>
              </w:rPr>
              <w:t>Cabling Requirements</w:t>
            </w:r>
            <w:r>
              <w:rPr>
                <w:webHidden/>
              </w:rPr>
              <w:tab/>
            </w:r>
            <w:r>
              <w:rPr>
                <w:webHidden/>
              </w:rPr>
              <w:fldChar w:fldCharType="begin"/>
            </w:r>
            <w:r>
              <w:rPr>
                <w:webHidden/>
              </w:rPr>
              <w:instrText xml:space="preserve"> PAGEREF _Toc191557445 \h </w:instrText>
            </w:r>
            <w:r>
              <w:rPr>
                <w:webHidden/>
              </w:rPr>
            </w:r>
            <w:r>
              <w:rPr>
                <w:webHidden/>
              </w:rPr>
              <w:fldChar w:fldCharType="separate"/>
            </w:r>
            <w:r>
              <w:rPr>
                <w:webHidden/>
              </w:rPr>
              <w:t>6</w:t>
            </w:r>
            <w:r>
              <w:rPr>
                <w:webHidden/>
              </w:rPr>
              <w:fldChar w:fldCharType="end"/>
            </w:r>
          </w:hyperlink>
        </w:p>
        <w:p w14:paraId="7EB5CD07" w14:textId="1E98D4BC" w:rsidR="00E76877" w:rsidRDefault="00E76877">
          <w:pPr>
            <w:pStyle w:val="TOC2"/>
            <w:rPr>
              <w:rFonts w:asciiTheme="minorHAnsi" w:eastAsiaTheme="minorEastAsia" w:hAnsiTheme="minorHAnsi"/>
              <w:smallCaps w:val="0"/>
              <w:kern w:val="2"/>
              <w:sz w:val="24"/>
              <w:szCs w:val="24"/>
              <w14:ligatures w14:val="standardContextual"/>
            </w:rPr>
          </w:pPr>
          <w:hyperlink w:anchor="_Toc191557446" w:history="1">
            <w:r w:rsidRPr="005F6767">
              <w:rPr>
                <w:rStyle w:val="Hyperlink"/>
              </w:rPr>
              <w:t>Data Rack Layout</w:t>
            </w:r>
            <w:r>
              <w:rPr>
                <w:webHidden/>
              </w:rPr>
              <w:tab/>
            </w:r>
            <w:r>
              <w:rPr>
                <w:webHidden/>
              </w:rPr>
              <w:fldChar w:fldCharType="begin"/>
            </w:r>
            <w:r>
              <w:rPr>
                <w:webHidden/>
              </w:rPr>
              <w:instrText xml:space="preserve"> PAGEREF _Toc191557446 \h </w:instrText>
            </w:r>
            <w:r>
              <w:rPr>
                <w:webHidden/>
              </w:rPr>
            </w:r>
            <w:r>
              <w:rPr>
                <w:webHidden/>
              </w:rPr>
              <w:fldChar w:fldCharType="separate"/>
            </w:r>
            <w:r>
              <w:rPr>
                <w:webHidden/>
              </w:rPr>
              <w:t>7</w:t>
            </w:r>
            <w:r>
              <w:rPr>
                <w:webHidden/>
              </w:rPr>
              <w:fldChar w:fldCharType="end"/>
            </w:r>
          </w:hyperlink>
        </w:p>
        <w:p w14:paraId="1F878E70" w14:textId="1885368F"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47" w:history="1">
            <w:r w:rsidRPr="005F6767">
              <w:rPr>
                <w:rStyle w:val="Hyperlink"/>
              </w:rPr>
              <w:t>3.</w:t>
            </w:r>
            <w:r>
              <w:rPr>
                <w:rFonts w:asciiTheme="minorHAnsi" w:eastAsiaTheme="minorEastAsia" w:hAnsiTheme="minorHAnsi" w:cstheme="minorBidi"/>
                <w:b w:val="0"/>
                <w:smallCaps w:val="0"/>
                <w:kern w:val="2"/>
                <w:szCs w:val="24"/>
                <w14:ligatures w14:val="standardContextual"/>
              </w:rPr>
              <w:tab/>
            </w:r>
            <w:r w:rsidRPr="005F6767">
              <w:rPr>
                <w:rStyle w:val="Hyperlink"/>
              </w:rPr>
              <w:t>Fortinet network switch – TJX vlan configuration</w:t>
            </w:r>
            <w:r>
              <w:rPr>
                <w:webHidden/>
              </w:rPr>
              <w:tab/>
            </w:r>
            <w:r>
              <w:rPr>
                <w:webHidden/>
              </w:rPr>
              <w:fldChar w:fldCharType="begin"/>
            </w:r>
            <w:r>
              <w:rPr>
                <w:webHidden/>
              </w:rPr>
              <w:instrText xml:space="preserve"> PAGEREF _Toc191557447 \h </w:instrText>
            </w:r>
            <w:r>
              <w:rPr>
                <w:webHidden/>
              </w:rPr>
            </w:r>
            <w:r>
              <w:rPr>
                <w:webHidden/>
              </w:rPr>
              <w:fldChar w:fldCharType="separate"/>
            </w:r>
            <w:r>
              <w:rPr>
                <w:webHidden/>
              </w:rPr>
              <w:t>8</w:t>
            </w:r>
            <w:r>
              <w:rPr>
                <w:webHidden/>
              </w:rPr>
              <w:fldChar w:fldCharType="end"/>
            </w:r>
          </w:hyperlink>
        </w:p>
        <w:p w14:paraId="2E703322" w14:textId="3B0D6F82" w:rsidR="00E76877" w:rsidRDefault="00E76877">
          <w:pPr>
            <w:pStyle w:val="TOC2"/>
            <w:rPr>
              <w:rFonts w:asciiTheme="minorHAnsi" w:eastAsiaTheme="minorEastAsia" w:hAnsiTheme="minorHAnsi"/>
              <w:smallCaps w:val="0"/>
              <w:kern w:val="2"/>
              <w:sz w:val="24"/>
              <w:szCs w:val="24"/>
              <w14:ligatures w14:val="standardContextual"/>
            </w:rPr>
          </w:pPr>
          <w:hyperlink w:anchor="_Toc191557448" w:history="1">
            <w:r w:rsidRPr="005F6767">
              <w:rPr>
                <w:rStyle w:val="Hyperlink"/>
              </w:rPr>
              <w:t>Store Switches</w:t>
            </w:r>
            <w:r>
              <w:rPr>
                <w:webHidden/>
              </w:rPr>
              <w:tab/>
            </w:r>
            <w:r>
              <w:rPr>
                <w:webHidden/>
              </w:rPr>
              <w:fldChar w:fldCharType="begin"/>
            </w:r>
            <w:r>
              <w:rPr>
                <w:webHidden/>
              </w:rPr>
              <w:instrText xml:space="preserve"> PAGEREF _Toc191557448 \h </w:instrText>
            </w:r>
            <w:r>
              <w:rPr>
                <w:webHidden/>
              </w:rPr>
            </w:r>
            <w:r>
              <w:rPr>
                <w:webHidden/>
              </w:rPr>
              <w:fldChar w:fldCharType="separate"/>
            </w:r>
            <w:r>
              <w:rPr>
                <w:webHidden/>
              </w:rPr>
              <w:t>8</w:t>
            </w:r>
            <w:r>
              <w:rPr>
                <w:webHidden/>
              </w:rPr>
              <w:fldChar w:fldCharType="end"/>
            </w:r>
          </w:hyperlink>
        </w:p>
        <w:p w14:paraId="21666E07" w14:textId="7663BB69" w:rsidR="00E76877" w:rsidRDefault="00E76877">
          <w:pPr>
            <w:pStyle w:val="TOC2"/>
            <w:rPr>
              <w:rFonts w:asciiTheme="minorHAnsi" w:eastAsiaTheme="minorEastAsia" w:hAnsiTheme="minorHAnsi"/>
              <w:smallCaps w:val="0"/>
              <w:kern w:val="2"/>
              <w:sz w:val="24"/>
              <w:szCs w:val="24"/>
              <w14:ligatures w14:val="standardContextual"/>
            </w:rPr>
          </w:pPr>
          <w:hyperlink w:anchor="_Toc191557449" w:history="1">
            <w:r w:rsidRPr="005F6767">
              <w:rPr>
                <w:rStyle w:val="Hyperlink"/>
              </w:rPr>
              <w:t>Loss Prevention (LP) Switches</w:t>
            </w:r>
            <w:r>
              <w:rPr>
                <w:webHidden/>
              </w:rPr>
              <w:tab/>
            </w:r>
            <w:r>
              <w:rPr>
                <w:webHidden/>
              </w:rPr>
              <w:fldChar w:fldCharType="begin"/>
            </w:r>
            <w:r>
              <w:rPr>
                <w:webHidden/>
              </w:rPr>
              <w:instrText xml:space="preserve"> PAGEREF _Toc191557449 \h </w:instrText>
            </w:r>
            <w:r>
              <w:rPr>
                <w:webHidden/>
              </w:rPr>
            </w:r>
            <w:r>
              <w:rPr>
                <w:webHidden/>
              </w:rPr>
              <w:fldChar w:fldCharType="separate"/>
            </w:r>
            <w:r>
              <w:rPr>
                <w:webHidden/>
              </w:rPr>
              <w:t>9</w:t>
            </w:r>
            <w:r>
              <w:rPr>
                <w:webHidden/>
              </w:rPr>
              <w:fldChar w:fldCharType="end"/>
            </w:r>
          </w:hyperlink>
        </w:p>
        <w:p w14:paraId="7197D1BD" w14:textId="3FF542B7"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50" w:history="1">
            <w:r w:rsidRPr="005F6767">
              <w:rPr>
                <w:rStyle w:val="Hyperlink"/>
              </w:rPr>
              <w:t>4.</w:t>
            </w:r>
            <w:r>
              <w:rPr>
                <w:rFonts w:asciiTheme="minorHAnsi" w:eastAsiaTheme="minorEastAsia" w:hAnsiTheme="minorHAnsi" w:cstheme="minorBidi"/>
                <w:b w:val="0"/>
                <w:smallCaps w:val="0"/>
                <w:kern w:val="2"/>
                <w:szCs w:val="24"/>
                <w14:ligatures w14:val="standardContextual"/>
              </w:rPr>
              <w:tab/>
            </w:r>
            <w:r w:rsidRPr="005F6767">
              <w:rPr>
                <w:rStyle w:val="Hyperlink"/>
              </w:rPr>
              <w:t>Front -Line Cutover</w:t>
            </w:r>
            <w:r>
              <w:rPr>
                <w:webHidden/>
              </w:rPr>
              <w:tab/>
            </w:r>
            <w:r>
              <w:rPr>
                <w:webHidden/>
              </w:rPr>
              <w:fldChar w:fldCharType="begin"/>
            </w:r>
            <w:r>
              <w:rPr>
                <w:webHidden/>
              </w:rPr>
              <w:instrText xml:space="preserve"> PAGEREF _Toc191557450 \h </w:instrText>
            </w:r>
            <w:r>
              <w:rPr>
                <w:webHidden/>
              </w:rPr>
            </w:r>
            <w:r>
              <w:rPr>
                <w:webHidden/>
              </w:rPr>
              <w:fldChar w:fldCharType="separate"/>
            </w:r>
            <w:r>
              <w:rPr>
                <w:webHidden/>
              </w:rPr>
              <w:t>10</w:t>
            </w:r>
            <w:r>
              <w:rPr>
                <w:webHidden/>
              </w:rPr>
              <w:fldChar w:fldCharType="end"/>
            </w:r>
          </w:hyperlink>
        </w:p>
        <w:p w14:paraId="68563FA3" w14:textId="0604117D" w:rsidR="00E76877" w:rsidRDefault="00E76877">
          <w:pPr>
            <w:pStyle w:val="TOC2"/>
            <w:rPr>
              <w:rFonts w:asciiTheme="minorHAnsi" w:eastAsiaTheme="minorEastAsia" w:hAnsiTheme="minorHAnsi"/>
              <w:smallCaps w:val="0"/>
              <w:kern w:val="2"/>
              <w:sz w:val="24"/>
              <w:szCs w:val="24"/>
              <w14:ligatures w14:val="standardContextual"/>
            </w:rPr>
          </w:pPr>
          <w:hyperlink w:anchor="_Toc191557451" w:history="1">
            <w:r w:rsidRPr="005F6767">
              <w:rPr>
                <w:rStyle w:val="Hyperlink"/>
              </w:rPr>
              <w:t>De-Installation of Front-Line Registers:</w:t>
            </w:r>
            <w:r>
              <w:rPr>
                <w:webHidden/>
              </w:rPr>
              <w:tab/>
            </w:r>
            <w:r>
              <w:rPr>
                <w:webHidden/>
              </w:rPr>
              <w:fldChar w:fldCharType="begin"/>
            </w:r>
            <w:r>
              <w:rPr>
                <w:webHidden/>
              </w:rPr>
              <w:instrText xml:space="preserve"> PAGEREF _Toc191557451 \h </w:instrText>
            </w:r>
            <w:r>
              <w:rPr>
                <w:webHidden/>
              </w:rPr>
            </w:r>
            <w:r>
              <w:rPr>
                <w:webHidden/>
              </w:rPr>
              <w:fldChar w:fldCharType="separate"/>
            </w:r>
            <w:r>
              <w:rPr>
                <w:webHidden/>
              </w:rPr>
              <w:t>10</w:t>
            </w:r>
            <w:r>
              <w:rPr>
                <w:webHidden/>
              </w:rPr>
              <w:fldChar w:fldCharType="end"/>
            </w:r>
          </w:hyperlink>
        </w:p>
        <w:p w14:paraId="4FD43358" w14:textId="2FB25F3A" w:rsidR="00E76877" w:rsidRDefault="00E76877">
          <w:pPr>
            <w:pStyle w:val="TOC2"/>
            <w:rPr>
              <w:rFonts w:asciiTheme="minorHAnsi" w:eastAsiaTheme="minorEastAsia" w:hAnsiTheme="minorHAnsi"/>
              <w:smallCaps w:val="0"/>
              <w:kern w:val="2"/>
              <w:sz w:val="24"/>
              <w:szCs w:val="24"/>
              <w14:ligatures w14:val="standardContextual"/>
            </w:rPr>
          </w:pPr>
          <w:hyperlink w:anchor="_Toc191557452" w:history="1">
            <w:r w:rsidRPr="005F6767">
              <w:rPr>
                <w:rStyle w:val="Hyperlink"/>
              </w:rPr>
              <w:t>Re-Installation of Registers- SPACE POLES.</w:t>
            </w:r>
            <w:r>
              <w:rPr>
                <w:webHidden/>
              </w:rPr>
              <w:tab/>
            </w:r>
            <w:r>
              <w:rPr>
                <w:webHidden/>
              </w:rPr>
              <w:fldChar w:fldCharType="begin"/>
            </w:r>
            <w:r>
              <w:rPr>
                <w:webHidden/>
              </w:rPr>
              <w:instrText xml:space="preserve"> PAGEREF _Toc191557452 \h </w:instrText>
            </w:r>
            <w:r>
              <w:rPr>
                <w:webHidden/>
              </w:rPr>
            </w:r>
            <w:r>
              <w:rPr>
                <w:webHidden/>
              </w:rPr>
              <w:fldChar w:fldCharType="separate"/>
            </w:r>
            <w:r>
              <w:rPr>
                <w:webHidden/>
              </w:rPr>
              <w:t>14</w:t>
            </w:r>
            <w:r>
              <w:rPr>
                <w:webHidden/>
              </w:rPr>
              <w:fldChar w:fldCharType="end"/>
            </w:r>
          </w:hyperlink>
        </w:p>
        <w:p w14:paraId="1AC29CB9" w14:textId="73055765" w:rsidR="00E76877" w:rsidRDefault="00E76877">
          <w:pPr>
            <w:pStyle w:val="TOC2"/>
            <w:rPr>
              <w:rFonts w:asciiTheme="minorHAnsi" w:eastAsiaTheme="minorEastAsia" w:hAnsiTheme="minorHAnsi"/>
              <w:smallCaps w:val="0"/>
              <w:kern w:val="2"/>
              <w:sz w:val="24"/>
              <w:szCs w:val="24"/>
              <w14:ligatures w14:val="standardContextual"/>
            </w:rPr>
          </w:pPr>
          <w:hyperlink w:anchor="_Toc191557453" w:history="1">
            <w:r w:rsidRPr="005F6767">
              <w:rPr>
                <w:rStyle w:val="Hyperlink"/>
              </w:rPr>
              <w:t>Re-Installation of Registers- STANDARD</w:t>
            </w:r>
            <w:r>
              <w:rPr>
                <w:webHidden/>
              </w:rPr>
              <w:tab/>
            </w:r>
            <w:r>
              <w:rPr>
                <w:webHidden/>
              </w:rPr>
              <w:fldChar w:fldCharType="begin"/>
            </w:r>
            <w:r>
              <w:rPr>
                <w:webHidden/>
              </w:rPr>
              <w:instrText xml:space="preserve"> PAGEREF _Toc191557453 \h </w:instrText>
            </w:r>
            <w:r>
              <w:rPr>
                <w:webHidden/>
              </w:rPr>
            </w:r>
            <w:r>
              <w:rPr>
                <w:webHidden/>
              </w:rPr>
              <w:fldChar w:fldCharType="separate"/>
            </w:r>
            <w:r>
              <w:rPr>
                <w:webHidden/>
              </w:rPr>
              <w:t>21</w:t>
            </w:r>
            <w:r>
              <w:rPr>
                <w:webHidden/>
              </w:rPr>
              <w:fldChar w:fldCharType="end"/>
            </w:r>
          </w:hyperlink>
        </w:p>
        <w:p w14:paraId="3703324F" w14:textId="0D0EF162"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54" w:history="1">
            <w:r w:rsidRPr="005F6767">
              <w:rPr>
                <w:rStyle w:val="Hyperlink"/>
              </w:rPr>
              <w:t>5.</w:t>
            </w:r>
            <w:r>
              <w:rPr>
                <w:rFonts w:asciiTheme="minorHAnsi" w:eastAsiaTheme="minorEastAsia" w:hAnsiTheme="minorHAnsi" w:cstheme="minorBidi"/>
                <w:b w:val="0"/>
                <w:smallCaps w:val="0"/>
                <w:kern w:val="2"/>
                <w:szCs w:val="24"/>
                <w14:ligatures w14:val="standardContextual"/>
              </w:rPr>
              <w:tab/>
            </w:r>
            <w:r w:rsidRPr="005F6767">
              <w:rPr>
                <w:rStyle w:val="Hyperlink"/>
              </w:rPr>
              <w:t>Call Forward Systems</w:t>
            </w:r>
            <w:r>
              <w:rPr>
                <w:webHidden/>
              </w:rPr>
              <w:tab/>
            </w:r>
            <w:r>
              <w:rPr>
                <w:webHidden/>
              </w:rPr>
              <w:fldChar w:fldCharType="begin"/>
            </w:r>
            <w:r>
              <w:rPr>
                <w:webHidden/>
              </w:rPr>
              <w:instrText xml:space="preserve"> PAGEREF _Toc191557454 \h </w:instrText>
            </w:r>
            <w:r>
              <w:rPr>
                <w:webHidden/>
              </w:rPr>
            </w:r>
            <w:r>
              <w:rPr>
                <w:webHidden/>
              </w:rPr>
              <w:fldChar w:fldCharType="separate"/>
            </w:r>
            <w:r>
              <w:rPr>
                <w:webHidden/>
              </w:rPr>
              <w:t>25</w:t>
            </w:r>
            <w:r>
              <w:rPr>
                <w:webHidden/>
              </w:rPr>
              <w:fldChar w:fldCharType="end"/>
            </w:r>
          </w:hyperlink>
        </w:p>
        <w:p w14:paraId="10ADD705" w14:textId="07DF11C4" w:rsidR="00E76877" w:rsidRDefault="00E76877">
          <w:pPr>
            <w:pStyle w:val="TOC2"/>
            <w:rPr>
              <w:rFonts w:asciiTheme="minorHAnsi" w:eastAsiaTheme="minorEastAsia" w:hAnsiTheme="minorHAnsi"/>
              <w:smallCaps w:val="0"/>
              <w:kern w:val="2"/>
              <w:sz w:val="24"/>
              <w:szCs w:val="24"/>
              <w14:ligatures w14:val="standardContextual"/>
            </w:rPr>
          </w:pPr>
          <w:hyperlink w:anchor="_Toc191557455" w:history="1">
            <w:r w:rsidRPr="005F6767">
              <w:rPr>
                <w:rStyle w:val="Hyperlink"/>
              </w:rPr>
              <w:t>QBUSTER 2 Installation</w:t>
            </w:r>
            <w:r>
              <w:rPr>
                <w:webHidden/>
              </w:rPr>
              <w:tab/>
            </w:r>
            <w:r>
              <w:rPr>
                <w:webHidden/>
              </w:rPr>
              <w:fldChar w:fldCharType="begin"/>
            </w:r>
            <w:r>
              <w:rPr>
                <w:webHidden/>
              </w:rPr>
              <w:instrText xml:space="preserve"> PAGEREF _Toc191557455 \h </w:instrText>
            </w:r>
            <w:r>
              <w:rPr>
                <w:webHidden/>
              </w:rPr>
            </w:r>
            <w:r>
              <w:rPr>
                <w:webHidden/>
              </w:rPr>
              <w:fldChar w:fldCharType="separate"/>
            </w:r>
            <w:r>
              <w:rPr>
                <w:webHidden/>
              </w:rPr>
              <w:t>25</w:t>
            </w:r>
            <w:r>
              <w:rPr>
                <w:webHidden/>
              </w:rPr>
              <w:fldChar w:fldCharType="end"/>
            </w:r>
          </w:hyperlink>
        </w:p>
        <w:p w14:paraId="781E97E1" w14:textId="5BC8F361" w:rsidR="00E76877" w:rsidRDefault="00E76877">
          <w:pPr>
            <w:pStyle w:val="TOC2"/>
            <w:rPr>
              <w:rFonts w:asciiTheme="minorHAnsi" w:eastAsiaTheme="minorEastAsia" w:hAnsiTheme="minorHAnsi"/>
              <w:smallCaps w:val="0"/>
              <w:kern w:val="2"/>
              <w:sz w:val="24"/>
              <w:szCs w:val="24"/>
              <w14:ligatures w14:val="standardContextual"/>
            </w:rPr>
          </w:pPr>
          <w:hyperlink w:anchor="_Toc191557456" w:history="1">
            <w:r w:rsidRPr="005F6767">
              <w:rPr>
                <w:rStyle w:val="Hyperlink"/>
              </w:rPr>
              <w:t>QBUSTER 2 Call Forwarding MDU Installation</w:t>
            </w:r>
            <w:r>
              <w:rPr>
                <w:webHidden/>
              </w:rPr>
              <w:tab/>
            </w:r>
            <w:r>
              <w:rPr>
                <w:webHidden/>
              </w:rPr>
              <w:fldChar w:fldCharType="begin"/>
            </w:r>
            <w:r>
              <w:rPr>
                <w:webHidden/>
              </w:rPr>
              <w:instrText xml:space="preserve"> PAGEREF _Toc191557456 \h </w:instrText>
            </w:r>
            <w:r>
              <w:rPr>
                <w:webHidden/>
              </w:rPr>
            </w:r>
            <w:r>
              <w:rPr>
                <w:webHidden/>
              </w:rPr>
              <w:fldChar w:fldCharType="separate"/>
            </w:r>
            <w:r>
              <w:rPr>
                <w:webHidden/>
              </w:rPr>
              <w:t>29</w:t>
            </w:r>
            <w:r>
              <w:rPr>
                <w:webHidden/>
              </w:rPr>
              <w:fldChar w:fldCharType="end"/>
            </w:r>
          </w:hyperlink>
        </w:p>
        <w:p w14:paraId="48B5945D" w14:textId="4FB939FC" w:rsidR="00E76877" w:rsidRDefault="00E76877">
          <w:pPr>
            <w:pStyle w:val="TOC2"/>
            <w:rPr>
              <w:rFonts w:asciiTheme="minorHAnsi" w:eastAsiaTheme="minorEastAsia" w:hAnsiTheme="minorHAnsi"/>
              <w:smallCaps w:val="0"/>
              <w:kern w:val="2"/>
              <w:sz w:val="24"/>
              <w:szCs w:val="24"/>
              <w14:ligatures w14:val="standardContextual"/>
            </w:rPr>
          </w:pPr>
          <w:hyperlink w:anchor="_Toc191557457" w:history="1">
            <w:r w:rsidRPr="005F6767">
              <w:rPr>
                <w:rStyle w:val="Hyperlink"/>
              </w:rPr>
              <w:t>QBUSTER 1 Call Forwarding Installation</w:t>
            </w:r>
            <w:r>
              <w:rPr>
                <w:webHidden/>
              </w:rPr>
              <w:tab/>
            </w:r>
            <w:r>
              <w:rPr>
                <w:webHidden/>
              </w:rPr>
              <w:fldChar w:fldCharType="begin"/>
            </w:r>
            <w:r>
              <w:rPr>
                <w:webHidden/>
              </w:rPr>
              <w:instrText xml:space="preserve"> PAGEREF _Toc191557457 \h </w:instrText>
            </w:r>
            <w:r>
              <w:rPr>
                <w:webHidden/>
              </w:rPr>
            </w:r>
            <w:r>
              <w:rPr>
                <w:webHidden/>
              </w:rPr>
              <w:fldChar w:fldCharType="separate"/>
            </w:r>
            <w:r>
              <w:rPr>
                <w:webHidden/>
              </w:rPr>
              <w:t>30</w:t>
            </w:r>
            <w:r>
              <w:rPr>
                <w:webHidden/>
              </w:rPr>
              <w:fldChar w:fldCharType="end"/>
            </w:r>
          </w:hyperlink>
        </w:p>
        <w:p w14:paraId="790996EA" w14:textId="59E81397"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58" w:history="1">
            <w:r w:rsidRPr="005F6767">
              <w:rPr>
                <w:rStyle w:val="Hyperlink"/>
              </w:rPr>
              <w:t>6.</w:t>
            </w:r>
            <w:r>
              <w:rPr>
                <w:rFonts w:asciiTheme="minorHAnsi" w:eastAsiaTheme="minorEastAsia" w:hAnsiTheme="minorHAnsi" w:cstheme="minorBidi"/>
                <w:b w:val="0"/>
                <w:smallCaps w:val="0"/>
                <w:kern w:val="2"/>
                <w:szCs w:val="24"/>
                <w14:ligatures w14:val="standardContextual"/>
              </w:rPr>
              <w:tab/>
            </w:r>
            <w:r w:rsidRPr="005F6767">
              <w:rPr>
                <w:rStyle w:val="Hyperlink"/>
              </w:rPr>
              <w:t>Frontline Phones:</w:t>
            </w:r>
            <w:r>
              <w:rPr>
                <w:webHidden/>
              </w:rPr>
              <w:tab/>
            </w:r>
            <w:r>
              <w:rPr>
                <w:webHidden/>
              </w:rPr>
              <w:fldChar w:fldCharType="begin"/>
            </w:r>
            <w:r>
              <w:rPr>
                <w:webHidden/>
              </w:rPr>
              <w:instrText xml:space="preserve"> PAGEREF _Toc191557458 \h </w:instrText>
            </w:r>
            <w:r>
              <w:rPr>
                <w:webHidden/>
              </w:rPr>
            </w:r>
            <w:r>
              <w:rPr>
                <w:webHidden/>
              </w:rPr>
              <w:fldChar w:fldCharType="separate"/>
            </w:r>
            <w:r>
              <w:rPr>
                <w:webHidden/>
              </w:rPr>
              <w:t>33</w:t>
            </w:r>
            <w:r>
              <w:rPr>
                <w:webHidden/>
              </w:rPr>
              <w:fldChar w:fldCharType="end"/>
            </w:r>
          </w:hyperlink>
        </w:p>
        <w:p w14:paraId="7FEF74C2" w14:textId="45754E83"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59" w:history="1">
            <w:r w:rsidRPr="005F6767">
              <w:rPr>
                <w:rStyle w:val="Hyperlink"/>
              </w:rPr>
              <w:t>7.</w:t>
            </w:r>
            <w:r>
              <w:rPr>
                <w:rFonts w:asciiTheme="minorHAnsi" w:eastAsiaTheme="minorEastAsia" w:hAnsiTheme="minorHAnsi" w:cstheme="minorBidi"/>
                <w:b w:val="0"/>
                <w:smallCaps w:val="0"/>
                <w:kern w:val="2"/>
                <w:szCs w:val="24"/>
                <w14:ligatures w14:val="standardContextual"/>
              </w:rPr>
              <w:tab/>
            </w:r>
            <w:r w:rsidRPr="005F6767">
              <w:rPr>
                <w:rStyle w:val="Hyperlink"/>
              </w:rPr>
              <w:t>Jewelry Counter</w:t>
            </w:r>
            <w:r>
              <w:rPr>
                <w:webHidden/>
              </w:rPr>
              <w:tab/>
            </w:r>
            <w:r>
              <w:rPr>
                <w:webHidden/>
              </w:rPr>
              <w:fldChar w:fldCharType="begin"/>
            </w:r>
            <w:r>
              <w:rPr>
                <w:webHidden/>
              </w:rPr>
              <w:instrText xml:space="preserve"> PAGEREF _Toc191557459 \h </w:instrText>
            </w:r>
            <w:r>
              <w:rPr>
                <w:webHidden/>
              </w:rPr>
            </w:r>
            <w:r>
              <w:rPr>
                <w:webHidden/>
              </w:rPr>
              <w:fldChar w:fldCharType="separate"/>
            </w:r>
            <w:r>
              <w:rPr>
                <w:webHidden/>
              </w:rPr>
              <w:t>35</w:t>
            </w:r>
            <w:r>
              <w:rPr>
                <w:webHidden/>
              </w:rPr>
              <w:fldChar w:fldCharType="end"/>
            </w:r>
          </w:hyperlink>
        </w:p>
        <w:p w14:paraId="205F2A18" w14:textId="48547B91"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0" w:history="1">
            <w:r w:rsidRPr="005F6767">
              <w:rPr>
                <w:rStyle w:val="Hyperlink"/>
              </w:rPr>
              <w:t>8.</w:t>
            </w:r>
            <w:r>
              <w:rPr>
                <w:rFonts w:asciiTheme="minorHAnsi" w:eastAsiaTheme="minorEastAsia" w:hAnsiTheme="minorHAnsi" w:cstheme="minorBidi"/>
                <w:b w:val="0"/>
                <w:smallCaps w:val="0"/>
                <w:kern w:val="2"/>
                <w:szCs w:val="24"/>
                <w14:ligatures w14:val="standardContextual"/>
              </w:rPr>
              <w:tab/>
            </w:r>
            <w:r w:rsidRPr="005F6767">
              <w:rPr>
                <w:rStyle w:val="Hyperlink"/>
              </w:rPr>
              <w:t>TRIPP LITE Power Conditioner &amp; Line Conditioner</w:t>
            </w:r>
            <w:r>
              <w:rPr>
                <w:webHidden/>
              </w:rPr>
              <w:tab/>
            </w:r>
            <w:r>
              <w:rPr>
                <w:webHidden/>
              </w:rPr>
              <w:fldChar w:fldCharType="begin"/>
            </w:r>
            <w:r>
              <w:rPr>
                <w:webHidden/>
              </w:rPr>
              <w:instrText xml:space="preserve"> PAGEREF _Toc191557460 \h </w:instrText>
            </w:r>
            <w:r>
              <w:rPr>
                <w:webHidden/>
              </w:rPr>
            </w:r>
            <w:r>
              <w:rPr>
                <w:webHidden/>
              </w:rPr>
              <w:fldChar w:fldCharType="separate"/>
            </w:r>
            <w:r>
              <w:rPr>
                <w:webHidden/>
              </w:rPr>
              <w:t>36</w:t>
            </w:r>
            <w:r>
              <w:rPr>
                <w:webHidden/>
              </w:rPr>
              <w:fldChar w:fldCharType="end"/>
            </w:r>
          </w:hyperlink>
        </w:p>
        <w:p w14:paraId="7DDE98AE" w14:textId="52E81D1C"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1" w:history="1">
            <w:r w:rsidRPr="005F6767">
              <w:rPr>
                <w:rStyle w:val="Hyperlink"/>
              </w:rPr>
              <w:t>9.</w:t>
            </w:r>
            <w:r>
              <w:rPr>
                <w:rFonts w:asciiTheme="minorHAnsi" w:eastAsiaTheme="minorEastAsia" w:hAnsiTheme="minorHAnsi" w:cstheme="minorBidi"/>
                <w:b w:val="0"/>
                <w:smallCaps w:val="0"/>
                <w:kern w:val="2"/>
                <w:szCs w:val="24"/>
                <w14:ligatures w14:val="standardContextual"/>
              </w:rPr>
              <w:tab/>
            </w:r>
            <w:r w:rsidRPr="005F6767">
              <w:rPr>
                <w:rStyle w:val="Hyperlink"/>
              </w:rPr>
              <w:t>UPS Battery Upgrade- replacement of existing batteries in UPS</w:t>
            </w:r>
            <w:r>
              <w:rPr>
                <w:webHidden/>
              </w:rPr>
              <w:tab/>
            </w:r>
            <w:r>
              <w:rPr>
                <w:webHidden/>
              </w:rPr>
              <w:fldChar w:fldCharType="begin"/>
            </w:r>
            <w:r>
              <w:rPr>
                <w:webHidden/>
              </w:rPr>
              <w:instrText xml:space="preserve"> PAGEREF _Toc191557461 \h </w:instrText>
            </w:r>
            <w:r>
              <w:rPr>
                <w:webHidden/>
              </w:rPr>
            </w:r>
            <w:r>
              <w:rPr>
                <w:webHidden/>
              </w:rPr>
              <w:fldChar w:fldCharType="separate"/>
            </w:r>
            <w:r>
              <w:rPr>
                <w:webHidden/>
              </w:rPr>
              <w:t>38</w:t>
            </w:r>
            <w:r>
              <w:rPr>
                <w:webHidden/>
              </w:rPr>
              <w:fldChar w:fldCharType="end"/>
            </w:r>
          </w:hyperlink>
        </w:p>
        <w:p w14:paraId="5F9453BB" w14:textId="2B222627"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2" w:history="1">
            <w:r w:rsidRPr="005F6767">
              <w:rPr>
                <w:rStyle w:val="Hyperlink"/>
              </w:rPr>
              <w:t>10.</w:t>
            </w:r>
            <w:r>
              <w:rPr>
                <w:rFonts w:asciiTheme="minorHAnsi" w:eastAsiaTheme="minorEastAsia" w:hAnsiTheme="minorHAnsi" w:cstheme="minorBidi"/>
                <w:b w:val="0"/>
                <w:smallCaps w:val="0"/>
                <w:kern w:val="2"/>
                <w:szCs w:val="24"/>
                <w14:ligatures w14:val="standardContextual"/>
              </w:rPr>
              <w:tab/>
            </w:r>
            <w:r w:rsidRPr="005F6767">
              <w:rPr>
                <w:rStyle w:val="Hyperlink"/>
              </w:rPr>
              <w:t>Back Office System Installation</w:t>
            </w:r>
            <w:r>
              <w:rPr>
                <w:webHidden/>
              </w:rPr>
              <w:tab/>
            </w:r>
            <w:r>
              <w:rPr>
                <w:webHidden/>
              </w:rPr>
              <w:fldChar w:fldCharType="begin"/>
            </w:r>
            <w:r>
              <w:rPr>
                <w:webHidden/>
              </w:rPr>
              <w:instrText xml:space="preserve"> PAGEREF _Toc191557462 \h </w:instrText>
            </w:r>
            <w:r>
              <w:rPr>
                <w:webHidden/>
              </w:rPr>
            </w:r>
            <w:r>
              <w:rPr>
                <w:webHidden/>
              </w:rPr>
              <w:fldChar w:fldCharType="separate"/>
            </w:r>
            <w:r>
              <w:rPr>
                <w:webHidden/>
              </w:rPr>
              <w:t>39</w:t>
            </w:r>
            <w:r>
              <w:rPr>
                <w:webHidden/>
              </w:rPr>
              <w:fldChar w:fldCharType="end"/>
            </w:r>
          </w:hyperlink>
        </w:p>
        <w:p w14:paraId="585D04F9" w14:textId="654159FD"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3" w:history="1">
            <w:r w:rsidRPr="005F6767">
              <w:rPr>
                <w:rStyle w:val="Hyperlink"/>
              </w:rPr>
              <w:t>11.</w:t>
            </w:r>
            <w:r>
              <w:rPr>
                <w:rFonts w:asciiTheme="minorHAnsi" w:eastAsiaTheme="minorEastAsia" w:hAnsiTheme="minorHAnsi" w:cstheme="minorBidi"/>
                <w:b w:val="0"/>
                <w:smallCaps w:val="0"/>
                <w:kern w:val="2"/>
                <w:szCs w:val="24"/>
                <w14:ligatures w14:val="standardContextual"/>
              </w:rPr>
              <w:tab/>
            </w:r>
            <w:r w:rsidRPr="005F6767">
              <w:rPr>
                <w:rStyle w:val="Hyperlink"/>
              </w:rPr>
              <w:t>Staff Lounge</w:t>
            </w:r>
            <w:r>
              <w:rPr>
                <w:webHidden/>
              </w:rPr>
              <w:tab/>
            </w:r>
            <w:r>
              <w:rPr>
                <w:webHidden/>
              </w:rPr>
              <w:fldChar w:fldCharType="begin"/>
            </w:r>
            <w:r>
              <w:rPr>
                <w:webHidden/>
              </w:rPr>
              <w:instrText xml:space="preserve"> PAGEREF _Toc191557463 \h </w:instrText>
            </w:r>
            <w:r>
              <w:rPr>
                <w:webHidden/>
              </w:rPr>
            </w:r>
            <w:r>
              <w:rPr>
                <w:webHidden/>
              </w:rPr>
              <w:fldChar w:fldCharType="separate"/>
            </w:r>
            <w:r>
              <w:rPr>
                <w:webHidden/>
              </w:rPr>
              <w:t>39</w:t>
            </w:r>
            <w:r>
              <w:rPr>
                <w:webHidden/>
              </w:rPr>
              <w:fldChar w:fldCharType="end"/>
            </w:r>
          </w:hyperlink>
        </w:p>
        <w:p w14:paraId="0394AEB6" w14:textId="632A9E68" w:rsidR="00E76877" w:rsidRDefault="00E76877">
          <w:pPr>
            <w:pStyle w:val="TOC2"/>
            <w:rPr>
              <w:rFonts w:asciiTheme="minorHAnsi" w:eastAsiaTheme="minorEastAsia" w:hAnsiTheme="minorHAnsi"/>
              <w:smallCaps w:val="0"/>
              <w:kern w:val="2"/>
              <w:sz w:val="24"/>
              <w:szCs w:val="24"/>
              <w14:ligatures w14:val="standardContextual"/>
            </w:rPr>
          </w:pPr>
          <w:hyperlink w:anchor="_Toc191557464" w:history="1">
            <w:r w:rsidRPr="005F6767">
              <w:rPr>
                <w:rStyle w:val="Hyperlink"/>
              </w:rPr>
              <w:t>Time Clock Tear Down &amp; Set Up</w:t>
            </w:r>
            <w:r>
              <w:rPr>
                <w:webHidden/>
              </w:rPr>
              <w:tab/>
            </w:r>
            <w:r>
              <w:rPr>
                <w:webHidden/>
              </w:rPr>
              <w:fldChar w:fldCharType="begin"/>
            </w:r>
            <w:r>
              <w:rPr>
                <w:webHidden/>
              </w:rPr>
              <w:instrText xml:space="preserve"> PAGEREF _Toc191557464 \h </w:instrText>
            </w:r>
            <w:r>
              <w:rPr>
                <w:webHidden/>
              </w:rPr>
            </w:r>
            <w:r>
              <w:rPr>
                <w:webHidden/>
              </w:rPr>
              <w:fldChar w:fldCharType="separate"/>
            </w:r>
            <w:r>
              <w:rPr>
                <w:webHidden/>
              </w:rPr>
              <w:t>39</w:t>
            </w:r>
            <w:r>
              <w:rPr>
                <w:webHidden/>
              </w:rPr>
              <w:fldChar w:fldCharType="end"/>
            </w:r>
          </w:hyperlink>
        </w:p>
        <w:p w14:paraId="79FF1EF5" w14:textId="2A07DA82" w:rsidR="00E76877" w:rsidRDefault="00E76877">
          <w:pPr>
            <w:pStyle w:val="TOC2"/>
            <w:rPr>
              <w:rFonts w:asciiTheme="minorHAnsi" w:eastAsiaTheme="minorEastAsia" w:hAnsiTheme="minorHAnsi"/>
              <w:smallCaps w:val="0"/>
              <w:kern w:val="2"/>
              <w:sz w:val="24"/>
              <w:szCs w:val="24"/>
              <w14:ligatures w14:val="standardContextual"/>
            </w:rPr>
          </w:pPr>
          <w:hyperlink w:anchor="_Toc191557465" w:history="1">
            <w:r w:rsidRPr="005F6767">
              <w:rPr>
                <w:rStyle w:val="Hyperlink"/>
              </w:rPr>
              <w:t>Staff Lounge TV</w:t>
            </w:r>
            <w:r>
              <w:rPr>
                <w:webHidden/>
              </w:rPr>
              <w:tab/>
            </w:r>
            <w:r>
              <w:rPr>
                <w:webHidden/>
              </w:rPr>
              <w:fldChar w:fldCharType="begin"/>
            </w:r>
            <w:r>
              <w:rPr>
                <w:webHidden/>
              </w:rPr>
              <w:instrText xml:space="preserve"> PAGEREF _Toc191557465 \h </w:instrText>
            </w:r>
            <w:r>
              <w:rPr>
                <w:webHidden/>
              </w:rPr>
            </w:r>
            <w:r>
              <w:rPr>
                <w:webHidden/>
              </w:rPr>
              <w:fldChar w:fldCharType="separate"/>
            </w:r>
            <w:r>
              <w:rPr>
                <w:webHidden/>
              </w:rPr>
              <w:t>43</w:t>
            </w:r>
            <w:r>
              <w:rPr>
                <w:webHidden/>
              </w:rPr>
              <w:fldChar w:fldCharType="end"/>
            </w:r>
          </w:hyperlink>
        </w:p>
        <w:p w14:paraId="4B53889A" w14:textId="0BE3A515"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6" w:history="1">
            <w:r w:rsidRPr="005F6767">
              <w:rPr>
                <w:rStyle w:val="Hyperlink"/>
              </w:rPr>
              <w:t>12.</w:t>
            </w:r>
            <w:r>
              <w:rPr>
                <w:rFonts w:asciiTheme="minorHAnsi" w:eastAsiaTheme="minorEastAsia" w:hAnsiTheme="minorHAnsi" w:cstheme="minorBidi"/>
                <w:b w:val="0"/>
                <w:smallCaps w:val="0"/>
                <w:kern w:val="2"/>
                <w:szCs w:val="24"/>
                <w14:ligatures w14:val="standardContextual"/>
              </w:rPr>
              <w:tab/>
            </w:r>
            <w:r w:rsidRPr="005F6767">
              <w:rPr>
                <w:rStyle w:val="Hyperlink"/>
              </w:rPr>
              <w:t>Project Closeout</w:t>
            </w:r>
            <w:r>
              <w:rPr>
                <w:webHidden/>
              </w:rPr>
              <w:tab/>
            </w:r>
            <w:r>
              <w:rPr>
                <w:webHidden/>
              </w:rPr>
              <w:fldChar w:fldCharType="begin"/>
            </w:r>
            <w:r>
              <w:rPr>
                <w:webHidden/>
              </w:rPr>
              <w:instrText xml:space="preserve"> PAGEREF _Toc191557466 \h </w:instrText>
            </w:r>
            <w:r>
              <w:rPr>
                <w:webHidden/>
              </w:rPr>
            </w:r>
            <w:r>
              <w:rPr>
                <w:webHidden/>
              </w:rPr>
              <w:fldChar w:fldCharType="separate"/>
            </w:r>
            <w:r>
              <w:rPr>
                <w:webHidden/>
              </w:rPr>
              <w:t>44</w:t>
            </w:r>
            <w:r>
              <w:rPr>
                <w:webHidden/>
              </w:rPr>
              <w:fldChar w:fldCharType="end"/>
            </w:r>
          </w:hyperlink>
        </w:p>
        <w:p w14:paraId="5EAC4F7D" w14:textId="30DA5053" w:rsidR="00E76877" w:rsidRDefault="00E76877">
          <w:pPr>
            <w:pStyle w:val="TOC1"/>
            <w:rPr>
              <w:rFonts w:asciiTheme="minorHAnsi" w:eastAsiaTheme="minorEastAsia" w:hAnsiTheme="minorHAnsi" w:cstheme="minorBidi"/>
              <w:b w:val="0"/>
              <w:smallCaps w:val="0"/>
              <w:kern w:val="2"/>
              <w:szCs w:val="24"/>
              <w14:ligatures w14:val="standardContextual"/>
            </w:rPr>
          </w:pPr>
          <w:hyperlink w:anchor="_Toc191557467" w:history="1">
            <w:r w:rsidRPr="005F6767">
              <w:rPr>
                <w:rStyle w:val="Hyperlink"/>
              </w:rPr>
              <w:t>13.</w:t>
            </w:r>
            <w:r>
              <w:rPr>
                <w:rFonts w:asciiTheme="minorHAnsi" w:eastAsiaTheme="minorEastAsia" w:hAnsiTheme="minorHAnsi" w:cstheme="minorBidi"/>
                <w:b w:val="0"/>
                <w:smallCaps w:val="0"/>
                <w:kern w:val="2"/>
                <w:szCs w:val="24"/>
                <w14:ligatures w14:val="standardContextual"/>
              </w:rPr>
              <w:tab/>
            </w:r>
            <w:r w:rsidRPr="005F6767">
              <w:rPr>
                <w:rStyle w:val="Hyperlink"/>
              </w:rPr>
              <w:t>Appendix:</w:t>
            </w:r>
            <w:r>
              <w:rPr>
                <w:webHidden/>
              </w:rPr>
              <w:tab/>
            </w:r>
            <w:r>
              <w:rPr>
                <w:webHidden/>
              </w:rPr>
              <w:fldChar w:fldCharType="begin"/>
            </w:r>
            <w:r>
              <w:rPr>
                <w:webHidden/>
              </w:rPr>
              <w:instrText xml:space="preserve"> PAGEREF _Toc191557467 \h </w:instrText>
            </w:r>
            <w:r>
              <w:rPr>
                <w:webHidden/>
              </w:rPr>
            </w:r>
            <w:r>
              <w:rPr>
                <w:webHidden/>
              </w:rPr>
              <w:fldChar w:fldCharType="separate"/>
            </w:r>
            <w:r>
              <w:rPr>
                <w:webHidden/>
              </w:rPr>
              <w:t>45</w:t>
            </w:r>
            <w:r>
              <w:rPr>
                <w:webHidden/>
              </w:rPr>
              <w:fldChar w:fldCharType="end"/>
            </w:r>
          </w:hyperlink>
        </w:p>
        <w:p w14:paraId="13725C8F" w14:textId="3EF0587E" w:rsidR="00E76877" w:rsidRDefault="00E76877">
          <w:pPr>
            <w:pStyle w:val="TOC2"/>
            <w:rPr>
              <w:rFonts w:asciiTheme="minorHAnsi" w:eastAsiaTheme="minorEastAsia" w:hAnsiTheme="minorHAnsi"/>
              <w:smallCaps w:val="0"/>
              <w:kern w:val="2"/>
              <w:sz w:val="24"/>
              <w:szCs w:val="24"/>
              <w14:ligatures w14:val="standardContextual"/>
            </w:rPr>
          </w:pPr>
          <w:hyperlink w:anchor="_Toc191557468" w:history="1">
            <w:r w:rsidRPr="005F6767">
              <w:rPr>
                <w:rStyle w:val="Hyperlink"/>
              </w:rPr>
              <w:t>Procedure for UPS manual Bypass</w:t>
            </w:r>
            <w:r>
              <w:rPr>
                <w:webHidden/>
              </w:rPr>
              <w:tab/>
            </w:r>
            <w:r>
              <w:rPr>
                <w:webHidden/>
              </w:rPr>
              <w:fldChar w:fldCharType="begin"/>
            </w:r>
            <w:r>
              <w:rPr>
                <w:webHidden/>
              </w:rPr>
              <w:instrText xml:space="preserve"> PAGEREF _Toc191557468 \h </w:instrText>
            </w:r>
            <w:r>
              <w:rPr>
                <w:webHidden/>
              </w:rPr>
            </w:r>
            <w:r>
              <w:rPr>
                <w:webHidden/>
              </w:rPr>
              <w:fldChar w:fldCharType="separate"/>
            </w:r>
            <w:r>
              <w:rPr>
                <w:webHidden/>
              </w:rPr>
              <w:t>45</w:t>
            </w:r>
            <w:r>
              <w:rPr>
                <w:webHidden/>
              </w:rPr>
              <w:fldChar w:fldCharType="end"/>
            </w:r>
          </w:hyperlink>
        </w:p>
        <w:p w14:paraId="25558DE0" w14:textId="4F48911C"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69" w:history="1">
            <w:r w:rsidRPr="005F6767">
              <w:rPr>
                <w:rStyle w:val="Hyperlink"/>
                <w:noProof/>
              </w:rPr>
              <w:t>Liebert GTX3 and GTX4:</w:t>
            </w:r>
            <w:r>
              <w:rPr>
                <w:noProof/>
                <w:webHidden/>
              </w:rPr>
              <w:tab/>
            </w:r>
            <w:r>
              <w:rPr>
                <w:noProof/>
                <w:webHidden/>
              </w:rPr>
              <w:fldChar w:fldCharType="begin"/>
            </w:r>
            <w:r>
              <w:rPr>
                <w:noProof/>
                <w:webHidden/>
              </w:rPr>
              <w:instrText xml:space="preserve"> PAGEREF _Toc191557469 \h </w:instrText>
            </w:r>
            <w:r>
              <w:rPr>
                <w:noProof/>
                <w:webHidden/>
              </w:rPr>
            </w:r>
            <w:r>
              <w:rPr>
                <w:noProof/>
                <w:webHidden/>
              </w:rPr>
              <w:fldChar w:fldCharType="separate"/>
            </w:r>
            <w:r>
              <w:rPr>
                <w:noProof/>
                <w:webHidden/>
              </w:rPr>
              <w:t>45</w:t>
            </w:r>
            <w:r>
              <w:rPr>
                <w:noProof/>
                <w:webHidden/>
              </w:rPr>
              <w:fldChar w:fldCharType="end"/>
            </w:r>
          </w:hyperlink>
        </w:p>
        <w:p w14:paraId="5E309F7E" w14:textId="1D711B07"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0" w:history="1">
            <w:r w:rsidRPr="005F6767">
              <w:rPr>
                <w:rStyle w:val="Hyperlink"/>
                <w:noProof/>
              </w:rPr>
              <w:t>Liebert GTX5:</w:t>
            </w:r>
            <w:r>
              <w:rPr>
                <w:noProof/>
                <w:webHidden/>
              </w:rPr>
              <w:tab/>
            </w:r>
            <w:r>
              <w:rPr>
                <w:noProof/>
                <w:webHidden/>
              </w:rPr>
              <w:fldChar w:fldCharType="begin"/>
            </w:r>
            <w:r>
              <w:rPr>
                <w:noProof/>
                <w:webHidden/>
              </w:rPr>
              <w:instrText xml:space="preserve"> PAGEREF _Toc191557470 \h </w:instrText>
            </w:r>
            <w:r>
              <w:rPr>
                <w:noProof/>
                <w:webHidden/>
              </w:rPr>
            </w:r>
            <w:r>
              <w:rPr>
                <w:noProof/>
                <w:webHidden/>
              </w:rPr>
              <w:fldChar w:fldCharType="separate"/>
            </w:r>
            <w:r>
              <w:rPr>
                <w:noProof/>
                <w:webHidden/>
              </w:rPr>
              <w:t>45</w:t>
            </w:r>
            <w:r>
              <w:rPr>
                <w:noProof/>
                <w:webHidden/>
              </w:rPr>
              <w:fldChar w:fldCharType="end"/>
            </w:r>
          </w:hyperlink>
        </w:p>
        <w:p w14:paraId="0A638BCE" w14:textId="69BA96BD"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1" w:history="1">
            <w:r w:rsidRPr="005F6767">
              <w:rPr>
                <w:rStyle w:val="Hyperlink"/>
                <w:noProof/>
              </w:rPr>
              <w:t>Oneac Synergy SEII:</w:t>
            </w:r>
            <w:r>
              <w:rPr>
                <w:noProof/>
                <w:webHidden/>
              </w:rPr>
              <w:tab/>
            </w:r>
            <w:r>
              <w:rPr>
                <w:noProof/>
                <w:webHidden/>
              </w:rPr>
              <w:fldChar w:fldCharType="begin"/>
            </w:r>
            <w:r>
              <w:rPr>
                <w:noProof/>
                <w:webHidden/>
              </w:rPr>
              <w:instrText xml:space="preserve"> PAGEREF _Toc191557471 \h </w:instrText>
            </w:r>
            <w:r>
              <w:rPr>
                <w:noProof/>
                <w:webHidden/>
              </w:rPr>
            </w:r>
            <w:r>
              <w:rPr>
                <w:noProof/>
                <w:webHidden/>
              </w:rPr>
              <w:fldChar w:fldCharType="separate"/>
            </w:r>
            <w:r>
              <w:rPr>
                <w:noProof/>
                <w:webHidden/>
              </w:rPr>
              <w:t>46</w:t>
            </w:r>
            <w:r>
              <w:rPr>
                <w:noProof/>
                <w:webHidden/>
              </w:rPr>
              <w:fldChar w:fldCharType="end"/>
            </w:r>
          </w:hyperlink>
        </w:p>
        <w:p w14:paraId="27F707F3" w14:textId="1C3C1407" w:rsidR="00E76877" w:rsidRDefault="00E76877">
          <w:pPr>
            <w:pStyle w:val="TOC2"/>
            <w:rPr>
              <w:rFonts w:asciiTheme="minorHAnsi" w:eastAsiaTheme="minorEastAsia" w:hAnsiTheme="minorHAnsi"/>
              <w:smallCaps w:val="0"/>
              <w:kern w:val="2"/>
              <w:sz w:val="24"/>
              <w:szCs w:val="24"/>
              <w14:ligatures w14:val="standardContextual"/>
            </w:rPr>
          </w:pPr>
          <w:hyperlink w:anchor="_Toc191557472" w:history="1">
            <w:r w:rsidRPr="005F6767">
              <w:rPr>
                <w:rStyle w:val="Hyperlink"/>
              </w:rPr>
              <w:t>UPS Battery Upgrade- replacement of existing batteries</w:t>
            </w:r>
            <w:r>
              <w:rPr>
                <w:webHidden/>
              </w:rPr>
              <w:tab/>
            </w:r>
            <w:r>
              <w:rPr>
                <w:webHidden/>
              </w:rPr>
              <w:fldChar w:fldCharType="begin"/>
            </w:r>
            <w:r>
              <w:rPr>
                <w:webHidden/>
              </w:rPr>
              <w:instrText xml:space="preserve"> PAGEREF _Toc191557472 \h </w:instrText>
            </w:r>
            <w:r>
              <w:rPr>
                <w:webHidden/>
              </w:rPr>
            </w:r>
            <w:r>
              <w:rPr>
                <w:webHidden/>
              </w:rPr>
              <w:fldChar w:fldCharType="separate"/>
            </w:r>
            <w:r>
              <w:rPr>
                <w:webHidden/>
              </w:rPr>
              <w:t>47</w:t>
            </w:r>
            <w:r>
              <w:rPr>
                <w:webHidden/>
              </w:rPr>
              <w:fldChar w:fldCharType="end"/>
            </w:r>
          </w:hyperlink>
        </w:p>
        <w:p w14:paraId="4AF8ABE6" w14:textId="1B1683F9"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3" w:history="1">
            <w:r w:rsidRPr="005F6767">
              <w:rPr>
                <w:rStyle w:val="Hyperlink"/>
                <w:noProof/>
              </w:rPr>
              <w:t>Oneac SEII UPS</w:t>
            </w:r>
            <w:r>
              <w:rPr>
                <w:noProof/>
                <w:webHidden/>
              </w:rPr>
              <w:tab/>
            </w:r>
            <w:r>
              <w:rPr>
                <w:noProof/>
                <w:webHidden/>
              </w:rPr>
              <w:fldChar w:fldCharType="begin"/>
            </w:r>
            <w:r>
              <w:rPr>
                <w:noProof/>
                <w:webHidden/>
              </w:rPr>
              <w:instrText xml:space="preserve"> PAGEREF _Toc191557473 \h </w:instrText>
            </w:r>
            <w:r>
              <w:rPr>
                <w:noProof/>
                <w:webHidden/>
              </w:rPr>
            </w:r>
            <w:r>
              <w:rPr>
                <w:noProof/>
                <w:webHidden/>
              </w:rPr>
              <w:fldChar w:fldCharType="separate"/>
            </w:r>
            <w:r>
              <w:rPr>
                <w:noProof/>
                <w:webHidden/>
              </w:rPr>
              <w:t>47</w:t>
            </w:r>
            <w:r>
              <w:rPr>
                <w:noProof/>
                <w:webHidden/>
              </w:rPr>
              <w:fldChar w:fldCharType="end"/>
            </w:r>
          </w:hyperlink>
        </w:p>
        <w:p w14:paraId="40E7805B" w14:textId="091B3128" w:rsidR="00E76877" w:rsidRDefault="00E76877">
          <w:pPr>
            <w:pStyle w:val="TOC2"/>
            <w:rPr>
              <w:rFonts w:asciiTheme="minorHAnsi" w:eastAsiaTheme="minorEastAsia" w:hAnsiTheme="minorHAnsi"/>
              <w:smallCaps w:val="0"/>
              <w:kern w:val="2"/>
              <w:sz w:val="24"/>
              <w:szCs w:val="24"/>
              <w14:ligatures w14:val="standardContextual"/>
            </w:rPr>
          </w:pPr>
          <w:hyperlink w:anchor="_Toc191557474" w:history="1">
            <w:r w:rsidRPr="005F6767">
              <w:rPr>
                <w:rStyle w:val="Hyperlink"/>
              </w:rPr>
              <w:t>LIEBERT UPS Battery Upgrade- replacement of existing batteries in Liebert UPS</w:t>
            </w:r>
            <w:r>
              <w:rPr>
                <w:webHidden/>
              </w:rPr>
              <w:tab/>
            </w:r>
            <w:r>
              <w:rPr>
                <w:webHidden/>
              </w:rPr>
              <w:fldChar w:fldCharType="begin"/>
            </w:r>
            <w:r>
              <w:rPr>
                <w:webHidden/>
              </w:rPr>
              <w:instrText xml:space="preserve"> PAGEREF _Toc191557474 \h </w:instrText>
            </w:r>
            <w:r>
              <w:rPr>
                <w:webHidden/>
              </w:rPr>
            </w:r>
            <w:r>
              <w:rPr>
                <w:webHidden/>
              </w:rPr>
              <w:fldChar w:fldCharType="separate"/>
            </w:r>
            <w:r>
              <w:rPr>
                <w:webHidden/>
              </w:rPr>
              <w:t>51</w:t>
            </w:r>
            <w:r>
              <w:rPr>
                <w:webHidden/>
              </w:rPr>
              <w:fldChar w:fldCharType="end"/>
            </w:r>
          </w:hyperlink>
        </w:p>
        <w:p w14:paraId="0C33E8D2" w14:textId="6F9C5C99"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5" w:history="1">
            <w:r w:rsidRPr="005F6767">
              <w:rPr>
                <w:rStyle w:val="Hyperlink"/>
                <w:noProof/>
              </w:rPr>
              <w:t>GXT3</w:t>
            </w:r>
            <w:r>
              <w:rPr>
                <w:noProof/>
                <w:webHidden/>
              </w:rPr>
              <w:tab/>
            </w:r>
            <w:r>
              <w:rPr>
                <w:noProof/>
                <w:webHidden/>
              </w:rPr>
              <w:fldChar w:fldCharType="begin"/>
            </w:r>
            <w:r>
              <w:rPr>
                <w:noProof/>
                <w:webHidden/>
              </w:rPr>
              <w:instrText xml:space="preserve"> PAGEREF _Toc191557475 \h </w:instrText>
            </w:r>
            <w:r>
              <w:rPr>
                <w:noProof/>
                <w:webHidden/>
              </w:rPr>
            </w:r>
            <w:r>
              <w:rPr>
                <w:noProof/>
                <w:webHidden/>
              </w:rPr>
              <w:fldChar w:fldCharType="separate"/>
            </w:r>
            <w:r>
              <w:rPr>
                <w:noProof/>
                <w:webHidden/>
              </w:rPr>
              <w:t>51</w:t>
            </w:r>
            <w:r>
              <w:rPr>
                <w:noProof/>
                <w:webHidden/>
              </w:rPr>
              <w:fldChar w:fldCharType="end"/>
            </w:r>
          </w:hyperlink>
        </w:p>
        <w:p w14:paraId="3E7777E3" w14:textId="57A5FC04"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6" w:history="1">
            <w:r w:rsidRPr="005F6767">
              <w:rPr>
                <w:rStyle w:val="Hyperlink"/>
                <w:noProof/>
              </w:rPr>
              <w:t>GXT4</w:t>
            </w:r>
            <w:r>
              <w:rPr>
                <w:noProof/>
                <w:webHidden/>
              </w:rPr>
              <w:tab/>
            </w:r>
            <w:r>
              <w:rPr>
                <w:noProof/>
                <w:webHidden/>
              </w:rPr>
              <w:fldChar w:fldCharType="begin"/>
            </w:r>
            <w:r>
              <w:rPr>
                <w:noProof/>
                <w:webHidden/>
              </w:rPr>
              <w:instrText xml:space="preserve"> PAGEREF _Toc191557476 \h </w:instrText>
            </w:r>
            <w:r>
              <w:rPr>
                <w:noProof/>
                <w:webHidden/>
              </w:rPr>
            </w:r>
            <w:r>
              <w:rPr>
                <w:noProof/>
                <w:webHidden/>
              </w:rPr>
              <w:fldChar w:fldCharType="separate"/>
            </w:r>
            <w:r>
              <w:rPr>
                <w:noProof/>
                <w:webHidden/>
              </w:rPr>
              <w:t>53</w:t>
            </w:r>
            <w:r>
              <w:rPr>
                <w:noProof/>
                <w:webHidden/>
              </w:rPr>
              <w:fldChar w:fldCharType="end"/>
            </w:r>
          </w:hyperlink>
        </w:p>
        <w:p w14:paraId="083F10C4" w14:textId="0A1A0097" w:rsidR="00E76877" w:rsidRDefault="00E76877">
          <w:pPr>
            <w:pStyle w:val="TOC3"/>
            <w:rPr>
              <w:rFonts w:asciiTheme="minorHAnsi" w:eastAsiaTheme="minorEastAsia" w:hAnsiTheme="minorHAnsi"/>
              <w:smallCaps w:val="0"/>
              <w:noProof/>
              <w:kern w:val="2"/>
              <w:sz w:val="24"/>
              <w:szCs w:val="24"/>
              <w14:ligatures w14:val="standardContextual"/>
            </w:rPr>
          </w:pPr>
          <w:hyperlink w:anchor="_Toc191557477" w:history="1">
            <w:r w:rsidRPr="005F6767">
              <w:rPr>
                <w:rStyle w:val="Hyperlink"/>
                <w:noProof/>
              </w:rPr>
              <w:t>GXT5</w:t>
            </w:r>
            <w:r>
              <w:rPr>
                <w:noProof/>
                <w:webHidden/>
              </w:rPr>
              <w:tab/>
            </w:r>
            <w:r>
              <w:rPr>
                <w:noProof/>
                <w:webHidden/>
              </w:rPr>
              <w:fldChar w:fldCharType="begin"/>
            </w:r>
            <w:r>
              <w:rPr>
                <w:noProof/>
                <w:webHidden/>
              </w:rPr>
              <w:instrText xml:space="preserve"> PAGEREF _Toc191557477 \h </w:instrText>
            </w:r>
            <w:r>
              <w:rPr>
                <w:noProof/>
                <w:webHidden/>
              </w:rPr>
            </w:r>
            <w:r>
              <w:rPr>
                <w:noProof/>
                <w:webHidden/>
              </w:rPr>
              <w:fldChar w:fldCharType="separate"/>
            </w:r>
            <w:r>
              <w:rPr>
                <w:noProof/>
                <w:webHidden/>
              </w:rPr>
              <w:t>56</w:t>
            </w:r>
            <w:r>
              <w:rPr>
                <w:noProof/>
                <w:webHidden/>
              </w:rPr>
              <w:fldChar w:fldCharType="end"/>
            </w:r>
          </w:hyperlink>
        </w:p>
        <w:p w14:paraId="04064E0E" w14:textId="7672E5BF" w:rsidR="00A357E0" w:rsidRDefault="00A25CEA">
          <w:r>
            <w:rPr>
              <w:rFonts w:eastAsiaTheme="minorHAnsi" w:cstheme="minorHAnsi"/>
              <w:smallCaps/>
              <w:noProof/>
              <w:color w:val="C00000"/>
              <w:sz w:val="24"/>
            </w:rPr>
            <w:fldChar w:fldCharType="end"/>
          </w:r>
        </w:p>
      </w:sdtContent>
    </w:sdt>
    <w:p w14:paraId="75B572A9" w14:textId="0375B5DA" w:rsidR="00306BD7" w:rsidRDefault="00306BD7" w:rsidP="00306BD7">
      <w:pPr>
        <w:rPr>
          <w:sz w:val="24"/>
          <w:szCs w:val="24"/>
        </w:rPr>
      </w:pPr>
    </w:p>
    <w:p w14:paraId="55CE1003" w14:textId="0E0E6A7C" w:rsidR="00306BD7" w:rsidRDefault="00306BD7">
      <w:pPr>
        <w:widowControl/>
        <w:autoSpaceDE/>
        <w:autoSpaceDN/>
        <w:spacing w:after="160" w:line="278" w:lineRule="auto"/>
        <w:rPr>
          <w:sz w:val="24"/>
          <w:szCs w:val="24"/>
        </w:rPr>
      </w:pPr>
    </w:p>
    <w:p w14:paraId="39A82A90" w14:textId="34FC82D0" w:rsidR="005C6B2B" w:rsidRDefault="005C6B2B" w:rsidP="00306BD7">
      <w:pPr>
        <w:rPr>
          <w:sz w:val="24"/>
          <w:szCs w:val="24"/>
        </w:rPr>
      </w:pPr>
    </w:p>
    <w:p w14:paraId="56332B65" w14:textId="77777777" w:rsidR="005C6B2B" w:rsidRDefault="005C6B2B">
      <w:pPr>
        <w:widowControl/>
        <w:autoSpaceDE/>
        <w:autoSpaceDN/>
        <w:spacing w:after="160" w:line="278" w:lineRule="auto"/>
        <w:rPr>
          <w:sz w:val="24"/>
          <w:szCs w:val="24"/>
        </w:rPr>
      </w:pPr>
      <w:r>
        <w:rPr>
          <w:sz w:val="24"/>
          <w:szCs w:val="24"/>
        </w:rPr>
        <w:br w:type="page"/>
      </w:r>
    </w:p>
    <w:p w14:paraId="0A22D925" w14:textId="62068EA1" w:rsidR="003F2AB9" w:rsidRPr="006310B9" w:rsidRDefault="009B466A" w:rsidP="00E76877">
      <w:pPr>
        <w:pStyle w:val="Heading1"/>
        <w:numPr>
          <w:ilvl w:val="0"/>
          <w:numId w:val="0"/>
        </w:numPr>
        <w:ind w:left="720"/>
      </w:pPr>
      <w:bookmarkStart w:id="1" w:name="_Toc191557442"/>
      <w:r w:rsidRPr="006310B9">
        <w:t>Revision Control</w:t>
      </w:r>
      <w:bookmarkEnd w:id="1"/>
    </w:p>
    <w:tbl>
      <w:tblPr>
        <w:tblStyle w:val="TableGrid"/>
        <w:tblW w:w="0" w:type="auto"/>
        <w:tblLook w:val="04A0" w:firstRow="1" w:lastRow="0" w:firstColumn="1" w:lastColumn="0" w:noHBand="0" w:noVBand="1"/>
      </w:tblPr>
      <w:tblGrid>
        <w:gridCol w:w="2697"/>
        <w:gridCol w:w="2697"/>
        <w:gridCol w:w="2698"/>
        <w:gridCol w:w="2698"/>
      </w:tblGrid>
      <w:tr w:rsidR="003F2AB9" w14:paraId="68AE9ACC" w14:textId="77777777" w:rsidTr="003F2AB9">
        <w:tc>
          <w:tcPr>
            <w:tcW w:w="2697" w:type="dxa"/>
          </w:tcPr>
          <w:p w14:paraId="75C94F0A" w14:textId="77777777" w:rsidR="003F2AB9" w:rsidRPr="003F2AB9" w:rsidRDefault="003F2AB9" w:rsidP="003F2AB9">
            <w:pPr>
              <w:rPr>
                <w:b/>
                <w:bCs/>
                <w:sz w:val="18"/>
                <w:szCs w:val="18"/>
              </w:rPr>
            </w:pPr>
            <w:r w:rsidRPr="003F2AB9">
              <w:rPr>
                <w:b/>
                <w:bCs/>
                <w:sz w:val="18"/>
                <w:szCs w:val="18"/>
              </w:rPr>
              <w:t>Date</w:t>
            </w:r>
          </w:p>
          <w:p w14:paraId="4D069C3E" w14:textId="77777777" w:rsidR="003F2AB9" w:rsidRPr="003F2AB9" w:rsidRDefault="003F2AB9" w:rsidP="003F2AB9">
            <w:pPr>
              <w:rPr>
                <w:b/>
                <w:bCs/>
              </w:rPr>
            </w:pPr>
          </w:p>
        </w:tc>
        <w:tc>
          <w:tcPr>
            <w:tcW w:w="2697" w:type="dxa"/>
          </w:tcPr>
          <w:p w14:paraId="11A4DE27" w14:textId="46EA25F3" w:rsidR="003F2AB9" w:rsidRPr="003F2AB9" w:rsidRDefault="003F2AB9" w:rsidP="003F2AB9">
            <w:pPr>
              <w:rPr>
                <w:b/>
                <w:bCs/>
              </w:rPr>
            </w:pPr>
            <w:r w:rsidRPr="003F2AB9">
              <w:rPr>
                <w:b/>
                <w:bCs/>
                <w:sz w:val="18"/>
                <w:szCs w:val="18"/>
              </w:rPr>
              <w:t>Author</w:t>
            </w:r>
          </w:p>
        </w:tc>
        <w:tc>
          <w:tcPr>
            <w:tcW w:w="2698" w:type="dxa"/>
          </w:tcPr>
          <w:p w14:paraId="7CEB39A8" w14:textId="1FBEA3BC" w:rsidR="003F2AB9" w:rsidRPr="003F2AB9" w:rsidRDefault="003F2AB9" w:rsidP="003F2AB9">
            <w:pPr>
              <w:rPr>
                <w:b/>
                <w:bCs/>
              </w:rPr>
            </w:pPr>
            <w:r w:rsidRPr="003F2AB9">
              <w:rPr>
                <w:b/>
                <w:bCs/>
                <w:sz w:val="18"/>
                <w:szCs w:val="18"/>
              </w:rPr>
              <w:t>Version</w:t>
            </w:r>
          </w:p>
        </w:tc>
        <w:tc>
          <w:tcPr>
            <w:tcW w:w="2698" w:type="dxa"/>
          </w:tcPr>
          <w:p w14:paraId="670FEAC6" w14:textId="6F9C2F92" w:rsidR="003F2AB9" w:rsidRPr="003F2AB9" w:rsidRDefault="003F2AB9" w:rsidP="003F2AB9">
            <w:pPr>
              <w:rPr>
                <w:b/>
                <w:bCs/>
              </w:rPr>
            </w:pPr>
            <w:r w:rsidRPr="003F2AB9">
              <w:rPr>
                <w:b/>
                <w:bCs/>
                <w:sz w:val="18"/>
                <w:szCs w:val="18"/>
              </w:rPr>
              <w:t xml:space="preserve">                                                 Revision Notes</w:t>
            </w:r>
          </w:p>
        </w:tc>
      </w:tr>
      <w:tr w:rsidR="003F2AB9" w14:paraId="1506745D" w14:textId="77777777" w:rsidTr="003F2AB9">
        <w:tc>
          <w:tcPr>
            <w:tcW w:w="2697" w:type="dxa"/>
          </w:tcPr>
          <w:p w14:paraId="0D758165" w14:textId="55D9F0CB" w:rsidR="003F2AB9" w:rsidRDefault="003F2AB9" w:rsidP="003F2AB9">
            <w:r>
              <w:rPr>
                <w:sz w:val="18"/>
                <w:szCs w:val="18"/>
              </w:rPr>
              <w:t>12.6.24</w:t>
            </w:r>
          </w:p>
        </w:tc>
        <w:tc>
          <w:tcPr>
            <w:tcW w:w="2697" w:type="dxa"/>
          </w:tcPr>
          <w:p w14:paraId="6FF1A7C7" w14:textId="24F78639" w:rsidR="003F2AB9" w:rsidRDefault="003F2AB9" w:rsidP="003F2AB9">
            <w:r>
              <w:rPr>
                <w:sz w:val="20"/>
                <w:szCs w:val="20"/>
              </w:rPr>
              <w:t xml:space="preserve">Apurva </w:t>
            </w:r>
            <w:proofErr w:type="spellStart"/>
            <w:r>
              <w:rPr>
                <w:sz w:val="20"/>
                <w:szCs w:val="20"/>
              </w:rPr>
              <w:t>Ghawate</w:t>
            </w:r>
            <w:proofErr w:type="spellEnd"/>
          </w:p>
        </w:tc>
        <w:tc>
          <w:tcPr>
            <w:tcW w:w="2698" w:type="dxa"/>
          </w:tcPr>
          <w:p w14:paraId="24BE5DF4" w14:textId="46E4F074" w:rsidR="003F2AB9" w:rsidRDefault="003F2AB9" w:rsidP="003F2AB9">
            <w:r>
              <w:rPr>
                <w:sz w:val="20"/>
                <w:szCs w:val="20"/>
              </w:rPr>
              <w:t>0.1</w:t>
            </w:r>
          </w:p>
        </w:tc>
        <w:tc>
          <w:tcPr>
            <w:tcW w:w="2698" w:type="dxa"/>
          </w:tcPr>
          <w:p w14:paraId="36271968" w14:textId="57E97160" w:rsidR="003F2AB9" w:rsidRDefault="003F2AB9" w:rsidP="003F2AB9">
            <w:r>
              <w:rPr>
                <w:sz w:val="20"/>
                <w:szCs w:val="20"/>
              </w:rPr>
              <w:t>Initial Draft.</w:t>
            </w:r>
          </w:p>
        </w:tc>
      </w:tr>
      <w:tr w:rsidR="003F2AB9" w14:paraId="422CC982" w14:textId="77777777" w:rsidTr="003F2AB9">
        <w:tc>
          <w:tcPr>
            <w:tcW w:w="2697" w:type="dxa"/>
          </w:tcPr>
          <w:p w14:paraId="33AAD580" w14:textId="31AF448C" w:rsidR="003F2AB9" w:rsidRDefault="003F2AB9" w:rsidP="003F2AB9">
            <w:r w:rsidRPr="0096683C">
              <w:rPr>
                <w:sz w:val="18"/>
                <w:szCs w:val="18"/>
              </w:rPr>
              <w:t>12.30.24</w:t>
            </w:r>
          </w:p>
        </w:tc>
        <w:tc>
          <w:tcPr>
            <w:tcW w:w="2697" w:type="dxa"/>
          </w:tcPr>
          <w:p w14:paraId="3BCD4E71" w14:textId="2BE56C14" w:rsidR="003F2AB9" w:rsidRDefault="003F2AB9" w:rsidP="003F2AB9">
            <w:r>
              <w:rPr>
                <w:sz w:val="20"/>
                <w:szCs w:val="20"/>
              </w:rPr>
              <w:t xml:space="preserve">Apurva </w:t>
            </w:r>
            <w:proofErr w:type="spellStart"/>
            <w:r>
              <w:rPr>
                <w:sz w:val="20"/>
                <w:szCs w:val="20"/>
              </w:rPr>
              <w:t>Ghawate</w:t>
            </w:r>
            <w:proofErr w:type="spellEnd"/>
          </w:p>
        </w:tc>
        <w:tc>
          <w:tcPr>
            <w:tcW w:w="2698" w:type="dxa"/>
          </w:tcPr>
          <w:p w14:paraId="4E470EB4" w14:textId="1B6FFE1B" w:rsidR="003F2AB9" w:rsidRDefault="003F2AB9" w:rsidP="003F2AB9">
            <w:r>
              <w:rPr>
                <w:sz w:val="20"/>
                <w:szCs w:val="20"/>
              </w:rPr>
              <w:t>0.2</w:t>
            </w:r>
          </w:p>
        </w:tc>
        <w:tc>
          <w:tcPr>
            <w:tcW w:w="2698" w:type="dxa"/>
          </w:tcPr>
          <w:p w14:paraId="170BFE70" w14:textId="3274062F" w:rsidR="003F2AB9" w:rsidRDefault="003F2AB9" w:rsidP="003F2AB9">
            <w:r>
              <w:rPr>
                <w:sz w:val="20"/>
                <w:szCs w:val="20"/>
              </w:rPr>
              <w:t xml:space="preserve">Organized sections in order and added </w:t>
            </w:r>
            <w:proofErr w:type="gramStart"/>
            <w:r>
              <w:rPr>
                <w:sz w:val="20"/>
                <w:szCs w:val="20"/>
              </w:rPr>
              <w:t>inputs</w:t>
            </w:r>
            <w:proofErr w:type="gramEnd"/>
            <w:r>
              <w:rPr>
                <w:sz w:val="20"/>
                <w:szCs w:val="20"/>
              </w:rPr>
              <w:t xml:space="preserve"> from the team.</w:t>
            </w:r>
          </w:p>
        </w:tc>
      </w:tr>
      <w:tr w:rsidR="003F2AB9" w14:paraId="59142AB8" w14:textId="77777777" w:rsidTr="003F2AB9">
        <w:tc>
          <w:tcPr>
            <w:tcW w:w="2697" w:type="dxa"/>
          </w:tcPr>
          <w:p w14:paraId="4B3B4A41" w14:textId="281E11A4" w:rsidR="003F2AB9" w:rsidRDefault="003F2AB9" w:rsidP="003F2AB9">
            <w:r>
              <w:rPr>
                <w:sz w:val="20"/>
                <w:szCs w:val="20"/>
              </w:rPr>
              <w:t>1.14.25</w:t>
            </w:r>
          </w:p>
        </w:tc>
        <w:tc>
          <w:tcPr>
            <w:tcW w:w="2697" w:type="dxa"/>
          </w:tcPr>
          <w:p w14:paraId="3C9C8B23" w14:textId="24978EE1" w:rsidR="003F2AB9" w:rsidRDefault="003F2AB9" w:rsidP="003F2AB9">
            <w:r>
              <w:rPr>
                <w:sz w:val="20"/>
                <w:szCs w:val="20"/>
              </w:rPr>
              <w:t xml:space="preserve">Apurva </w:t>
            </w:r>
            <w:proofErr w:type="spellStart"/>
            <w:r>
              <w:rPr>
                <w:sz w:val="20"/>
                <w:szCs w:val="20"/>
              </w:rPr>
              <w:t>Ghawate</w:t>
            </w:r>
            <w:proofErr w:type="spellEnd"/>
          </w:p>
        </w:tc>
        <w:tc>
          <w:tcPr>
            <w:tcW w:w="2698" w:type="dxa"/>
          </w:tcPr>
          <w:p w14:paraId="5C928A4A" w14:textId="65512075" w:rsidR="003F2AB9" w:rsidRDefault="003F2AB9" w:rsidP="003F2AB9">
            <w:r>
              <w:rPr>
                <w:sz w:val="20"/>
                <w:szCs w:val="20"/>
              </w:rPr>
              <w:t>0.3</w:t>
            </w:r>
          </w:p>
        </w:tc>
        <w:tc>
          <w:tcPr>
            <w:tcW w:w="2698" w:type="dxa"/>
          </w:tcPr>
          <w:p w14:paraId="7CD02B25" w14:textId="745716B8" w:rsidR="003F2AB9" w:rsidRDefault="003F2AB9" w:rsidP="003F2AB9">
            <w:r>
              <w:rPr>
                <w:sz w:val="20"/>
                <w:szCs w:val="20"/>
              </w:rPr>
              <w:t>Added Appendix section for UPS battery upgrades.</w:t>
            </w:r>
          </w:p>
        </w:tc>
      </w:tr>
      <w:tr w:rsidR="003F2AB9" w14:paraId="2A71B273" w14:textId="77777777" w:rsidTr="003F2AB9">
        <w:tc>
          <w:tcPr>
            <w:tcW w:w="2697" w:type="dxa"/>
          </w:tcPr>
          <w:p w14:paraId="75B7AD7B" w14:textId="4C0F9877" w:rsidR="003F2AB9" w:rsidRDefault="003F2AB9" w:rsidP="003F2AB9">
            <w:r>
              <w:rPr>
                <w:sz w:val="20"/>
                <w:szCs w:val="20"/>
              </w:rPr>
              <w:t>2.25.25</w:t>
            </w:r>
          </w:p>
        </w:tc>
        <w:tc>
          <w:tcPr>
            <w:tcW w:w="2697" w:type="dxa"/>
          </w:tcPr>
          <w:p w14:paraId="22874351" w14:textId="0D58DE62" w:rsidR="003F2AB9" w:rsidRDefault="003F2AB9" w:rsidP="003F2AB9">
            <w:r>
              <w:rPr>
                <w:sz w:val="20"/>
                <w:szCs w:val="20"/>
              </w:rPr>
              <w:t>Hark Hsueh</w:t>
            </w:r>
          </w:p>
        </w:tc>
        <w:tc>
          <w:tcPr>
            <w:tcW w:w="2698" w:type="dxa"/>
          </w:tcPr>
          <w:p w14:paraId="3A2E492D" w14:textId="2557FE37" w:rsidR="003F2AB9" w:rsidRDefault="003F2AB9" w:rsidP="003F2AB9">
            <w:r>
              <w:rPr>
                <w:sz w:val="20"/>
                <w:szCs w:val="20"/>
              </w:rPr>
              <w:t>1.0</w:t>
            </w:r>
          </w:p>
        </w:tc>
        <w:tc>
          <w:tcPr>
            <w:tcW w:w="2698" w:type="dxa"/>
          </w:tcPr>
          <w:p w14:paraId="1CBA1985" w14:textId="3BC048B1" w:rsidR="003F2AB9" w:rsidRDefault="003F2AB9" w:rsidP="003F2AB9">
            <w:r>
              <w:rPr>
                <w:sz w:val="20"/>
                <w:szCs w:val="20"/>
              </w:rPr>
              <w:t xml:space="preserve">Remove </w:t>
            </w:r>
            <w:proofErr w:type="gramStart"/>
            <w:r>
              <w:rPr>
                <w:sz w:val="20"/>
                <w:szCs w:val="20"/>
              </w:rPr>
              <w:t>cabling</w:t>
            </w:r>
            <w:proofErr w:type="gramEnd"/>
            <w:r>
              <w:rPr>
                <w:sz w:val="20"/>
                <w:szCs w:val="20"/>
              </w:rPr>
              <w:t xml:space="preserve"> scope.</w:t>
            </w:r>
          </w:p>
        </w:tc>
      </w:tr>
      <w:tr w:rsidR="003F2AB9" w14:paraId="0CB3DA2F" w14:textId="77777777" w:rsidTr="003F2AB9">
        <w:tc>
          <w:tcPr>
            <w:tcW w:w="2697" w:type="dxa"/>
          </w:tcPr>
          <w:p w14:paraId="5AB1776E" w14:textId="77777777" w:rsidR="003F2AB9" w:rsidRPr="00373408" w:rsidRDefault="003F2AB9" w:rsidP="003F2AB9">
            <w:pPr>
              <w:rPr>
                <w:sz w:val="18"/>
                <w:szCs w:val="18"/>
              </w:rPr>
            </w:pPr>
            <w:r w:rsidRPr="00373408">
              <w:rPr>
                <w:sz w:val="18"/>
                <w:szCs w:val="18"/>
              </w:rPr>
              <w:t>Date</w:t>
            </w:r>
          </w:p>
          <w:p w14:paraId="66D7A2EB" w14:textId="77777777" w:rsidR="003F2AB9" w:rsidRDefault="003F2AB9" w:rsidP="003F2AB9"/>
        </w:tc>
        <w:tc>
          <w:tcPr>
            <w:tcW w:w="2697" w:type="dxa"/>
          </w:tcPr>
          <w:p w14:paraId="7991F399" w14:textId="653F9B96" w:rsidR="003F2AB9" w:rsidRDefault="003F2AB9" w:rsidP="003F2AB9">
            <w:r w:rsidRPr="00373408">
              <w:rPr>
                <w:sz w:val="18"/>
                <w:szCs w:val="18"/>
              </w:rPr>
              <w:t>Author</w:t>
            </w:r>
          </w:p>
        </w:tc>
        <w:tc>
          <w:tcPr>
            <w:tcW w:w="2698" w:type="dxa"/>
          </w:tcPr>
          <w:p w14:paraId="6F3B39CD" w14:textId="5440C785" w:rsidR="003F2AB9" w:rsidRDefault="003F2AB9" w:rsidP="003F2AB9">
            <w:r w:rsidRPr="00373408">
              <w:rPr>
                <w:sz w:val="18"/>
                <w:szCs w:val="18"/>
              </w:rPr>
              <w:t>Version</w:t>
            </w:r>
          </w:p>
        </w:tc>
        <w:tc>
          <w:tcPr>
            <w:tcW w:w="2698" w:type="dxa"/>
          </w:tcPr>
          <w:p w14:paraId="4E256C2D" w14:textId="54332716" w:rsidR="003F2AB9" w:rsidRDefault="003F2AB9" w:rsidP="003F2AB9">
            <w:r w:rsidRPr="00373408">
              <w:rPr>
                <w:sz w:val="18"/>
                <w:szCs w:val="18"/>
              </w:rPr>
              <w:t xml:space="preserve">                                                 Revision Notes</w:t>
            </w:r>
          </w:p>
        </w:tc>
      </w:tr>
    </w:tbl>
    <w:p w14:paraId="42108795" w14:textId="77777777" w:rsidR="003F2AB9" w:rsidRDefault="003F2AB9" w:rsidP="003F2AB9"/>
    <w:p w14:paraId="44C71322" w14:textId="77777777" w:rsidR="003F2AB9" w:rsidRDefault="003F2AB9" w:rsidP="003F2AB9"/>
    <w:p w14:paraId="42300F15" w14:textId="77777777" w:rsidR="003F2AB9" w:rsidRDefault="003F2AB9" w:rsidP="003F2AB9"/>
    <w:p w14:paraId="74C509AF" w14:textId="77777777" w:rsidR="003F2AB9" w:rsidRDefault="003F2AB9" w:rsidP="003F2AB9"/>
    <w:p w14:paraId="268D1D63" w14:textId="77777777" w:rsidR="003F2AB9" w:rsidRDefault="003F2AB9" w:rsidP="003F2AB9"/>
    <w:p w14:paraId="22B7530F" w14:textId="77777777" w:rsidR="003F2AB9" w:rsidRDefault="003F2AB9" w:rsidP="003F2AB9"/>
    <w:p w14:paraId="30A734EA" w14:textId="77777777" w:rsidR="003F2AB9" w:rsidRDefault="003F2AB9" w:rsidP="003F2AB9"/>
    <w:p w14:paraId="080BB75F" w14:textId="77777777" w:rsidR="003F2AB9" w:rsidRDefault="003F2AB9" w:rsidP="003F2AB9"/>
    <w:p w14:paraId="73D47CCE" w14:textId="77777777" w:rsidR="003F2AB9" w:rsidRDefault="003F2AB9" w:rsidP="003F2AB9"/>
    <w:p w14:paraId="4EB3DBD5" w14:textId="77777777" w:rsidR="003F2AB9" w:rsidRDefault="003F2AB9" w:rsidP="003F2AB9"/>
    <w:p w14:paraId="1A00C88F" w14:textId="77777777" w:rsidR="003F2AB9" w:rsidRDefault="003F2AB9" w:rsidP="003F2AB9"/>
    <w:p w14:paraId="035DA0DC" w14:textId="77777777" w:rsidR="003F2AB9" w:rsidRDefault="003F2AB9" w:rsidP="003F2AB9"/>
    <w:p w14:paraId="67D44169" w14:textId="77777777" w:rsidR="003F2AB9" w:rsidRDefault="003F2AB9" w:rsidP="003F2AB9"/>
    <w:p w14:paraId="6FE5CAB6" w14:textId="77777777" w:rsidR="003F2AB9" w:rsidRDefault="003F2AB9" w:rsidP="003F2AB9"/>
    <w:p w14:paraId="27144CEC" w14:textId="77777777" w:rsidR="003F2AB9" w:rsidRDefault="003F2AB9" w:rsidP="003F2AB9"/>
    <w:p w14:paraId="003EBE36" w14:textId="77777777" w:rsidR="003F2AB9" w:rsidRDefault="003F2AB9" w:rsidP="003F2AB9"/>
    <w:p w14:paraId="4D63363A" w14:textId="77777777" w:rsidR="003F2AB9" w:rsidRDefault="003F2AB9" w:rsidP="003F2AB9"/>
    <w:p w14:paraId="7289570C" w14:textId="77777777" w:rsidR="003F2AB9" w:rsidRDefault="003F2AB9" w:rsidP="003F2AB9"/>
    <w:p w14:paraId="5A377AF6" w14:textId="77777777" w:rsidR="003F2AB9" w:rsidRDefault="003F2AB9" w:rsidP="003F2AB9"/>
    <w:p w14:paraId="73FE1E83" w14:textId="77777777" w:rsidR="003F2AB9" w:rsidRDefault="003F2AB9" w:rsidP="003F2AB9"/>
    <w:p w14:paraId="5B13910C" w14:textId="77777777" w:rsidR="003F2AB9" w:rsidRDefault="003F2AB9" w:rsidP="003F2AB9"/>
    <w:p w14:paraId="2DC9A99C" w14:textId="77777777" w:rsidR="003F2AB9" w:rsidRDefault="003F2AB9" w:rsidP="003F2AB9"/>
    <w:p w14:paraId="4076BF00" w14:textId="77777777" w:rsidR="003F2AB9" w:rsidRDefault="003F2AB9" w:rsidP="003F2AB9"/>
    <w:p w14:paraId="1F4D014A" w14:textId="77777777" w:rsidR="003F2AB9" w:rsidRDefault="003F2AB9" w:rsidP="003F2AB9"/>
    <w:p w14:paraId="2A1581C1" w14:textId="77777777" w:rsidR="003F2AB9" w:rsidRDefault="003F2AB9" w:rsidP="003F2AB9"/>
    <w:p w14:paraId="5598E960" w14:textId="77777777" w:rsidR="003F2AB9" w:rsidRDefault="003F2AB9" w:rsidP="003F2AB9"/>
    <w:p w14:paraId="6E1A65E2" w14:textId="77777777" w:rsidR="003F2AB9" w:rsidRDefault="003F2AB9" w:rsidP="003F2AB9"/>
    <w:p w14:paraId="39D09B7F" w14:textId="77777777" w:rsidR="003F2AB9" w:rsidRDefault="003F2AB9" w:rsidP="003F2AB9"/>
    <w:p w14:paraId="2A11C538" w14:textId="77777777" w:rsidR="00DC4C01" w:rsidRDefault="00DC4C01" w:rsidP="003F2AB9"/>
    <w:p w14:paraId="4B0EC505" w14:textId="77777777" w:rsidR="00401AD3" w:rsidRDefault="00401AD3" w:rsidP="003F2AB9"/>
    <w:p w14:paraId="109DB091" w14:textId="77777777" w:rsidR="003F2AB9" w:rsidRDefault="003F2AB9" w:rsidP="003F2AB9"/>
    <w:p w14:paraId="5A9F04B7" w14:textId="77777777" w:rsidR="003F2AB9" w:rsidRPr="003F2AB9" w:rsidRDefault="003F2AB9" w:rsidP="003F2AB9"/>
    <w:p w14:paraId="4549EB82" w14:textId="2A048303" w:rsidR="00AA4722" w:rsidRPr="00B37E40" w:rsidRDefault="005C6B2B" w:rsidP="00E76877">
      <w:pPr>
        <w:pStyle w:val="Heading1"/>
      </w:pPr>
      <w:bookmarkStart w:id="2" w:name="_Toc191557443"/>
      <w:r w:rsidRPr="005E658F">
        <w:t>Introduction</w:t>
      </w:r>
      <w:bookmarkEnd w:id="2"/>
    </w:p>
    <w:p w14:paraId="055B34D9" w14:textId="77777777" w:rsidR="005C6B2B" w:rsidRPr="005E658F" w:rsidRDefault="005C6B2B" w:rsidP="005C6B2B">
      <w:pPr>
        <w:rPr>
          <w:b/>
          <w:bCs/>
        </w:rPr>
      </w:pPr>
      <w:bookmarkStart w:id="3" w:name="_Toc467247776"/>
      <w:r w:rsidRPr="005E658F">
        <w:rPr>
          <w:b/>
          <w:bCs/>
        </w:rPr>
        <w:t>Scope and Purpose</w:t>
      </w:r>
      <w:bookmarkEnd w:id="3"/>
    </w:p>
    <w:p w14:paraId="54427F89" w14:textId="77777777" w:rsidR="007A4668" w:rsidRDefault="007A4668" w:rsidP="008515A8">
      <w:pPr>
        <w:jc w:val="both"/>
      </w:pPr>
    </w:p>
    <w:p w14:paraId="17070C80" w14:textId="3D9D3D39" w:rsidR="005C6B2B" w:rsidRPr="00B37E40" w:rsidRDefault="005C6B2B" w:rsidP="008515A8">
      <w:pPr>
        <w:jc w:val="both"/>
      </w:pPr>
      <w:r w:rsidRPr="00B37E40">
        <w:t xml:space="preserve">This Guide outlines the configuration and process of converting TJX stores for use with new equipment and counters.  Includes the removal of the old front counter and installation of the new counter with all related processes involved. </w:t>
      </w:r>
    </w:p>
    <w:p w14:paraId="08D89BC0" w14:textId="77777777" w:rsidR="007A4668" w:rsidRDefault="007A4668" w:rsidP="007A4668">
      <w:pPr>
        <w:rPr>
          <w:b/>
          <w:bCs/>
        </w:rPr>
      </w:pPr>
    </w:p>
    <w:p w14:paraId="04774FAA" w14:textId="2910E973" w:rsidR="005C6B2B" w:rsidRPr="007A4668" w:rsidRDefault="005C6B2B" w:rsidP="007A4668">
      <w:pPr>
        <w:rPr>
          <w:b/>
          <w:bCs/>
        </w:rPr>
      </w:pPr>
      <w:r w:rsidRPr="007A4668">
        <w:rPr>
          <w:b/>
          <w:bCs/>
        </w:rPr>
        <w:t>General Conduct</w:t>
      </w:r>
    </w:p>
    <w:p w14:paraId="22554DFA" w14:textId="77777777" w:rsidR="007A4668" w:rsidRDefault="007A4668" w:rsidP="008515A8">
      <w:pPr>
        <w:jc w:val="both"/>
      </w:pPr>
    </w:p>
    <w:p w14:paraId="7037D2F8" w14:textId="78DBC659" w:rsidR="005C6B2B" w:rsidRPr="00B37E40" w:rsidRDefault="005C6B2B" w:rsidP="008515A8">
      <w:pPr>
        <w:jc w:val="both"/>
      </w:pPr>
      <w:r w:rsidRPr="00B37E40">
        <w:t>In the remodel of any TJX stores the contractor will be required to work in conjunction with other vendors. For example, on cutover night you will be sharing space with the electricians. You will have to work together to complete the task at hand. The ability to schedule and compromise with other vendors is crucial. You will have to remain in contact with the manager of the store and keep them informed as to what is happening in the renovation, any delays or anything you require from them must be clearly conveyed to them.</w:t>
      </w:r>
    </w:p>
    <w:p w14:paraId="20D5139A" w14:textId="77777777" w:rsidR="00AA4722" w:rsidRPr="00B37E40" w:rsidRDefault="00AA4722" w:rsidP="00AA4722"/>
    <w:p w14:paraId="28A5665C" w14:textId="02EC7719" w:rsidR="005C6B2B" w:rsidRPr="00B37E40" w:rsidRDefault="005C6B2B" w:rsidP="008515A8">
      <w:pPr>
        <w:jc w:val="both"/>
      </w:pPr>
      <w:r w:rsidRPr="00B37E40">
        <w:t xml:space="preserve">Professionalism while you work is important as you </w:t>
      </w:r>
      <w:proofErr w:type="gramStart"/>
      <w:r w:rsidRPr="00B37E40">
        <w:t>are representing</w:t>
      </w:r>
      <w:proofErr w:type="gramEnd"/>
      <w:r w:rsidRPr="00B37E40">
        <w:t xml:space="preserve"> TJX </w:t>
      </w:r>
      <w:r w:rsidR="00AA4722" w:rsidRPr="00B37E40">
        <w:t xml:space="preserve">while </w:t>
      </w:r>
      <w:r w:rsidRPr="00B37E40">
        <w:t>you complete this process.</w:t>
      </w:r>
      <w:bookmarkStart w:id="4" w:name="_Toc467247778"/>
    </w:p>
    <w:p w14:paraId="09F37D15" w14:textId="3EE7055D" w:rsidR="00AA4722" w:rsidRPr="00B37E40" w:rsidRDefault="184EA641" w:rsidP="00AA4722">
      <w:r>
        <w:t xml:space="preserve"> </w:t>
      </w:r>
    </w:p>
    <w:p w14:paraId="6C54B169" w14:textId="77777777" w:rsidR="005C6B2B" w:rsidRPr="00B37E40" w:rsidRDefault="005C6B2B" w:rsidP="005C6B2B">
      <w:pPr>
        <w:rPr>
          <w:b/>
        </w:rPr>
      </w:pPr>
      <w:r w:rsidRPr="00B37E40">
        <w:rPr>
          <w:b/>
        </w:rPr>
        <w:t>Acronyms (non-technical)</w:t>
      </w:r>
      <w:bookmarkEnd w:id="4"/>
    </w:p>
    <w:p w14:paraId="0826E8C2" w14:textId="77777777" w:rsidR="005C6B2B" w:rsidRPr="00B37E40" w:rsidRDefault="005C6B2B" w:rsidP="005C6B2B">
      <w:r w:rsidRPr="00B37E40">
        <w:t>AM</w:t>
      </w:r>
      <w:r w:rsidRPr="00B37E40">
        <w:tab/>
      </w:r>
      <w:r w:rsidRPr="00B37E40">
        <w:tab/>
        <w:t>Assistant Manager</w:t>
      </w:r>
      <w:r w:rsidRPr="00B37E40">
        <w:br/>
        <w:t>CO</w:t>
      </w:r>
      <w:r w:rsidRPr="00B37E40">
        <w:tab/>
      </w:r>
      <w:r w:rsidRPr="00B37E40">
        <w:tab/>
        <w:t>Cash Office</w:t>
      </w:r>
      <w:r w:rsidRPr="00B37E40">
        <w:br/>
        <w:t>DM</w:t>
      </w:r>
      <w:r w:rsidRPr="00B37E40">
        <w:tab/>
      </w:r>
      <w:r w:rsidRPr="00B37E40">
        <w:tab/>
        <w:t>District Manager</w:t>
      </w:r>
      <w:r w:rsidRPr="00B37E40">
        <w:br/>
        <w:t>DC</w:t>
      </w:r>
      <w:r w:rsidRPr="00B37E40">
        <w:tab/>
      </w:r>
      <w:r w:rsidRPr="00B37E40">
        <w:tab/>
        <w:t>District Coordinator</w:t>
      </w:r>
      <w:r w:rsidRPr="00B37E40">
        <w:br/>
        <w:t>DLPM</w:t>
      </w:r>
      <w:r w:rsidRPr="00B37E40">
        <w:tab/>
      </w:r>
      <w:r w:rsidRPr="00B37E40">
        <w:tab/>
        <w:t>District Loss Prevention Manager</w:t>
      </w:r>
      <w:r w:rsidRPr="00B37E40">
        <w:br/>
        <w:t>LP</w:t>
      </w:r>
      <w:r w:rsidRPr="00B37E40">
        <w:tab/>
      </w:r>
      <w:r w:rsidRPr="00B37E40">
        <w:tab/>
        <w:t>Loss Prevention</w:t>
      </w:r>
    </w:p>
    <w:p w14:paraId="1B425A62" w14:textId="77777777" w:rsidR="00AA4722" w:rsidRDefault="00AA4722" w:rsidP="005C6B2B"/>
    <w:p w14:paraId="57BC0542" w14:textId="77777777" w:rsidR="005C6B2B" w:rsidRPr="007A4668" w:rsidRDefault="005C6B2B" w:rsidP="007A4668">
      <w:pPr>
        <w:rPr>
          <w:b/>
          <w:bCs/>
        </w:rPr>
      </w:pPr>
      <w:r w:rsidRPr="007A4668">
        <w:rPr>
          <w:b/>
          <w:bCs/>
        </w:rPr>
        <w:t xml:space="preserve">List of Materials Not Provided by TJX (but required for </w:t>
      </w:r>
      <w:commentRangeStart w:id="5"/>
      <w:r w:rsidRPr="007A4668">
        <w:rPr>
          <w:b/>
          <w:bCs/>
        </w:rPr>
        <w:t>installation</w:t>
      </w:r>
      <w:commentRangeEnd w:id="5"/>
      <w:r w:rsidR="007F3F35" w:rsidRPr="007A4668">
        <w:rPr>
          <w:rStyle w:val="CommentReference"/>
          <w:rFonts w:eastAsiaTheme="minorHAnsi"/>
          <w:b/>
          <w:bCs/>
          <w:sz w:val="22"/>
          <w:szCs w:val="22"/>
        </w:rPr>
        <w:commentReference w:id="5"/>
      </w:r>
      <w:r w:rsidRPr="007A4668">
        <w:rPr>
          <w:b/>
          <w:bCs/>
        </w:rPr>
        <w:t>)</w:t>
      </w:r>
    </w:p>
    <w:p w14:paraId="01E73910" w14:textId="77777777" w:rsidR="007A4668" w:rsidRDefault="007A4668" w:rsidP="008515A8">
      <w:pPr>
        <w:jc w:val="both"/>
      </w:pPr>
    </w:p>
    <w:p w14:paraId="6322AA50" w14:textId="49B00CC8" w:rsidR="005C6B2B" w:rsidRPr="00B37E40" w:rsidRDefault="005C6B2B" w:rsidP="008515A8">
      <w:pPr>
        <w:jc w:val="both"/>
      </w:pPr>
      <w:r w:rsidRPr="00B37E40">
        <w:t>In this version of the document, the following items are only for the installation of PDU poles; no other systems require special tools that require identification in this document.</w:t>
      </w:r>
    </w:p>
    <w:p w14:paraId="6947C9D8" w14:textId="77777777" w:rsidR="005C6B2B" w:rsidRPr="00B37E40" w:rsidRDefault="005C6B2B" w:rsidP="002551FB">
      <w:pPr>
        <w:pStyle w:val="ListParagraph"/>
        <w:widowControl/>
        <w:numPr>
          <w:ilvl w:val="0"/>
          <w:numId w:val="1"/>
        </w:numPr>
        <w:autoSpaceDE/>
        <w:autoSpaceDN/>
        <w:spacing w:after="200" w:line="276" w:lineRule="auto"/>
      </w:pPr>
      <w:r w:rsidRPr="00B37E40">
        <w:t>4 – 12x1 screws for CDU pole</w:t>
      </w:r>
    </w:p>
    <w:p w14:paraId="0217481A" w14:textId="77777777" w:rsidR="005C6B2B" w:rsidRPr="00B37E40" w:rsidRDefault="005C6B2B" w:rsidP="002551FB">
      <w:pPr>
        <w:pStyle w:val="ListParagraph"/>
        <w:widowControl/>
        <w:numPr>
          <w:ilvl w:val="0"/>
          <w:numId w:val="1"/>
        </w:numPr>
        <w:autoSpaceDE/>
        <w:autoSpaceDN/>
        <w:spacing w:after="200" w:line="276" w:lineRule="auto"/>
      </w:pPr>
      <w:r w:rsidRPr="00B37E40">
        <w:t>1 – 12x1 ½” bolt, washer and nut for CDU pole (to fully anchor to millwork)</w:t>
      </w:r>
    </w:p>
    <w:p w14:paraId="5235BEBF" w14:textId="77777777" w:rsidR="005C6B2B" w:rsidRPr="00B37E40" w:rsidRDefault="005C6B2B" w:rsidP="002551FB">
      <w:pPr>
        <w:pStyle w:val="ListParagraph"/>
        <w:widowControl/>
        <w:numPr>
          <w:ilvl w:val="0"/>
          <w:numId w:val="1"/>
        </w:numPr>
        <w:autoSpaceDE/>
        <w:autoSpaceDN/>
        <w:spacing w:after="200" w:line="276" w:lineRule="auto"/>
      </w:pPr>
      <w:r w:rsidRPr="00B37E40">
        <w:t>2 1/8” drill bit</w:t>
      </w:r>
    </w:p>
    <w:p w14:paraId="72E39328" w14:textId="77777777" w:rsidR="005C6B2B" w:rsidRPr="00B37E40" w:rsidRDefault="005C6B2B" w:rsidP="002551FB">
      <w:pPr>
        <w:pStyle w:val="ListParagraph"/>
        <w:widowControl/>
        <w:numPr>
          <w:ilvl w:val="0"/>
          <w:numId w:val="1"/>
        </w:numPr>
        <w:autoSpaceDE/>
        <w:autoSpaceDN/>
        <w:spacing w:after="200" w:line="276" w:lineRule="auto"/>
      </w:pPr>
      <w:r w:rsidRPr="00B37E40">
        <w:t>Phillips head screwdriver</w:t>
      </w:r>
    </w:p>
    <w:p w14:paraId="03D3B3F8" w14:textId="77777777" w:rsidR="009D5AC6" w:rsidRPr="00B37E40" w:rsidRDefault="005C6B2B" w:rsidP="002551FB">
      <w:pPr>
        <w:pStyle w:val="ListParagraph"/>
        <w:widowControl/>
        <w:numPr>
          <w:ilvl w:val="0"/>
          <w:numId w:val="1"/>
        </w:numPr>
        <w:autoSpaceDE/>
        <w:autoSpaceDN/>
        <w:spacing w:after="200" w:line="276" w:lineRule="auto"/>
      </w:pPr>
      <w:r w:rsidRPr="00B37E40">
        <w:t>A Laptop</w:t>
      </w:r>
    </w:p>
    <w:p w14:paraId="02E464B5" w14:textId="77777777" w:rsidR="009D5AC6" w:rsidRPr="00B37E40" w:rsidRDefault="009D5AC6" w:rsidP="002551FB">
      <w:pPr>
        <w:pStyle w:val="ListParagraph"/>
        <w:widowControl/>
        <w:numPr>
          <w:ilvl w:val="0"/>
          <w:numId w:val="1"/>
        </w:numPr>
        <w:autoSpaceDE/>
        <w:autoSpaceDN/>
        <w:spacing w:after="200" w:line="276" w:lineRule="auto"/>
      </w:pPr>
      <w:r w:rsidRPr="00B37E40">
        <w:t>Standard</w:t>
      </w:r>
      <w:r w:rsidRPr="00B37E40">
        <w:rPr>
          <w:spacing w:val="-5"/>
        </w:rPr>
        <w:t xml:space="preserve"> </w:t>
      </w:r>
      <w:r w:rsidRPr="00B37E40">
        <w:t>Install:</w:t>
      </w:r>
      <w:r w:rsidRPr="00B37E40">
        <w:rPr>
          <w:spacing w:val="-4"/>
        </w:rPr>
        <w:t xml:space="preserve"> </w:t>
      </w:r>
      <w:r w:rsidRPr="00B37E40">
        <w:t>Drill,</w:t>
      </w:r>
      <w:r w:rsidRPr="00B37E40">
        <w:rPr>
          <w:spacing w:val="-5"/>
        </w:rPr>
        <w:t xml:space="preserve"> </w:t>
      </w:r>
      <w:r w:rsidRPr="00B37E40">
        <w:t>Drill</w:t>
      </w:r>
      <w:r w:rsidRPr="00B37E40">
        <w:rPr>
          <w:spacing w:val="-4"/>
        </w:rPr>
        <w:t xml:space="preserve"> </w:t>
      </w:r>
      <w:r w:rsidRPr="00B37E40">
        <w:t>bits,</w:t>
      </w:r>
      <w:r w:rsidRPr="00B37E40">
        <w:rPr>
          <w:spacing w:val="-3"/>
        </w:rPr>
        <w:t xml:space="preserve"> </w:t>
      </w:r>
      <w:r w:rsidRPr="00B37E40">
        <w:t>Basic</w:t>
      </w:r>
      <w:r w:rsidRPr="00B37E40">
        <w:rPr>
          <w:spacing w:val="-2"/>
        </w:rPr>
        <w:t xml:space="preserve"> </w:t>
      </w:r>
      <w:r w:rsidRPr="00B37E40">
        <w:t>FE</w:t>
      </w:r>
      <w:r w:rsidRPr="00B37E40">
        <w:rPr>
          <w:spacing w:val="-3"/>
        </w:rPr>
        <w:t xml:space="preserve"> </w:t>
      </w:r>
      <w:r w:rsidRPr="00B37E40">
        <w:t>Tool</w:t>
      </w:r>
      <w:r w:rsidRPr="00B37E40">
        <w:rPr>
          <w:spacing w:val="-2"/>
        </w:rPr>
        <w:t xml:space="preserve"> </w:t>
      </w:r>
      <w:r w:rsidRPr="00B37E40">
        <w:rPr>
          <w:spacing w:val="-5"/>
        </w:rPr>
        <w:t>kit</w:t>
      </w:r>
    </w:p>
    <w:p w14:paraId="60686F54" w14:textId="33DEBC23" w:rsidR="009D5AC6" w:rsidRPr="00B37E40" w:rsidRDefault="009D5AC6" w:rsidP="002551FB">
      <w:pPr>
        <w:pStyle w:val="ListParagraph"/>
        <w:widowControl/>
        <w:numPr>
          <w:ilvl w:val="0"/>
          <w:numId w:val="1"/>
        </w:numPr>
        <w:autoSpaceDE/>
        <w:autoSpaceDN/>
        <w:spacing w:after="200" w:line="276" w:lineRule="auto"/>
      </w:pPr>
      <w:r w:rsidRPr="00B37E40">
        <w:t>Space</w:t>
      </w:r>
      <w:r w:rsidRPr="00B37E40">
        <w:rPr>
          <w:spacing w:val="-3"/>
        </w:rPr>
        <w:t xml:space="preserve"> </w:t>
      </w:r>
      <w:r w:rsidRPr="00B37E40">
        <w:t>Pole</w:t>
      </w:r>
      <w:r w:rsidRPr="00B37E40">
        <w:rPr>
          <w:spacing w:val="-6"/>
        </w:rPr>
        <w:t xml:space="preserve"> </w:t>
      </w:r>
      <w:r w:rsidRPr="00B37E40">
        <w:t>Install:</w:t>
      </w:r>
      <w:r w:rsidRPr="00B37E40">
        <w:rPr>
          <w:spacing w:val="-5"/>
        </w:rPr>
        <w:t xml:space="preserve"> </w:t>
      </w:r>
      <w:r w:rsidRPr="00B37E40">
        <w:t>same</w:t>
      </w:r>
      <w:r w:rsidRPr="00B37E40">
        <w:rPr>
          <w:spacing w:val="-2"/>
        </w:rPr>
        <w:t xml:space="preserve"> </w:t>
      </w:r>
      <w:r w:rsidRPr="00B37E40">
        <w:t>as</w:t>
      </w:r>
      <w:r w:rsidRPr="00B37E40">
        <w:rPr>
          <w:spacing w:val="-8"/>
        </w:rPr>
        <w:t xml:space="preserve"> </w:t>
      </w:r>
      <w:r w:rsidRPr="00B37E40">
        <w:t>Standard</w:t>
      </w:r>
      <w:r w:rsidRPr="00B37E40">
        <w:rPr>
          <w:spacing w:val="-5"/>
        </w:rPr>
        <w:t xml:space="preserve"> </w:t>
      </w:r>
      <w:r w:rsidRPr="00B37E40">
        <w:t>Install</w:t>
      </w:r>
      <w:r w:rsidRPr="00B37E40">
        <w:rPr>
          <w:spacing w:val="-2"/>
        </w:rPr>
        <w:t xml:space="preserve"> </w:t>
      </w:r>
      <w:r w:rsidRPr="00B37E40">
        <w:rPr>
          <w:spacing w:val="-4"/>
        </w:rPr>
        <w:t>plus:</w:t>
      </w:r>
    </w:p>
    <w:p w14:paraId="2183E48D" w14:textId="0EF82D01" w:rsidR="009D5AC6" w:rsidRPr="00B37E40" w:rsidRDefault="009D5AC6" w:rsidP="002551FB">
      <w:pPr>
        <w:pStyle w:val="ListParagraph"/>
        <w:numPr>
          <w:ilvl w:val="2"/>
          <w:numId w:val="1"/>
        </w:numPr>
        <w:tabs>
          <w:tab w:val="left" w:pos="2432"/>
        </w:tabs>
        <w:spacing w:line="272" w:lineRule="exact"/>
        <w:contextualSpacing w:val="0"/>
        <w:jc w:val="both"/>
      </w:pPr>
      <w:r w:rsidRPr="00B37E40">
        <w:t>Self-drilling</w:t>
      </w:r>
      <w:r w:rsidRPr="00B37E40">
        <w:rPr>
          <w:spacing w:val="-4"/>
        </w:rPr>
        <w:t xml:space="preserve"> </w:t>
      </w:r>
      <w:r w:rsidRPr="00B37E40">
        <w:t>screws</w:t>
      </w:r>
      <w:r w:rsidRPr="00B37E40">
        <w:rPr>
          <w:spacing w:val="-5"/>
        </w:rPr>
        <w:t xml:space="preserve"> </w:t>
      </w:r>
      <w:r w:rsidRPr="00B37E40">
        <w:t>(Pan</w:t>
      </w:r>
      <w:r w:rsidRPr="00B37E40">
        <w:rPr>
          <w:spacing w:val="-7"/>
        </w:rPr>
        <w:t xml:space="preserve"> </w:t>
      </w:r>
      <w:r w:rsidRPr="00B37E40">
        <w:t>Head</w:t>
      </w:r>
      <w:r w:rsidRPr="00B37E40">
        <w:rPr>
          <w:spacing w:val="-3"/>
        </w:rPr>
        <w:t xml:space="preserve"> </w:t>
      </w:r>
      <w:r w:rsidRPr="00B37E40">
        <w:t>Phillips</w:t>
      </w:r>
      <w:r w:rsidRPr="00B37E40">
        <w:rPr>
          <w:spacing w:val="-1"/>
        </w:rPr>
        <w:t xml:space="preserve"> </w:t>
      </w:r>
      <w:r w:rsidRPr="00B37E40">
        <w:t>1/4”</w:t>
      </w:r>
      <w:r w:rsidRPr="00B37E40">
        <w:rPr>
          <w:spacing w:val="-4"/>
        </w:rPr>
        <w:t xml:space="preserve"> </w:t>
      </w:r>
      <w:r w:rsidRPr="00B37E40">
        <w:t>x</w:t>
      </w:r>
      <w:r w:rsidRPr="00B37E40">
        <w:rPr>
          <w:spacing w:val="-2"/>
        </w:rPr>
        <w:t xml:space="preserve"> </w:t>
      </w:r>
      <w:r w:rsidRPr="00B37E40">
        <w:t>1</w:t>
      </w:r>
      <w:r w:rsidRPr="00B37E40">
        <w:rPr>
          <w:spacing w:val="-4"/>
        </w:rPr>
        <w:t xml:space="preserve"> </w:t>
      </w:r>
      <w:r w:rsidRPr="00B37E40">
        <w:t>1/2”</w:t>
      </w:r>
      <w:r w:rsidRPr="00B37E40">
        <w:rPr>
          <w:spacing w:val="-1"/>
        </w:rPr>
        <w:t xml:space="preserve"> </w:t>
      </w:r>
      <w:r w:rsidRPr="00B37E40">
        <w:t>box</w:t>
      </w:r>
      <w:r w:rsidRPr="00B37E40">
        <w:rPr>
          <w:spacing w:val="-3"/>
        </w:rPr>
        <w:t xml:space="preserve"> </w:t>
      </w:r>
      <w:r w:rsidRPr="00B37E40">
        <w:t>of</w:t>
      </w:r>
      <w:r w:rsidRPr="00B37E40">
        <w:rPr>
          <w:spacing w:val="-5"/>
        </w:rPr>
        <w:t xml:space="preserve"> 100)</w:t>
      </w:r>
    </w:p>
    <w:p w14:paraId="7B3FF53D" w14:textId="210E34E4" w:rsidR="00CD1471" w:rsidRPr="00B37E40" w:rsidRDefault="009D5AC6" w:rsidP="002551FB">
      <w:pPr>
        <w:pStyle w:val="ListParagraph"/>
        <w:numPr>
          <w:ilvl w:val="2"/>
          <w:numId w:val="1"/>
        </w:numPr>
        <w:tabs>
          <w:tab w:val="left" w:pos="2432"/>
        </w:tabs>
        <w:spacing w:line="272" w:lineRule="exact"/>
        <w:contextualSpacing w:val="0"/>
        <w:jc w:val="both"/>
      </w:pPr>
      <w:r w:rsidRPr="00B37E40">
        <w:t>1</w:t>
      </w:r>
      <w:r w:rsidRPr="00B37E40">
        <w:rPr>
          <w:spacing w:val="-2"/>
        </w:rPr>
        <w:t xml:space="preserve"> </w:t>
      </w:r>
      <w:r w:rsidRPr="00B37E40">
        <w:t>1/2” hole</w:t>
      </w:r>
      <w:r w:rsidRPr="00B37E40">
        <w:rPr>
          <w:spacing w:val="-4"/>
        </w:rPr>
        <w:t xml:space="preserve"> </w:t>
      </w:r>
      <w:r w:rsidRPr="00B37E40">
        <w:t>saw</w:t>
      </w:r>
      <w:r w:rsidRPr="00B37E40">
        <w:rPr>
          <w:spacing w:val="-3"/>
        </w:rPr>
        <w:t xml:space="preserve"> </w:t>
      </w:r>
      <w:r w:rsidRPr="00B37E40">
        <w:t>&amp;</w:t>
      </w:r>
      <w:r w:rsidRPr="00B37E40">
        <w:rPr>
          <w:spacing w:val="-3"/>
        </w:rPr>
        <w:t xml:space="preserve"> </w:t>
      </w:r>
      <w:r w:rsidRPr="00B37E40">
        <w:t>2</w:t>
      </w:r>
      <w:r w:rsidRPr="00B37E40">
        <w:rPr>
          <w:spacing w:val="-3"/>
        </w:rPr>
        <w:t xml:space="preserve"> </w:t>
      </w:r>
      <w:r w:rsidRPr="00B37E40">
        <w:t>1/4”</w:t>
      </w:r>
      <w:r w:rsidRPr="00B37E40">
        <w:rPr>
          <w:spacing w:val="-3"/>
        </w:rPr>
        <w:t xml:space="preserve"> </w:t>
      </w:r>
      <w:r w:rsidRPr="00B37E40">
        <w:t>hole</w:t>
      </w:r>
      <w:r w:rsidRPr="00B37E40">
        <w:rPr>
          <w:spacing w:val="-1"/>
        </w:rPr>
        <w:t xml:space="preserve"> </w:t>
      </w:r>
      <w:r w:rsidRPr="00B37E40">
        <w:rPr>
          <w:spacing w:val="-5"/>
        </w:rPr>
        <w:t>saw</w:t>
      </w:r>
    </w:p>
    <w:p w14:paraId="2643C2B4" w14:textId="652FE1FC" w:rsidR="005C6B2B" w:rsidRPr="00373408" w:rsidRDefault="005C6B2B" w:rsidP="002551FB">
      <w:pPr>
        <w:pStyle w:val="ListParagraph"/>
        <w:widowControl/>
        <w:numPr>
          <w:ilvl w:val="0"/>
          <w:numId w:val="1"/>
        </w:numPr>
        <w:autoSpaceDE/>
        <w:autoSpaceDN/>
        <w:spacing w:after="200" w:line="276" w:lineRule="auto"/>
      </w:pPr>
      <w:r>
        <w:br w:type="page"/>
      </w:r>
    </w:p>
    <w:p w14:paraId="078FDAF9" w14:textId="4B482596" w:rsidR="00966B58" w:rsidRPr="00966B58" w:rsidRDefault="0053770B" w:rsidP="00E76877">
      <w:pPr>
        <w:pStyle w:val="Heading1"/>
      </w:pPr>
      <w:bookmarkStart w:id="6" w:name="_Toc191557444"/>
      <w:r w:rsidRPr="007A4668">
        <w:t>Data</w:t>
      </w:r>
      <w:r>
        <w:t xml:space="preserve"> Room</w:t>
      </w:r>
      <w:bookmarkEnd w:id="6"/>
    </w:p>
    <w:p w14:paraId="2E69E358" w14:textId="0A109B40" w:rsidR="005C6B2B" w:rsidRPr="00535122" w:rsidRDefault="00966B58" w:rsidP="006310B9">
      <w:pPr>
        <w:pStyle w:val="Heading2"/>
      </w:pPr>
      <w:bookmarkStart w:id="7" w:name="_Toc191557445"/>
      <w:r w:rsidRPr="00535122">
        <w:t>Cabling Requirements</w:t>
      </w:r>
      <w:bookmarkEnd w:id="7"/>
    </w:p>
    <w:p w14:paraId="2F43714D" w14:textId="639C5D89" w:rsidR="005C6B2B" w:rsidRDefault="005C6B2B" w:rsidP="008515A8">
      <w:pPr>
        <w:jc w:val="both"/>
      </w:pPr>
      <w:r w:rsidRPr="00603B00">
        <w:t>A</w:t>
      </w:r>
      <w:r w:rsidR="004C7329">
        <w:t xml:space="preserve"> </w:t>
      </w:r>
      <w:r w:rsidRPr="00603B00">
        <w:t>TJX store requires the following standards when pre-cabling both voice and data cable:</w:t>
      </w:r>
    </w:p>
    <w:p w14:paraId="75D8E02A" w14:textId="77777777" w:rsidR="004C7329" w:rsidRPr="00603B00" w:rsidRDefault="004C7329" w:rsidP="008515A8">
      <w:pPr>
        <w:jc w:val="both"/>
      </w:pPr>
    </w:p>
    <w:p w14:paraId="249ED459" w14:textId="77777777" w:rsidR="0031527B" w:rsidRDefault="005C6B2B" w:rsidP="002551FB">
      <w:pPr>
        <w:pStyle w:val="ListParagraph"/>
        <w:widowControl/>
        <w:numPr>
          <w:ilvl w:val="0"/>
          <w:numId w:val="28"/>
        </w:numPr>
        <w:autoSpaceDE/>
        <w:autoSpaceDN/>
        <w:spacing w:after="200" w:line="276" w:lineRule="auto"/>
        <w:jc w:val="both"/>
      </w:pPr>
      <w:r w:rsidRPr="00373408">
        <w:t>All cable runs must be less than or equal to 350 feet (if a store cable run exceeds this distance, please notify TJX</w:t>
      </w:r>
      <w:r w:rsidR="00384CC0" w:rsidRPr="00373408">
        <w:t xml:space="preserve"> </w:t>
      </w:r>
      <w:r w:rsidRPr="00373408">
        <w:t>Systems Implementation Team)</w:t>
      </w:r>
    </w:p>
    <w:p w14:paraId="65608C4B" w14:textId="77777777" w:rsidR="0031527B" w:rsidRDefault="005C6B2B" w:rsidP="002551FB">
      <w:pPr>
        <w:pStyle w:val="ListParagraph"/>
        <w:widowControl/>
        <w:numPr>
          <w:ilvl w:val="0"/>
          <w:numId w:val="28"/>
        </w:numPr>
        <w:autoSpaceDE/>
        <w:autoSpaceDN/>
        <w:spacing w:after="200" w:line="276" w:lineRule="auto"/>
        <w:jc w:val="both"/>
      </w:pPr>
      <w:r w:rsidRPr="00373408">
        <w:t>All data, voice, and security cables (CAT6) are to be white</w:t>
      </w:r>
    </w:p>
    <w:p w14:paraId="4C9BC666" w14:textId="77777777" w:rsidR="0031527B" w:rsidRDefault="005C6B2B" w:rsidP="002551FB">
      <w:pPr>
        <w:pStyle w:val="ListParagraph"/>
        <w:widowControl/>
        <w:numPr>
          <w:ilvl w:val="0"/>
          <w:numId w:val="28"/>
        </w:numPr>
        <w:autoSpaceDE/>
        <w:autoSpaceDN/>
        <w:spacing w:after="200" w:line="276" w:lineRule="auto"/>
        <w:jc w:val="both"/>
      </w:pPr>
      <w:r w:rsidRPr="00373408">
        <w:t>FT6 cable is the standard cable used</w:t>
      </w:r>
    </w:p>
    <w:p w14:paraId="5194C022" w14:textId="77777777" w:rsidR="0031527B" w:rsidRDefault="005C6B2B" w:rsidP="002551FB">
      <w:pPr>
        <w:pStyle w:val="ListParagraph"/>
        <w:widowControl/>
        <w:numPr>
          <w:ilvl w:val="0"/>
          <w:numId w:val="28"/>
        </w:numPr>
        <w:autoSpaceDE/>
        <w:autoSpaceDN/>
        <w:spacing w:after="200" w:line="276" w:lineRule="auto"/>
        <w:jc w:val="both"/>
      </w:pPr>
      <w:r w:rsidRPr="00373408">
        <w:t>CAT6 cables must be as far away from potential sources of EMI (electrical cables, transformers, light fixtures, etc.) as possible. Do not tie cables to electrical conduits, or lay cables on electrical fixtures</w:t>
      </w:r>
      <w:bookmarkStart w:id="8" w:name="_Toc296078933"/>
    </w:p>
    <w:p w14:paraId="6D0933B9" w14:textId="77777777" w:rsidR="0031527B" w:rsidRDefault="005C6B2B" w:rsidP="002551FB">
      <w:pPr>
        <w:pStyle w:val="ListParagraph"/>
        <w:widowControl/>
        <w:numPr>
          <w:ilvl w:val="0"/>
          <w:numId w:val="28"/>
        </w:numPr>
        <w:autoSpaceDE/>
        <w:autoSpaceDN/>
        <w:spacing w:after="200" w:line="276" w:lineRule="auto"/>
        <w:jc w:val="both"/>
      </w:pPr>
      <w:r w:rsidRPr="00373408">
        <w:t xml:space="preserve">All cables must be supported by the roof support system, unless </w:t>
      </w:r>
      <w:proofErr w:type="gramStart"/>
      <w:r w:rsidRPr="00373408">
        <w:t>code</w:t>
      </w:r>
      <w:proofErr w:type="gramEnd"/>
      <w:r w:rsidRPr="00373408">
        <w:t xml:space="preserve"> specifies otherwise. Do not tie to the T-bar grid support under any circumstances</w:t>
      </w:r>
      <w:bookmarkEnd w:id="8"/>
    </w:p>
    <w:p w14:paraId="7D87FE50" w14:textId="77777777" w:rsidR="0031527B" w:rsidRDefault="005C6B2B" w:rsidP="002551FB">
      <w:pPr>
        <w:pStyle w:val="ListParagraph"/>
        <w:widowControl/>
        <w:numPr>
          <w:ilvl w:val="0"/>
          <w:numId w:val="28"/>
        </w:numPr>
        <w:autoSpaceDE/>
        <w:autoSpaceDN/>
        <w:spacing w:after="200" w:line="276" w:lineRule="auto"/>
        <w:jc w:val="both"/>
      </w:pPr>
      <w:r w:rsidRPr="00373408">
        <w:t>Use J-hoo</w:t>
      </w:r>
      <w:r w:rsidR="0081115B" w:rsidRPr="00373408">
        <w:t>ks to support the cables (if required)</w:t>
      </w:r>
    </w:p>
    <w:p w14:paraId="410B01F5" w14:textId="77777777" w:rsidR="0031527B" w:rsidRDefault="0081115B" w:rsidP="002551FB">
      <w:pPr>
        <w:pStyle w:val="ListParagraph"/>
        <w:widowControl/>
        <w:numPr>
          <w:ilvl w:val="0"/>
          <w:numId w:val="28"/>
        </w:numPr>
        <w:autoSpaceDE/>
        <w:autoSpaceDN/>
        <w:spacing w:after="200" w:line="276" w:lineRule="auto"/>
        <w:jc w:val="both"/>
      </w:pPr>
      <w:r w:rsidRPr="00373408">
        <w:t xml:space="preserve">Install proper cable supports, spaced no more than 5 feet apart </w:t>
      </w:r>
    </w:p>
    <w:p w14:paraId="200A16E0" w14:textId="77777777" w:rsidR="0031527B" w:rsidRDefault="0081115B" w:rsidP="002551FB">
      <w:pPr>
        <w:pStyle w:val="ListParagraph"/>
        <w:widowControl/>
        <w:numPr>
          <w:ilvl w:val="0"/>
          <w:numId w:val="28"/>
        </w:numPr>
        <w:autoSpaceDE/>
        <w:autoSpaceDN/>
        <w:spacing w:after="200" w:line="276" w:lineRule="auto"/>
        <w:jc w:val="both"/>
      </w:pPr>
      <w:r w:rsidRPr="00373408">
        <w:t xml:space="preserve">Utilize Velcro and tie wraps to organize bundles of cables in ceilings </w:t>
      </w:r>
    </w:p>
    <w:p w14:paraId="03D5BDAD" w14:textId="77777777" w:rsidR="0031527B" w:rsidRDefault="0081115B" w:rsidP="002551FB">
      <w:pPr>
        <w:pStyle w:val="ListParagraph"/>
        <w:widowControl/>
        <w:numPr>
          <w:ilvl w:val="0"/>
          <w:numId w:val="28"/>
        </w:numPr>
        <w:autoSpaceDE/>
        <w:autoSpaceDN/>
        <w:spacing w:after="200" w:line="276" w:lineRule="auto"/>
        <w:jc w:val="both"/>
      </w:pPr>
      <w:r w:rsidRPr="00373408">
        <w:t>All cables over the sales floor with open ceilings are to use conduits provided by the GC</w:t>
      </w:r>
    </w:p>
    <w:p w14:paraId="4843B03E" w14:textId="77777777" w:rsidR="0031527B" w:rsidRDefault="0081115B" w:rsidP="002551FB">
      <w:pPr>
        <w:pStyle w:val="ListParagraph"/>
        <w:widowControl/>
        <w:numPr>
          <w:ilvl w:val="0"/>
          <w:numId w:val="28"/>
        </w:numPr>
        <w:autoSpaceDE/>
        <w:autoSpaceDN/>
        <w:spacing w:after="200" w:line="276" w:lineRule="auto"/>
        <w:jc w:val="both"/>
      </w:pPr>
      <w:r w:rsidRPr="00373408">
        <w:t>All cables over offices are to use a 2” conduit provided by the GC</w:t>
      </w:r>
    </w:p>
    <w:p w14:paraId="59078343" w14:textId="77777777" w:rsidR="0031527B" w:rsidRDefault="0081115B" w:rsidP="002551FB">
      <w:pPr>
        <w:pStyle w:val="ListParagraph"/>
        <w:widowControl/>
        <w:numPr>
          <w:ilvl w:val="0"/>
          <w:numId w:val="28"/>
        </w:numPr>
        <w:autoSpaceDE/>
        <w:autoSpaceDN/>
        <w:spacing w:after="200" w:line="276" w:lineRule="auto"/>
        <w:jc w:val="both"/>
      </w:pPr>
      <w:r w:rsidRPr="00373408">
        <w:t>Any cables in the warehouse and data room are to run through free air.  If conduits are provided, ensure they are delivered to the right location before completing cabling</w:t>
      </w:r>
    </w:p>
    <w:p w14:paraId="74575E9E" w14:textId="77777777" w:rsidR="0031527B" w:rsidRDefault="0081115B" w:rsidP="002551FB">
      <w:pPr>
        <w:pStyle w:val="ListParagraph"/>
        <w:widowControl/>
        <w:numPr>
          <w:ilvl w:val="0"/>
          <w:numId w:val="28"/>
        </w:numPr>
        <w:autoSpaceDE/>
        <w:autoSpaceDN/>
        <w:spacing w:after="200" w:line="276" w:lineRule="auto"/>
        <w:jc w:val="both"/>
      </w:pPr>
      <w:r w:rsidRPr="00373408">
        <w:t xml:space="preserve">Any ceiling tile removed for cable runs must be restored back into its original </w:t>
      </w:r>
      <w:commentRangeStart w:id="9"/>
      <w:commentRangeStart w:id="10"/>
      <w:r w:rsidRPr="00373408">
        <w:t>state</w:t>
      </w:r>
      <w:commentRangeEnd w:id="9"/>
      <w:r w:rsidR="00FD7BD1">
        <w:rPr>
          <w:rStyle w:val="CommentReference"/>
          <w:rFonts w:asciiTheme="minorHAnsi" w:eastAsiaTheme="minorHAnsi" w:hAnsiTheme="minorHAnsi" w:cstheme="minorBidi"/>
        </w:rPr>
        <w:commentReference w:id="9"/>
      </w:r>
      <w:commentRangeEnd w:id="10"/>
      <w:r w:rsidR="00600309">
        <w:rPr>
          <w:rStyle w:val="CommentReference"/>
          <w:rFonts w:asciiTheme="minorHAnsi" w:eastAsiaTheme="minorHAnsi" w:hAnsiTheme="minorHAnsi" w:cstheme="minorBidi"/>
        </w:rPr>
        <w:commentReference w:id="10"/>
      </w:r>
      <w:r w:rsidR="00AB4B23">
        <w:t xml:space="preserve">. </w:t>
      </w:r>
      <w:r w:rsidR="00E156C8">
        <w:t>If they are damaged make sure to replace them.</w:t>
      </w:r>
    </w:p>
    <w:p w14:paraId="3F618E01" w14:textId="3D09E31B" w:rsidR="005F5B09" w:rsidRPr="00373408" w:rsidRDefault="00280A9E" w:rsidP="002551FB">
      <w:pPr>
        <w:pStyle w:val="ListParagraph"/>
        <w:widowControl/>
        <w:numPr>
          <w:ilvl w:val="0"/>
          <w:numId w:val="28"/>
        </w:numPr>
        <w:autoSpaceDE/>
        <w:autoSpaceDN/>
        <w:spacing w:after="200" w:line="276" w:lineRule="auto"/>
        <w:jc w:val="both"/>
      </w:pPr>
      <w:r>
        <w:t xml:space="preserve">All exposed cables must be hidden and </w:t>
      </w:r>
      <w:proofErr w:type="gramStart"/>
      <w:r>
        <w:t>clean up</w:t>
      </w:r>
      <w:proofErr w:type="gramEnd"/>
      <w:r w:rsidR="0053770B">
        <w:t xml:space="preserve"> behind drywall/above ceiling tiles, away from the public view.</w:t>
      </w:r>
    </w:p>
    <w:p w14:paraId="3FCCC660" w14:textId="77777777" w:rsidR="0081115B" w:rsidRPr="00603B00" w:rsidRDefault="0081115B" w:rsidP="0081115B">
      <w:pPr>
        <w:pStyle w:val="ListParagraph"/>
      </w:pPr>
    </w:p>
    <w:p w14:paraId="2DE3289E" w14:textId="77777777" w:rsidR="0081115B" w:rsidRDefault="0081115B" w:rsidP="0081115B">
      <w:pPr>
        <w:keepNext/>
        <w:jc w:val="center"/>
      </w:pPr>
      <w:r w:rsidRPr="00603B00">
        <w:rPr>
          <w:noProof/>
        </w:rPr>
        <w:drawing>
          <wp:inline distT="0" distB="0" distL="0" distR="0" wp14:anchorId="1DC520B7" wp14:editId="2E84DCCE">
            <wp:extent cx="2418736" cy="2418736"/>
            <wp:effectExtent l="0" t="0" r="635" b="635"/>
            <wp:docPr id="201" name="Picture 201" descr="A blue and white pip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and white pipe system&#10;&#10;Description automatically generated"/>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418735" cy="2418735"/>
                    </a:xfrm>
                    <a:prstGeom prst="rect">
                      <a:avLst/>
                    </a:prstGeom>
                  </pic:spPr>
                </pic:pic>
              </a:graphicData>
            </a:graphic>
          </wp:inline>
        </w:drawing>
      </w:r>
    </w:p>
    <w:p w14:paraId="7E9A03C5" w14:textId="77777777" w:rsidR="0081115B" w:rsidRPr="00603B00" w:rsidRDefault="0081115B" w:rsidP="0081115B">
      <w:pPr>
        <w:keepNext/>
        <w:jc w:val="center"/>
      </w:pPr>
    </w:p>
    <w:p w14:paraId="1E7AFD8D" w14:textId="3F9D13DB" w:rsidR="00127CA1" w:rsidRPr="00593D8F" w:rsidRDefault="0081115B" w:rsidP="00593D8F">
      <w:pPr>
        <w:pStyle w:val="Caption"/>
        <w:jc w:val="center"/>
        <w:rPr>
          <w:rFonts w:ascii="Calibri" w:hAnsi="Calibri" w:cs="Calibri"/>
        </w:rPr>
      </w:pPr>
      <w:r w:rsidRPr="00373408">
        <w:rPr>
          <w:rFonts w:ascii="Calibri" w:hAnsi="Calibri" w:cs="Calibri"/>
        </w:rPr>
        <w:t xml:space="preserve">Cables neatly </w:t>
      </w:r>
      <w:proofErr w:type="spellStart"/>
      <w:r w:rsidRPr="00373408">
        <w:rPr>
          <w:rFonts w:ascii="Calibri" w:hAnsi="Calibri" w:cs="Calibri"/>
        </w:rPr>
        <w:t>velcro'd</w:t>
      </w:r>
      <w:proofErr w:type="spellEnd"/>
      <w:r w:rsidRPr="00373408">
        <w:rPr>
          <w:rFonts w:ascii="Calibri" w:hAnsi="Calibri" w:cs="Calibri"/>
        </w:rPr>
        <w:t xml:space="preserve"> and bundled into the conduit in data room</w:t>
      </w:r>
    </w:p>
    <w:p w14:paraId="646BB5F7" w14:textId="21784393" w:rsidR="00D9239A" w:rsidRPr="00373408" w:rsidRDefault="00D9239A" w:rsidP="0081115B">
      <w:pPr>
        <w:pStyle w:val="ListParagraph"/>
        <w:widowControl/>
        <w:autoSpaceDE/>
        <w:autoSpaceDN/>
        <w:spacing w:after="200" w:line="276" w:lineRule="auto"/>
      </w:pPr>
    </w:p>
    <w:p w14:paraId="4E38620C" w14:textId="5587AD6F" w:rsidR="00D810B6" w:rsidRPr="00AF4C5D" w:rsidRDefault="00D9239A" w:rsidP="006310B9">
      <w:pPr>
        <w:pStyle w:val="Heading2"/>
      </w:pPr>
      <w:r w:rsidRPr="00373408">
        <w:br w:type="page"/>
      </w:r>
      <w:bookmarkStart w:id="11" w:name="_Toc467247781"/>
      <w:bookmarkStart w:id="12" w:name="_Toc191557446"/>
      <w:r w:rsidR="00D810B6" w:rsidRPr="00AF4C5D">
        <w:t>Data Rack Layout</w:t>
      </w:r>
      <w:bookmarkEnd w:id="11"/>
      <w:bookmarkEnd w:id="12"/>
    </w:p>
    <w:p w14:paraId="29C6A353" w14:textId="20035A76" w:rsidR="005353AE" w:rsidRPr="00E10708" w:rsidRDefault="005353AE" w:rsidP="005353AE">
      <w:pPr>
        <w:rPr>
          <w:i/>
          <w:iCs/>
          <w:color w:val="FF0000"/>
        </w:rPr>
      </w:pPr>
      <w:r w:rsidRPr="00E10708">
        <w:rPr>
          <w:rFonts w:ascii="Times New Roman" w:eastAsia="Times New Roman" w:hAnsi="Times New Roman" w:cs="Times New Roman"/>
          <w:i/>
          <w:iCs/>
          <w:color w:val="FF0000"/>
          <w:sz w:val="24"/>
          <w:szCs w:val="24"/>
        </w:rPr>
        <w:t xml:space="preserve"> </w:t>
      </w:r>
      <w:r w:rsidR="00E10708" w:rsidRPr="00E10708">
        <w:rPr>
          <w:i/>
          <w:iCs/>
          <w:noProof/>
          <w:color w:val="FF0000"/>
        </w:rPr>
        <w:t>Under construction…</w:t>
      </w:r>
    </w:p>
    <w:p w14:paraId="6DB57679" w14:textId="18DC8CC6" w:rsidR="00E10708" w:rsidRDefault="00E10708" w:rsidP="00E10708">
      <w:pPr>
        <w:widowControl/>
        <w:tabs>
          <w:tab w:val="left" w:pos="4485"/>
        </w:tabs>
        <w:autoSpaceDE/>
        <w:autoSpaceDN/>
        <w:spacing w:after="160" w:line="278" w:lineRule="auto"/>
        <w:rPr>
          <w:sz w:val="24"/>
          <w:szCs w:val="24"/>
        </w:rPr>
      </w:pPr>
      <w:r>
        <w:rPr>
          <w:sz w:val="24"/>
          <w:szCs w:val="24"/>
        </w:rPr>
        <w:t xml:space="preserve"> </w:t>
      </w:r>
    </w:p>
    <w:p w14:paraId="0B16B567" w14:textId="42E10208" w:rsidR="0086605D" w:rsidRPr="00890424" w:rsidRDefault="009A45E4">
      <w:pPr>
        <w:widowControl/>
        <w:autoSpaceDE/>
        <w:autoSpaceDN/>
        <w:spacing w:after="160" w:line="278" w:lineRule="auto"/>
        <w:rPr>
          <w:sz w:val="24"/>
          <w:szCs w:val="24"/>
        </w:rPr>
      </w:pPr>
      <w:r>
        <w:rPr>
          <w:sz w:val="24"/>
          <w:szCs w:val="24"/>
        </w:rPr>
        <w:br w:type="page"/>
      </w:r>
    </w:p>
    <w:p w14:paraId="243BD250" w14:textId="2A7953E2" w:rsidR="0075160F" w:rsidRDefault="003462C6" w:rsidP="00E76877">
      <w:pPr>
        <w:pStyle w:val="Heading1"/>
      </w:pPr>
      <w:bookmarkStart w:id="13" w:name="_Toc191557447"/>
      <w:r>
        <w:t xml:space="preserve">Fortinet </w:t>
      </w:r>
      <w:r w:rsidRPr="00401AD3">
        <w:t>network</w:t>
      </w:r>
      <w:r>
        <w:t xml:space="preserve"> switch – TJX </w:t>
      </w:r>
      <w:proofErr w:type="spellStart"/>
      <w:r>
        <w:t>vlan</w:t>
      </w:r>
      <w:proofErr w:type="spellEnd"/>
      <w:r>
        <w:t xml:space="preserve"> configuration</w:t>
      </w:r>
      <w:bookmarkEnd w:id="13"/>
      <w:r w:rsidR="00A357E0">
        <w:tab/>
      </w:r>
    </w:p>
    <w:p w14:paraId="18773200" w14:textId="1A2A342C" w:rsidR="0075160F" w:rsidRPr="0075160F" w:rsidRDefault="00017F21" w:rsidP="006310B9">
      <w:pPr>
        <w:pStyle w:val="Heading2"/>
      </w:pPr>
      <w:bookmarkStart w:id="14" w:name="_Toc191557448"/>
      <w:r>
        <w:t>Store Switches</w:t>
      </w:r>
      <w:bookmarkEnd w:id="14"/>
    </w:p>
    <w:p w14:paraId="4581981F" w14:textId="64CA94E2" w:rsidR="00CC6D05" w:rsidRPr="00CC6D05" w:rsidRDefault="00CC6D05" w:rsidP="00CC6D05">
      <w:pPr>
        <w:rPr>
          <w:color w:val="FF0000"/>
        </w:rPr>
      </w:pPr>
      <w:r w:rsidRPr="00CC6D05">
        <w:rPr>
          <w:color w:val="FF0000"/>
          <w:highlight w:val="yellow"/>
        </w:rPr>
        <w:t>Note- every cable must be labelled. Label must follow TJX standards</w:t>
      </w:r>
    </w:p>
    <w:p w14:paraId="1F742379" w14:textId="77777777" w:rsidR="00CC6D05" w:rsidRDefault="00CC6D05" w:rsidP="00306BD7">
      <w:pPr>
        <w:rPr>
          <w:sz w:val="24"/>
          <w:szCs w:val="24"/>
        </w:rPr>
      </w:pPr>
    </w:p>
    <w:tbl>
      <w:tblPr>
        <w:tblW w:w="9350" w:type="dxa"/>
        <w:tblLook w:val="04A0" w:firstRow="1" w:lastRow="0" w:firstColumn="1" w:lastColumn="0" w:noHBand="0" w:noVBand="1"/>
      </w:tblPr>
      <w:tblGrid>
        <w:gridCol w:w="1241"/>
        <w:gridCol w:w="2259"/>
        <w:gridCol w:w="1240"/>
        <w:gridCol w:w="3725"/>
        <w:gridCol w:w="885"/>
      </w:tblGrid>
      <w:tr w:rsidR="00E368BA" w:rsidRPr="00E368BA" w14:paraId="0E0E8C3B" w14:textId="77777777" w:rsidTr="00E368BA">
        <w:trPr>
          <w:trHeight w:val="322"/>
        </w:trPr>
        <w:tc>
          <w:tcPr>
            <w:tcW w:w="8465"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6A663CF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Standard Configuration - Switch H - H4</w:t>
            </w:r>
          </w:p>
        </w:tc>
        <w:tc>
          <w:tcPr>
            <w:tcW w:w="885" w:type="dxa"/>
            <w:tcBorders>
              <w:top w:val="nil"/>
              <w:left w:val="nil"/>
              <w:bottom w:val="nil"/>
              <w:right w:val="nil"/>
            </w:tcBorders>
            <w:shd w:val="clear" w:color="auto" w:fill="auto"/>
            <w:noWrap/>
            <w:vAlign w:val="bottom"/>
            <w:hideMark/>
          </w:tcPr>
          <w:p w14:paraId="6F3CE448"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707FDCC1" w14:textId="77777777" w:rsidTr="00E368BA">
        <w:trPr>
          <w:trHeight w:val="250"/>
        </w:trPr>
        <w:tc>
          <w:tcPr>
            <w:tcW w:w="1241" w:type="dxa"/>
            <w:tcBorders>
              <w:top w:val="nil"/>
              <w:left w:val="single" w:sz="8" w:space="0" w:color="auto"/>
              <w:bottom w:val="single" w:sz="12" w:space="0" w:color="auto"/>
              <w:right w:val="single" w:sz="8" w:space="0" w:color="auto"/>
            </w:tcBorders>
            <w:shd w:val="clear" w:color="auto" w:fill="auto"/>
            <w:noWrap/>
            <w:vAlign w:val="bottom"/>
            <w:hideMark/>
          </w:tcPr>
          <w:p w14:paraId="5F26607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PORT #</w:t>
            </w:r>
          </w:p>
        </w:tc>
        <w:tc>
          <w:tcPr>
            <w:tcW w:w="2259" w:type="dxa"/>
            <w:tcBorders>
              <w:top w:val="nil"/>
              <w:left w:val="nil"/>
              <w:bottom w:val="single" w:sz="12" w:space="0" w:color="auto"/>
              <w:right w:val="single" w:sz="8" w:space="0" w:color="auto"/>
            </w:tcBorders>
            <w:shd w:val="clear" w:color="auto" w:fill="auto"/>
            <w:noWrap/>
            <w:vAlign w:val="center"/>
            <w:hideMark/>
          </w:tcPr>
          <w:p w14:paraId="5E4F957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DEVICE</w:t>
            </w:r>
          </w:p>
        </w:tc>
        <w:tc>
          <w:tcPr>
            <w:tcW w:w="1240" w:type="dxa"/>
            <w:tcBorders>
              <w:top w:val="nil"/>
              <w:left w:val="nil"/>
              <w:bottom w:val="single" w:sz="12" w:space="0" w:color="auto"/>
              <w:right w:val="single" w:sz="8" w:space="0" w:color="auto"/>
            </w:tcBorders>
            <w:shd w:val="clear" w:color="auto" w:fill="auto"/>
            <w:noWrap/>
            <w:vAlign w:val="bottom"/>
            <w:hideMark/>
          </w:tcPr>
          <w:p w14:paraId="2E24CC38"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PORT #</w:t>
            </w:r>
          </w:p>
        </w:tc>
        <w:tc>
          <w:tcPr>
            <w:tcW w:w="3725" w:type="dxa"/>
            <w:tcBorders>
              <w:top w:val="nil"/>
              <w:left w:val="nil"/>
              <w:bottom w:val="single" w:sz="12" w:space="0" w:color="auto"/>
              <w:right w:val="single" w:sz="8" w:space="0" w:color="auto"/>
            </w:tcBorders>
            <w:shd w:val="clear" w:color="auto" w:fill="auto"/>
            <w:noWrap/>
            <w:vAlign w:val="center"/>
            <w:hideMark/>
          </w:tcPr>
          <w:p w14:paraId="54BB54B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DEVICE</w:t>
            </w:r>
          </w:p>
        </w:tc>
        <w:tc>
          <w:tcPr>
            <w:tcW w:w="885" w:type="dxa"/>
            <w:tcBorders>
              <w:top w:val="nil"/>
              <w:left w:val="nil"/>
              <w:bottom w:val="nil"/>
              <w:right w:val="nil"/>
            </w:tcBorders>
            <w:shd w:val="clear" w:color="auto" w:fill="auto"/>
            <w:noWrap/>
            <w:vAlign w:val="bottom"/>
            <w:hideMark/>
          </w:tcPr>
          <w:p w14:paraId="31ADB830"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6EC2840D" w14:textId="77777777" w:rsidTr="00E368BA">
        <w:trPr>
          <w:trHeight w:val="31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7444D7B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w:t>
            </w:r>
          </w:p>
        </w:tc>
        <w:tc>
          <w:tcPr>
            <w:tcW w:w="2259" w:type="dxa"/>
            <w:tcBorders>
              <w:top w:val="nil"/>
              <w:left w:val="nil"/>
              <w:bottom w:val="single" w:sz="8" w:space="0" w:color="auto"/>
              <w:right w:val="single" w:sz="8" w:space="0" w:color="auto"/>
            </w:tcBorders>
            <w:shd w:val="clear" w:color="000000" w:fill="99CC00"/>
            <w:noWrap/>
            <w:vAlign w:val="center"/>
            <w:hideMark/>
          </w:tcPr>
          <w:p w14:paraId="10146E3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 xml:space="preserve">VH1\POS </w:t>
            </w:r>
          </w:p>
        </w:tc>
        <w:tc>
          <w:tcPr>
            <w:tcW w:w="1240" w:type="dxa"/>
            <w:tcBorders>
              <w:top w:val="nil"/>
              <w:left w:val="nil"/>
              <w:bottom w:val="single" w:sz="8" w:space="0" w:color="auto"/>
              <w:right w:val="single" w:sz="8" w:space="0" w:color="auto"/>
            </w:tcBorders>
            <w:shd w:val="clear" w:color="auto" w:fill="auto"/>
            <w:noWrap/>
            <w:vAlign w:val="bottom"/>
            <w:hideMark/>
          </w:tcPr>
          <w:p w14:paraId="7AD4C24A"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25</w:t>
            </w:r>
          </w:p>
        </w:tc>
        <w:tc>
          <w:tcPr>
            <w:tcW w:w="3725" w:type="dxa"/>
            <w:tcBorders>
              <w:top w:val="nil"/>
              <w:left w:val="nil"/>
              <w:bottom w:val="single" w:sz="8" w:space="0" w:color="auto"/>
              <w:right w:val="single" w:sz="8" w:space="0" w:color="auto"/>
            </w:tcBorders>
            <w:shd w:val="clear" w:color="000000" w:fill="3366FF"/>
            <w:noWrap/>
            <w:vAlign w:val="center"/>
            <w:hideMark/>
          </w:tcPr>
          <w:p w14:paraId="4F2E8552" w14:textId="562AF24C"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St</w:t>
            </w:r>
            <w:r>
              <w:rPr>
                <w:rFonts w:eastAsia="Times New Roman"/>
                <w:b/>
                <w:bCs/>
                <w:color w:val="FFFFFF" w:themeColor="background1"/>
                <w:sz w:val="18"/>
                <w:szCs w:val="18"/>
              </w:rPr>
              <w:t>ore</w:t>
            </w:r>
            <w:r w:rsidRPr="00E368BA">
              <w:rPr>
                <w:rFonts w:eastAsia="Times New Roman"/>
                <w:b/>
                <w:bCs/>
                <w:color w:val="FFFFFF" w:themeColor="background1"/>
                <w:sz w:val="18"/>
                <w:szCs w:val="18"/>
              </w:rPr>
              <w:t xml:space="preserve"> - </w:t>
            </w:r>
            <w:proofErr w:type="spellStart"/>
            <w:r w:rsidRPr="00E368BA">
              <w:rPr>
                <w:rFonts w:eastAsia="Times New Roman"/>
                <w:b/>
                <w:bCs/>
                <w:color w:val="FFFFFF" w:themeColor="background1"/>
                <w:sz w:val="18"/>
                <w:szCs w:val="18"/>
              </w:rPr>
              <w:t>WebPC</w:t>
            </w:r>
            <w:proofErr w:type="spellEnd"/>
          </w:p>
        </w:tc>
        <w:tc>
          <w:tcPr>
            <w:tcW w:w="885" w:type="dxa"/>
            <w:tcBorders>
              <w:top w:val="nil"/>
              <w:left w:val="nil"/>
              <w:bottom w:val="nil"/>
              <w:right w:val="nil"/>
            </w:tcBorders>
            <w:shd w:val="clear" w:color="auto" w:fill="auto"/>
            <w:noWrap/>
            <w:vAlign w:val="bottom"/>
            <w:hideMark/>
          </w:tcPr>
          <w:p w14:paraId="46BD7F1E"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4B2BD637"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3750E4FA"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w:t>
            </w:r>
          </w:p>
        </w:tc>
        <w:tc>
          <w:tcPr>
            <w:tcW w:w="2259" w:type="dxa"/>
            <w:tcBorders>
              <w:top w:val="nil"/>
              <w:left w:val="nil"/>
              <w:bottom w:val="single" w:sz="8" w:space="0" w:color="auto"/>
              <w:right w:val="single" w:sz="8" w:space="0" w:color="auto"/>
            </w:tcBorders>
            <w:shd w:val="clear" w:color="000000" w:fill="99CC00"/>
            <w:noWrap/>
            <w:vAlign w:val="center"/>
            <w:hideMark/>
          </w:tcPr>
          <w:p w14:paraId="356D2735"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Controller T/C</w:t>
            </w:r>
          </w:p>
        </w:tc>
        <w:tc>
          <w:tcPr>
            <w:tcW w:w="1240" w:type="dxa"/>
            <w:tcBorders>
              <w:top w:val="nil"/>
              <w:left w:val="nil"/>
              <w:bottom w:val="single" w:sz="8" w:space="0" w:color="auto"/>
              <w:right w:val="single" w:sz="8" w:space="0" w:color="auto"/>
            </w:tcBorders>
            <w:shd w:val="clear" w:color="auto" w:fill="auto"/>
            <w:noWrap/>
            <w:vAlign w:val="bottom"/>
            <w:hideMark/>
          </w:tcPr>
          <w:p w14:paraId="3785F4AC"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26</w:t>
            </w:r>
          </w:p>
        </w:tc>
        <w:tc>
          <w:tcPr>
            <w:tcW w:w="3725" w:type="dxa"/>
            <w:tcBorders>
              <w:top w:val="nil"/>
              <w:left w:val="nil"/>
              <w:bottom w:val="single" w:sz="8" w:space="0" w:color="auto"/>
              <w:right w:val="single" w:sz="8" w:space="0" w:color="auto"/>
            </w:tcBorders>
            <w:shd w:val="clear" w:color="000000" w:fill="3366FF"/>
            <w:noWrap/>
            <w:vAlign w:val="center"/>
            <w:hideMark/>
          </w:tcPr>
          <w:p w14:paraId="29082AD9"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3960A1CC"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2BA9E191"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6BC5E44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w:t>
            </w:r>
          </w:p>
        </w:tc>
        <w:tc>
          <w:tcPr>
            <w:tcW w:w="2259" w:type="dxa"/>
            <w:tcBorders>
              <w:top w:val="nil"/>
              <w:left w:val="nil"/>
              <w:bottom w:val="single" w:sz="8" w:space="0" w:color="auto"/>
              <w:right w:val="single" w:sz="8" w:space="0" w:color="auto"/>
            </w:tcBorders>
            <w:shd w:val="clear" w:color="000000" w:fill="99CC00"/>
            <w:noWrap/>
            <w:vAlign w:val="center"/>
            <w:hideMark/>
          </w:tcPr>
          <w:p w14:paraId="21D3720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47C94DB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27</w:t>
            </w:r>
          </w:p>
        </w:tc>
        <w:tc>
          <w:tcPr>
            <w:tcW w:w="3725" w:type="dxa"/>
            <w:tcBorders>
              <w:top w:val="nil"/>
              <w:left w:val="nil"/>
              <w:bottom w:val="single" w:sz="8" w:space="0" w:color="auto"/>
              <w:right w:val="single" w:sz="8" w:space="0" w:color="auto"/>
            </w:tcBorders>
            <w:shd w:val="clear" w:color="000000" w:fill="3366FF"/>
            <w:noWrap/>
            <w:vAlign w:val="center"/>
            <w:hideMark/>
          </w:tcPr>
          <w:p w14:paraId="10B7CFB6"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76A8253F"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637E8B69"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2F3F3EEF"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w:t>
            </w:r>
          </w:p>
        </w:tc>
        <w:tc>
          <w:tcPr>
            <w:tcW w:w="2259" w:type="dxa"/>
            <w:tcBorders>
              <w:top w:val="nil"/>
              <w:left w:val="nil"/>
              <w:bottom w:val="single" w:sz="8" w:space="0" w:color="auto"/>
              <w:right w:val="single" w:sz="8" w:space="0" w:color="auto"/>
            </w:tcBorders>
            <w:shd w:val="clear" w:color="000000" w:fill="99CC00"/>
            <w:noWrap/>
            <w:vAlign w:val="center"/>
            <w:hideMark/>
          </w:tcPr>
          <w:p w14:paraId="285E26B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3EFF6CA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28</w:t>
            </w:r>
          </w:p>
        </w:tc>
        <w:tc>
          <w:tcPr>
            <w:tcW w:w="3725" w:type="dxa"/>
            <w:tcBorders>
              <w:top w:val="nil"/>
              <w:left w:val="nil"/>
              <w:bottom w:val="single" w:sz="8" w:space="0" w:color="auto"/>
              <w:right w:val="single" w:sz="8" w:space="0" w:color="auto"/>
            </w:tcBorders>
            <w:shd w:val="clear" w:color="000000" w:fill="3366FF"/>
            <w:noWrap/>
            <w:vAlign w:val="center"/>
            <w:hideMark/>
          </w:tcPr>
          <w:p w14:paraId="67F740E4"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138153F5"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4EFFCAA3"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08B717D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5</w:t>
            </w:r>
          </w:p>
        </w:tc>
        <w:tc>
          <w:tcPr>
            <w:tcW w:w="2259" w:type="dxa"/>
            <w:tcBorders>
              <w:top w:val="nil"/>
              <w:left w:val="nil"/>
              <w:bottom w:val="single" w:sz="8" w:space="0" w:color="auto"/>
              <w:right w:val="single" w:sz="8" w:space="0" w:color="auto"/>
            </w:tcBorders>
            <w:shd w:val="clear" w:color="000000" w:fill="99CC00"/>
            <w:noWrap/>
            <w:vAlign w:val="center"/>
            <w:hideMark/>
          </w:tcPr>
          <w:p w14:paraId="731A144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4A89CA94"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29</w:t>
            </w:r>
          </w:p>
        </w:tc>
        <w:tc>
          <w:tcPr>
            <w:tcW w:w="3725" w:type="dxa"/>
            <w:tcBorders>
              <w:top w:val="nil"/>
              <w:left w:val="nil"/>
              <w:bottom w:val="single" w:sz="8" w:space="0" w:color="auto"/>
              <w:right w:val="single" w:sz="8" w:space="0" w:color="auto"/>
            </w:tcBorders>
            <w:shd w:val="clear" w:color="000000" w:fill="3366FF"/>
            <w:noWrap/>
            <w:vAlign w:val="center"/>
            <w:hideMark/>
          </w:tcPr>
          <w:p w14:paraId="232D6C4E"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20A0AC54"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47A847A0"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460DAAE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6</w:t>
            </w:r>
          </w:p>
        </w:tc>
        <w:tc>
          <w:tcPr>
            <w:tcW w:w="2259" w:type="dxa"/>
            <w:tcBorders>
              <w:top w:val="nil"/>
              <w:left w:val="nil"/>
              <w:bottom w:val="single" w:sz="8" w:space="0" w:color="auto"/>
              <w:right w:val="single" w:sz="8" w:space="0" w:color="auto"/>
            </w:tcBorders>
            <w:shd w:val="clear" w:color="000000" w:fill="99CC00"/>
            <w:noWrap/>
            <w:vAlign w:val="center"/>
            <w:hideMark/>
          </w:tcPr>
          <w:p w14:paraId="15632C8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18AFF62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30</w:t>
            </w:r>
          </w:p>
        </w:tc>
        <w:tc>
          <w:tcPr>
            <w:tcW w:w="3725" w:type="dxa"/>
            <w:tcBorders>
              <w:top w:val="nil"/>
              <w:left w:val="nil"/>
              <w:bottom w:val="single" w:sz="8" w:space="0" w:color="auto"/>
              <w:right w:val="single" w:sz="8" w:space="0" w:color="auto"/>
            </w:tcBorders>
            <w:shd w:val="clear" w:color="000000" w:fill="3366FF"/>
            <w:noWrap/>
            <w:vAlign w:val="center"/>
            <w:hideMark/>
          </w:tcPr>
          <w:p w14:paraId="31824DF2"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6EF4FD5A"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4234E036"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1DD0AE8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7</w:t>
            </w:r>
          </w:p>
        </w:tc>
        <w:tc>
          <w:tcPr>
            <w:tcW w:w="2259" w:type="dxa"/>
            <w:tcBorders>
              <w:top w:val="nil"/>
              <w:left w:val="nil"/>
              <w:bottom w:val="single" w:sz="8" w:space="0" w:color="auto"/>
              <w:right w:val="single" w:sz="8" w:space="0" w:color="auto"/>
            </w:tcBorders>
            <w:shd w:val="clear" w:color="000000" w:fill="99CC00"/>
            <w:noWrap/>
            <w:vAlign w:val="center"/>
            <w:hideMark/>
          </w:tcPr>
          <w:p w14:paraId="69C5208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4A7CC11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31</w:t>
            </w:r>
          </w:p>
        </w:tc>
        <w:tc>
          <w:tcPr>
            <w:tcW w:w="3725" w:type="dxa"/>
            <w:tcBorders>
              <w:top w:val="nil"/>
              <w:left w:val="nil"/>
              <w:bottom w:val="single" w:sz="8" w:space="0" w:color="auto"/>
              <w:right w:val="single" w:sz="8" w:space="0" w:color="auto"/>
            </w:tcBorders>
            <w:shd w:val="clear" w:color="000000" w:fill="3366FF"/>
            <w:noWrap/>
            <w:vAlign w:val="center"/>
            <w:hideMark/>
          </w:tcPr>
          <w:p w14:paraId="2F07789A"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4CAA741A"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457B424C"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018A5E7F"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8</w:t>
            </w:r>
          </w:p>
        </w:tc>
        <w:tc>
          <w:tcPr>
            <w:tcW w:w="2259" w:type="dxa"/>
            <w:tcBorders>
              <w:top w:val="nil"/>
              <w:left w:val="nil"/>
              <w:bottom w:val="single" w:sz="8" w:space="0" w:color="auto"/>
              <w:right w:val="single" w:sz="8" w:space="0" w:color="auto"/>
            </w:tcBorders>
            <w:shd w:val="clear" w:color="000000" w:fill="99CC00"/>
            <w:noWrap/>
            <w:vAlign w:val="center"/>
            <w:hideMark/>
          </w:tcPr>
          <w:p w14:paraId="3457F0A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2CB8DBB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32</w:t>
            </w:r>
          </w:p>
        </w:tc>
        <w:tc>
          <w:tcPr>
            <w:tcW w:w="3725" w:type="dxa"/>
            <w:tcBorders>
              <w:top w:val="nil"/>
              <w:left w:val="nil"/>
              <w:bottom w:val="single" w:sz="8" w:space="0" w:color="auto"/>
              <w:right w:val="single" w:sz="8" w:space="0" w:color="auto"/>
            </w:tcBorders>
            <w:shd w:val="clear" w:color="000000" w:fill="3366FF"/>
            <w:noWrap/>
            <w:vAlign w:val="center"/>
            <w:hideMark/>
          </w:tcPr>
          <w:p w14:paraId="4AD1C9AB"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6D328092"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216A6D53"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24AB2EC2"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9</w:t>
            </w:r>
          </w:p>
        </w:tc>
        <w:tc>
          <w:tcPr>
            <w:tcW w:w="2259" w:type="dxa"/>
            <w:tcBorders>
              <w:top w:val="nil"/>
              <w:left w:val="nil"/>
              <w:bottom w:val="single" w:sz="8" w:space="0" w:color="auto"/>
              <w:right w:val="single" w:sz="8" w:space="0" w:color="auto"/>
            </w:tcBorders>
            <w:shd w:val="clear" w:color="000000" w:fill="99CC00"/>
            <w:noWrap/>
            <w:vAlign w:val="center"/>
            <w:hideMark/>
          </w:tcPr>
          <w:p w14:paraId="562D977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2E1801DA"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33</w:t>
            </w:r>
          </w:p>
        </w:tc>
        <w:tc>
          <w:tcPr>
            <w:tcW w:w="3725" w:type="dxa"/>
            <w:tcBorders>
              <w:top w:val="nil"/>
              <w:left w:val="nil"/>
              <w:bottom w:val="single" w:sz="8" w:space="0" w:color="auto"/>
              <w:right w:val="single" w:sz="8" w:space="0" w:color="auto"/>
            </w:tcBorders>
            <w:shd w:val="clear" w:color="000000" w:fill="3366FF"/>
            <w:noWrap/>
            <w:vAlign w:val="center"/>
            <w:hideMark/>
          </w:tcPr>
          <w:p w14:paraId="6A0BD153"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626A41C7"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1970572C"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0AF0D09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10</w:t>
            </w:r>
          </w:p>
        </w:tc>
        <w:tc>
          <w:tcPr>
            <w:tcW w:w="2259" w:type="dxa"/>
            <w:tcBorders>
              <w:top w:val="nil"/>
              <w:left w:val="nil"/>
              <w:bottom w:val="single" w:sz="8" w:space="0" w:color="auto"/>
              <w:right w:val="single" w:sz="8" w:space="0" w:color="auto"/>
            </w:tcBorders>
            <w:shd w:val="clear" w:color="000000" w:fill="99CC00"/>
            <w:noWrap/>
            <w:vAlign w:val="center"/>
            <w:hideMark/>
          </w:tcPr>
          <w:p w14:paraId="537DDBC2"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1E648B34"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34</w:t>
            </w:r>
          </w:p>
        </w:tc>
        <w:tc>
          <w:tcPr>
            <w:tcW w:w="3725" w:type="dxa"/>
            <w:tcBorders>
              <w:top w:val="nil"/>
              <w:left w:val="nil"/>
              <w:bottom w:val="single" w:sz="8" w:space="0" w:color="auto"/>
              <w:right w:val="single" w:sz="8" w:space="0" w:color="auto"/>
            </w:tcBorders>
            <w:shd w:val="clear" w:color="000000" w:fill="3366FF"/>
            <w:noWrap/>
            <w:vAlign w:val="center"/>
            <w:hideMark/>
          </w:tcPr>
          <w:p w14:paraId="123D08AF"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4A82DD4B"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32A6F804"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05CCED0F"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11</w:t>
            </w:r>
          </w:p>
        </w:tc>
        <w:tc>
          <w:tcPr>
            <w:tcW w:w="2259" w:type="dxa"/>
            <w:tcBorders>
              <w:top w:val="nil"/>
              <w:left w:val="nil"/>
              <w:bottom w:val="single" w:sz="8" w:space="0" w:color="auto"/>
              <w:right w:val="single" w:sz="8" w:space="0" w:color="auto"/>
            </w:tcBorders>
            <w:shd w:val="clear" w:color="000000" w:fill="99CC00"/>
            <w:noWrap/>
            <w:vAlign w:val="center"/>
            <w:hideMark/>
          </w:tcPr>
          <w:p w14:paraId="21AF0329"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521903E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35</w:t>
            </w:r>
          </w:p>
        </w:tc>
        <w:tc>
          <w:tcPr>
            <w:tcW w:w="3725" w:type="dxa"/>
            <w:tcBorders>
              <w:top w:val="nil"/>
              <w:left w:val="nil"/>
              <w:bottom w:val="single" w:sz="8" w:space="0" w:color="auto"/>
              <w:right w:val="single" w:sz="8" w:space="0" w:color="auto"/>
            </w:tcBorders>
            <w:shd w:val="clear" w:color="000000" w:fill="3366FF"/>
            <w:noWrap/>
            <w:vAlign w:val="center"/>
            <w:hideMark/>
          </w:tcPr>
          <w:p w14:paraId="24B77DC0" w14:textId="77777777" w:rsidR="00E368BA" w:rsidRPr="00E368BA" w:rsidRDefault="00E368BA" w:rsidP="00E368BA">
            <w:pPr>
              <w:widowControl/>
              <w:autoSpaceDE/>
              <w:autoSpaceDN/>
              <w:jc w:val="center"/>
              <w:rPr>
                <w:rFonts w:eastAsia="Times New Roman"/>
                <w:b/>
                <w:bCs/>
                <w:color w:val="FFFFFF" w:themeColor="background1"/>
                <w:sz w:val="18"/>
                <w:szCs w:val="18"/>
              </w:rPr>
            </w:pPr>
            <w:r w:rsidRPr="00E368BA">
              <w:rPr>
                <w:rFonts w:eastAsia="Times New Roman"/>
                <w:b/>
                <w:bCs/>
                <w:color w:val="FFFFFF" w:themeColor="background1"/>
                <w:sz w:val="18"/>
                <w:szCs w:val="18"/>
              </w:rPr>
              <w:t>Back Office</w:t>
            </w:r>
          </w:p>
        </w:tc>
        <w:tc>
          <w:tcPr>
            <w:tcW w:w="885" w:type="dxa"/>
            <w:tcBorders>
              <w:top w:val="nil"/>
              <w:left w:val="nil"/>
              <w:bottom w:val="nil"/>
              <w:right w:val="nil"/>
            </w:tcBorders>
            <w:shd w:val="clear" w:color="auto" w:fill="auto"/>
            <w:noWrap/>
            <w:vAlign w:val="bottom"/>
            <w:hideMark/>
          </w:tcPr>
          <w:p w14:paraId="2E5FF782"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5947E237"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4A85775C"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12</w:t>
            </w:r>
          </w:p>
        </w:tc>
        <w:tc>
          <w:tcPr>
            <w:tcW w:w="2259" w:type="dxa"/>
            <w:tcBorders>
              <w:top w:val="nil"/>
              <w:left w:val="nil"/>
              <w:bottom w:val="single" w:sz="8" w:space="0" w:color="auto"/>
              <w:right w:val="single" w:sz="8" w:space="0" w:color="auto"/>
            </w:tcBorders>
            <w:shd w:val="clear" w:color="000000" w:fill="99CC00"/>
            <w:noWrap/>
            <w:vAlign w:val="center"/>
            <w:hideMark/>
          </w:tcPr>
          <w:p w14:paraId="7D40F05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3F5042D8"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36</w:t>
            </w:r>
          </w:p>
        </w:tc>
        <w:tc>
          <w:tcPr>
            <w:tcW w:w="3725" w:type="dxa"/>
            <w:tcBorders>
              <w:top w:val="nil"/>
              <w:left w:val="nil"/>
              <w:bottom w:val="single" w:sz="8" w:space="0" w:color="auto"/>
              <w:right w:val="single" w:sz="8" w:space="0" w:color="auto"/>
            </w:tcBorders>
            <w:shd w:val="clear" w:color="000000" w:fill="FFFF00"/>
            <w:noWrap/>
            <w:vAlign w:val="center"/>
            <w:hideMark/>
          </w:tcPr>
          <w:p w14:paraId="05213635"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District Office</w:t>
            </w:r>
          </w:p>
        </w:tc>
        <w:tc>
          <w:tcPr>
            <w:tcW w:w="885" w:type="dxa"/>
            <w:tcBorders>
              <w:top w:val="nil"/>
              <w:left w:val="nil"/>
              <w:bottom w:val="nil"/>
              <w:right w:val="nil"/>
            </w:tcBorders>
            <w:shd w:val="clear" w:color="auto" w:fill="auto"/>
            <w:noWrap/>
            <w:vAlign w:val="bottom"/>
            <w:hideMark/>
          </w:tcPr>
          <w:p w14:paraId="66294BA5"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2BB69D78"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35BE39B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13</w:t>
            </w:r>
          </w:p>
        </w:tc>
        <w:tc>
          <w:tcPr>
            <w:tcW w:w="2259" w:type="dxa"/>
            <w:tcBorders>
              <w:top w:val="nil"/>
              <w:left w:val="nil"/>
              <w:bottom w:val="single" w:sz="8" w:space="0" w:color="auto"/>
              <w:right w:val="single" w:sz="8" w:space="0" w:color="auto"/>
            </w:tcBorders>
            <w:shd w:val="clear" w:color="000000" w:fill="99CC00"/>
            <w:noWrap/>
            <w:vAlign w:val="center"/>
            <w:hideMark/>
          </w:tcPr>
          <w:p w14:paraId="5DB7E96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7381234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37</w:t>
            </w:r>
          </w:p>
        </w:tc>
        <w:tc>
          <w:tcPr>
            <w:tcW w:w="3725" w:type="dxa"/>
            <w:tcBorders>
              <w:top w:val="nil"/>
              <w:left w:val="nil"/>
              <w:bottom w:val="single" w:sz="8" w:space="0" w:color="auto"/>
              <w:right w:val="single" w:sz="8" w:space="0" w:color="auto"/>
            </w:tcBorders>
            <w:shd w:val="clear" w:color="000000" w:fill="FFFF00"/>
            <w:noWrap/>
            <w:vAlign w:val="center"/>
            <w:hideMark/>
          </w:tcPr>
          <w:p w14:paraId="3C3329FE"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District Office</w:t>
            </w:r>
          </w:p>
        </w:tc>
        <w:tc>
          <w:tcPr>
            <w:tcW w:w="885" w:type="dxa"/>
            <w:tcBorders>
              <w:top w:val="nil"/>
              <w:left w:val="nil"/>
              <w:bottom w:val="nil"/>
              <w:right w:val="nil"/>
            </w:tcBorders>
            <w:shd w:val="clear" w:color="auto" w:fill="auto"/>
            <w:noWrap/>
            <w:vAlign w:val="bottom"/>
            <w:hideMark/>
          </w:tcPr>
          <w:p w14:paraId="11DECEF7"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3081C3F1"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17C3BFD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14</w:t>
            </w:r>
          </w:p>
        </w:tc>
        <w:tc>
          <w:tcPr>
            <w:tcW w:w="2259" w:type="dxa"/>
            <w:tcBorders>
              <w:top w:val="nil"/>
              <w:left w:val="nil"/>
              <w:bottom w:val="single" w:sz="8" w:space="0" w:color="auto"/>
              <w:right w:val="single" w:sz="8" w:space="0" w:color="auto"/>
            </w:tcBorders>
            <w:shd w:val="clear" w:color="000000" w:fill="99CC00"/>
            <w:noWrap/>
            <w:vAlign w:val="center"/>
            <w:hideMark/>
          </w:tcPr>
          <w:p w14:paraId="4BA44EC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796E61A2"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38</w:t>
            </w:r>
          </w:p>
        </w:tc>
        <w:tc>
          <w:tcPr>
            <w:tcW w:w="3725" w:type="dxa"/>
            <w:tcBorders>
              <w:top w:val="nil"/>
              <w:left w:val="nil"/>
              <w:bottom w:val="single" w:sz="8" w:space="0" w:color="auto"/>
              <w:right w:val="single" w:sz="8" w:space="0" w:color="auto"/>
            </w:tcBorders>
            <w:shd w:val="clear" w:color="000000" w:fill="FFFF00"/>
            <w:noWrap/>
            <w:vAlign w:val="center"/>
            <w:hideMark/>
          </w:tcPr>
          <w:p w14:paraId="1AA4790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District Office</w:t>
            </w:r>
          </w:p>
        </w:tc>
        <w:tc>
          <w:tcPr>
            <w:tcW w:w="885" w:type="dxa"/>
            <w:tcBorders>
              <w:top w:val="nil"/>
              <w:left w:val="nil"/>
              <w:bottom w:val="nil"/>
              <w:right w:val="nil"/>
            </w:tcBorders>
            <w:shd w:val="clear" w:color="auto" w:fill="auto"/>
            <w:noWrap/>
            <w:vAlign w:val="bottom"/>
            <w:hideMark/>
          </w:tcPr>
          <w:p w14:paraId="32C451C5"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1C73ACF3"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7D46B21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15</w:t>
            </w:r>
          </w:p>
        </w:tc>
        <w:tc>
          <w:tcPr>
            <w:tcW w:w="2259" w:type="dxa"/>
            <w:tcBorders>
              <w:top w:val="nil"/>
              <w:left w:val="nil"/>
              <w:bottom w:val="single" w:sz="8" w:space="0" w:color="auto"/>
              <w:right w:val="single" w:sz="8" w:space="0" w:color="auto"/>
            </w:tcBorders>
            <w:shd w:val="clear" w:color="000000" w:fill="99CC00"/>
            <w:noWrap/>
            <w:vAlign w:val="center"/>
            <w:hideMark/>
          </w:tcPr>
          <w:p w14:paraId="1C2A14E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157012B9"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39</w:t>
            </w:r>
          </w:p>
        </w:tc>
        <w:tc>
          <w:tcPr>
            <w:tcW w:w="3725" w:type="dxa"/>
            <w:tcBorders>
              <w:top w:val="nil"/>
              <w:left w:val="nil"/>
              <w:bottom w:val="single" w:sz="8" w:space="0" w:color="auto"/>
              <w:right w:val="single" w:sz="8" w:space="0" w:color="auto"/>
            </w:tcBorders>
            <w:shd w:val="clear" w:color="000000" w:fill="FFFF00"/>
            <w:noWrap/>
            <w:vAlign w:val="center"/>
            <w:hideMark/>
          </w:tcPr>
          <w:p w14:paraId="078AF6E9"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District Office</w:t>
            </w:r>
          </w:p>
        </w:tc>
        <w:tc>
          <w:tcPr>
            <w:tcW w:w="885" w:type="dxa"/>
            <w:tcBorders>
              <w:top w:val="nil"/>
              <w:left w:val="nil"/>
              <w:bottom w:val="nil"/>
              <w:right w:val="nil"/>
            </w:tcBorders>
            <w:shd w:val="clear" w:color="auto" w:fill="auto"/>
            <w:noWrap/>
            <w:vAlign w:val="bottom"/>
            <w:hideMark/>
          </w:tcPr>
          <w:p w14:paraId="792F08DB"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298141E1"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1CBEB5A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16</w:t>
            </w:r>
          </w:p>
        </w:tc>
        <w:tc>
          <w:tcPr>
            <w:tcW w:w="2259" w:type="dxa"/>
            <w:tcBorders>
              <w:top w:val="nil"/>
              <w:left w:val="nil"/>
              <w:bottom w:val="single" w:sz="8" w:space="0" w:color="auto"/>
              <w:right w:val="single" w:sz="8" w:space="0" w:color="auto"/>
            </w:tcBorders>
            <w:shd w:val="clear" w:color="000000" w:fill="99CC00"/>
            <w:noWrap/>
            <w:vAlign w:val="center"/>
            <w:hideMark/>
          </w:tcPr>
          <w:p w14:paraId="5B4AA2A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594FA1BC"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40</w:t>
            </w:r>
          </w:p>
        </w:tc>
        <w:tc>
          <w:tcPr>
            <w:tcW w:w="3725" w:type="dxa"/>
            <w:tcBorders>
              <w:top w:val="nil"/>
              <w:left w:val="nil"/>
              <w:bottom w:val="single" w:sz="8" w:space="0" w:color="auto"/>
              <w:right w:val="single" w:sz="12" w:space="0" w:color="auto"/>
            </w:tcBorders>
            <w:shd w:val="clear" w:color="000000" w:fill="CC99FF"/>
            <w:noWrap/>
            <w:vAlign w:val="bottom"/>
            <w:hideMark/>
          </w:tcPr>
          <w:p w14:paraId="5EFC8FCC"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SCCM\LPVM-VH2</w:t>
            </w:r>
          </w:p>
        </w:tc>
        <w:tc>
          <w:tcPr>
            <w:tcW w:w="885" w:type="dxa"/>
            <w:tcBorders>
              <w:top w:val="nil"/>
              <w:left w:val="nil"/>
              <w:bottom w:val="nil"/>
              <w:right w:val="nil"/>
            </w:tcBorders>
            <w:shd w:val="clear" w:color="auto" w:fill="auto"/>
            <w:noWrap/>
            <w:vAlign w:val="bottom"/>
            <w:hideMark/>
          </w:tcPr>
          <w:p w14:paraId="1A257189"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22FD7945"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5EC9158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17</w:t>
            </w:r>
          </w:p>
        </w:tc>
        <w:tc>
          <w:tcPr>
            <w:tcW w:w="2259" w:type="dxa"/>
            <w:tcBorders>
              <w:top w:val="nil"/>
              <w:left w:val="nil"/>
              <w:bottom w:val="single" w:sz="8" w:space="0" w:color="auto"/>
              <w:right w:val="single" w:sz="8" w:space="0" w:color="auto"/>
            </w:tcBorders>
            <w:shd w:val="clear" w:color="000000" w:fill="99CC00"/>
            <w:noWrap/>
            <w:vAlign w:val="center"/>
            <w:hideMark/>
          </w:tcPr>
          <w:p w14:paraId="634CA0A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0DBB3B99"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41</w:t>
            </w:r>
          </w:p>
        </w:tc>
        <w:tc>
          <w:tcPr>
            <w:tcW w:w="3725" w:type="dxa"/>
            <w:tcBorders>
              <w:top w:val="nil"/>
              <w:left w:val="nil"/>
              <w:bottom w:val="single" w:sz="8" w:space="0" w:color="auto"/>
              <w:right w:val="single" w:sz="12" w:space="0" w:color="auto"/>
            </w:tcBorders>
            <w:shd w:val="clear" w:color="000000" w:fill="CC99FF"/>
            <w:noWrap/>
            <w:vAlign w:val="bottom"/>
            <w:hideMark/>
          </w:tcPr>
          <w:p w14:paraId="62EA20C4"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Music\CORP</w:t>
            </w:r>
          </w:p>
        </w:tc>
        <w:tc>
          <w:tcPr>
            <w:tcW w:w="885" w:type="dxa"/>
            <w:tcBorders>
              <w:top w:val="nil"/>
              <w:left w:val="nil"/>
              <w:bottom w:val="nil"/>
              <w:right w:val="nil"/>
            </w:tcBorders>
            <w:shd w:val="clear" w:color="auto" w:fill="auto"/>
            <w:noWrap/>
            <w:vAlign w:val="bottom"/>
            <w:hideMark/>
          </w:tcPr>
          <w:p w14:paraId="4AF7E448"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4687532E"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7122211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18</w:t>
            </w:r>
          </w:p>
        </w:tc>
        <w:tc>
          <w:tcPr>
            <w:tcW w:w="2259" w:type="dxa"/>
            <w:tcBorders>
              <w:top w:val="nil"/>
              <w:left w:val="nil"/>
              <w:bottom w:val="single" w:sz="8" w:space="0" w:color="auto"/>
              <w:right w:val="single" w:sz="8" w:space="0" w:color="auto"/>
            </w:tcBorders>
            <w:shd w:val="clear" w:color="000000" w:fill="99CC00"/>
            <w:noWrap/>
            <w:vAlign w:val="center"/>
            <w:hideMark/>
          </w:tcPr>
          <w:p w14:paraId="455D0F3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1E1E1F2E"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42</w:t>
            </w:r>
          </w:p>
        </w:tc>
        <w:tc>
          <w:tcPr>
            <w:tcW w:w="3725" w:type="dxa"/>
            <w:tcBorders>
              <w:top w:val="nil"/>
              <w:left w:val="nil"/>
              <w:bottom w:val="single" w:sz="8" w:space="0" w:color="auto"/>
              <w:right w:val="single" w:sz="12" w:space="0" w:color="auto"/>
            </w:tcBorders>
            <w:shd w:val="clear" w:color="000000" w:fill="CC99FF"/>
            <w:noWrap/>
            <w:vAlign w:val="bottom"/>
            <w:hideMark/>
          </w:tcPr>
          <w:p w14:paraId="049EEBE6"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IP Office (Avaya)</w:t>
            </w:r>
          </w:p>
        </w:tc>
        <w:tc>
          <w:tcPr>
            <w:tcW w:w="885" w:type="dxa"/>
            <w:tcBorders>
              <w:top w:val="nil"/>
              <w:left w:val="nil"/>
              <w:bottom w:val="nil"/>
              <w:right w:val="nil"/>
            </w:tcBorders>
            <w:shd w:val="clear" w:color="auto" w:fill="auto"/>
            <w:noWrap/>
            <w:vAlign w:val="bottom"/>
            <w:hideMark/>
          </w:tcPr>
          <w:p w14:paraId="5FCC9545"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1B7F4A88"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508EE0C1"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19</w:t>
            </w:r>
          </w:p>
        </w:tc>
        <w:tc>
          <w:tcPr>
            <w:tcW w:w="2259" w:type="dxa"/>
            <w:tcBorders>
              <w:top w:val="nil"/>
              <w:left w:val="nil"/>
              <w:bottom w:val="single" w:sz="8" w:space="0" w:color="auto"/>
              <w:right w:val="single" w:sz="8" w:space="0" w:color="auto"/>
            </w:tcBorders>
            <w:shd w:val="clear" w:color="000000" w:fill="99CC00"/>
            <w:noWrap/>
            <w:vAlign w:val="center"/>
            <w:hideMark/>
          </w:tcPr>
          <w:p w14:paraId="14512C2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POS</w:t>
            </w:r>
          </w:p>
        </w:tc>
        <w:tc>
          <w:tcPr>
            <w:tcW w:w="1240" w:type="dxa"/>
            <w:tcBorders>
              <w:top w:val="nil"/>
              <w:left w:val="nil"/>
              <w:bottom w:val="single" w:sz="8" w:space="0" w:color="auto"/>
              <w:right w:val="single" w:sz="8" w:space="0" w:color="auto"/>
            </w:tcBorders>
            <w:shd w:val="clear" w:color="auto" w:fill="auto"/>
            <w:noWrap/>
            <w:vAlign w:val="bottom"/>
            <w:hideMark/>
          </w:tcPr>
          <w:p w14:paraId="09186895"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43</w:t>
            </w:r>
          </w:p>
        </w:tc>
        <w:tc>
          <w:tcPr>
            <w:tcW w:w="3725" w:type="dxa"/>
            <w:tcBorders>
              <w:top w:val="nil"/>
              <w:left w:val="nil"/>
              <w:bottom w:val="single" w:sz="8" w:space="0" w:color="auto"/>
              <w:right w:val="single" w:sz="12" w:space="0" w:color="auto"/>
            </w:tcBorders>
            <w:shd w:val="clear" w:color="000000" w:fill="CC99FF"/>
            <w:noWrap/>
            <w:vAlign w:val="bottom"/>
            <w:hideMark/>
          </w:tcPr>
          <w:p w14:paraId="0870D261"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VH1-HOST-CORP</w:t>
            </w:r>
          </w:p>
        </w:tc>
        <w:tc>
          <w:tcPr>
            <w:tcW w:w="885" w:type="dxa"/>
            <w:tcBorders>
              <w:top w:val="nil"/>
              <w:left w:val="nil"/>
              <w:bottom w:val="nil"/>
              <w:right w:val="nil"/>
            </w:tcBorders>
            <w:shd w:val="clear" w:color="auto" w:fill="auto"/>
            <w:noWrap/>
            <w:vAlign w:val="bottom"/>
            <w:hideMark/>
          </w:tcPr>
          <w:p w14:paraId="6B439A31"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7ADD79A4"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7D5AF94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20</w:t>
            </w:r>
          </w:p>
        </w:tc>
        <w:tc>
          <w:tcPr>
            <w:tcW w:w="2259" w:type="dxa"/>
            <w:tcBorders>
              <w:top w:val="nil"/>
              <w:left w:val="nil"/>
              <w:bottom w:val="single" w:sz="8" w:space="0" w:color="auto"/>
              <w:right w:val="single" w:sz="12" w:space="0" w:color="auto"/>
            </w:tcBorders>
            <w:shd w:val="clear" w:color="000000" w:fill="969696"/>
            <w:noWrap/>
            <w:vAlign w:val="bottom"/>
            <w:hideMark/>
          </w:tcPr>
          <w:p w14:paraId="261A09A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Wireless</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4FF07AF8"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44</w:t>
            </w:r>
          </w:p>
        </w:tc>
        <w:tc>
          <w:tcPr>
            <w:tcW w:w="3725" w:type="dxa"/>
            <w:tcBorders>
              <w:top w:val="nil"/>
              <w:left w:val="nil"/>
              <w:bottom w:val="single" w:sz="8" w:space="0" w:color="auto"/>
              <w:right w:val="single" w:sz="12" w:space="0" w:color="auto"/>
            </w:tcBorders>
            <w:shd w:val="clear" w:color="000000" w:fill="CC99FF"/>
            <w:noWrap/>
            <w:vAlign w:val="bottom"/>
            <w:hideMark/>
          </w:tcPr>
          <w:p w14:paraId="57AA643E"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VH2-HOST-CORP</w:t>
            </w:r>
          </w:p>
        </w:tc>
        <w:tc>
          <w:tcPr>
            <w:tcW w:w="885" w:type="dxa"/>
            <w:tcBorders>
              <w:top w:val="nil"/>
              <w:left w:val="nil"/>
              <w:bottom w:val="nil"/>
              <w:right w:val="nil"/>
            </w:tcBorders>
            <w:shd w:val="clear" w:color="auto" w:fill="auto"/>
            <w:noWrap/>
            <w:vAlign w:val="bottom"/>
            <w:hideMark/>
          </w:tcPr>
          <w:p w14:paraId="3ED48ACC"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4DB3C27D"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1D907800"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21</w:t>
            </w:r>
          </w:p>
        </w:tc>
        <w:tc>
          <w:tcPr>
            <w:tcW w:w="2259" w:type="dxa"/>
            <w:tcBorders>
              <w:top w:val="nil"/>
              <w:left w:val="nil"/>
              <w:bottom w:val="single" w:sz="8" w:space="0" w:color="auto"/>
              <w:right w:val="single" w:sz="12" w:space="0" w:color="auto"/>
            </w:tcBorders>
            <w:shd w:val="clear" w:color="000000" w:fill="969696"/>
            <w:noWrap/>
            <w:vAlign w:val="bottom"/>
            <w:hideMark/>
          </w:tcPr>
          <w:p w14:paraId="4A584F5F"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Wireless</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38E9D245"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45</w:t>
            </w:r>
          </w:p>
        </w:tc>
        <w:tc>
          <w:tcPr>
            <w:tcW w:w="3725" w:type="dxa"/>
            <w:tcBorders>
              <w:top w:val="nil"/>
              <w:left w:val="nil"/>
              <w:bottom w:val="single" w:sz="8" w:space="0" w:color="auto"/>
              <w:right w:val="single" w:sz="12" w:space="0" w:color="auto"/>
            </w:tcBorders>
            <w:shd w:val="clear" w:color="000000" w:fill="CC99FF"/>
            <w:noWrap/>
            <w:vAlign w:val="bottom"/>
            <w:hideMark/>
          </w:tcPr>
          <w:p w14:paraId="7D3463F9"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ILO-VH1-CORP</w:t>
            </w:r>
          </w:p>
        </w:tc>
        <w:tc>
          <w:tcPr>
            <w:tcW w:w="885" w:type="dxa"/>
            <w:tcBorders>
              <w:top w:val="nil"/>
              <w:left w:val="nil"/>
              <w:bottom w:val="nil"/>
              <w:right w:val="nil"/>
            </w:tcBorders>
            <w:shd w:val="clear" w:color="auto" w:fill="auto"/>
            <w:noWrap/>
            <w:vAlign w:val="bottom"/>
            <w:hideMark/>
          </w:tcPr>
          <w:p w14:paraId="5DEC4F86"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275D2232"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0439041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22</w:t>
            </w:r>
          </w:p>
        </w:tc>
        <w:tc>
          <w:tcPr>
            <w:tcW w:w="2259" w:type="dxa"/>
            <w:tcBorders>
              <w:top w:val="nil"/>
              <w:left w:val="nil"/>
              <w:bottom w:val="single" w:sz="8" w:space="0" w:color="auto"/>
              <w:right w:val="single" w:sz="12" w:space="0" w:color="auto"/>
            </w:tcBorders>
            <w:shd w:val="clear" w:color="000000" w:fill="969696"/>
            <w:noWrap/>
            <w:vAlign w:val="bottom"/>
            <w:hideMark/>
          </w:tcPr>
          <w:p w14:paraId="1A5E8F32"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Wireless</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38A8246A"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46</w:t>
            </w:r>
          </w:p>
        </w:tc>
        <w:tc>
          <w:tcPr>
            <w:tcW w:w="3725" w:type="dxa"/>
            <w:tcBorders>
              <w:top w:val="nil"/>
              <w:left w:val="nil"/>
              <w:bottom w:val="single" w:sz="8" w:space="0" w:color="auto"/>
              <w:right w:val="single" w:sz="12" w:space="0" w:color="auto"/>
            </w:tcBorders>
            <w:shd w:val="clear" w:color="000000" w:fill="CC99FF"/>
            <w:noWrap/>
            <w:vAlign w:val="bottom"/>
            <w:hideMark/>
          </w:tcPr>
          <w:p w14:paraId="2589D9A4"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ILO-VH2-CORP</w:t>
            </w:r>
          </w:p>
        </w:tc>
        <w:tc>
          <w:tcPr>
            <w:tcW w:w="885" w:type="dxa"/>
            <w:tcBorders>
              <w:top w:val="nil"/>
              <w:left w:val="nil"/>
              <w:bottom w:val="nil"/>
              <w:right w:val="nil"/>
            </w:tcBorders>
            <w:shd w:val="clear" w:color="auto" w:fill="auto"/>
            <w:noWrap/>
            <w:vAlign w:val="bottom"/>
            <w:hideMark/>
          </w:tcPr>
          <w:p w14:paraId="346F27F8"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30FF071C"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3AF5AE7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23</w:t>
            </w:r>
          </w:p>
        </w:tc>
        <w:tc>
          <w:tcPr>
            <w:tcW w:w="2259" w:type="dxa"/>
            <w:tcBorders>
              <w:top w:val="nil"/>
              <w:left w:val="nil"/>
              <w:bottom w:val="single" w:sz="8" w:space="0" w:color="auto"/>
              <w:right w:val="single" w:sz="12" w:space="0" w:color="auto"/>
            </w:tcBorders>
            <w:shd w:val="clear" w:color="000000" w:fill="969696"/>
            <w:noWrap/>
            <w:vAlign w:val="bottom"/>
            <w:hideMark/>
          </w:tcPr>
          <w:p w14:paraId="7E33881C"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Wireless</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19F99BC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47</w:t>
            </w:r>
          </w:p>
        </w:tc>
        <w:tc>
          <w:tcPr>
            <w:tcW w:w="3725" w:type="dxa"/>
            <w:tcBorders>
              <w:top w:val="nil"/>
              <w:left w:val="nil"/>
              <w:bottom w:val="single" w:sz="8" w:space="0" w:color="auto"/>
              <w:right w:val="single" w:sz="12" w:space="0" w:color="auto"/>
            </w:tcBorders>
            <w:shd w:val="clear" w:color="000000" w:fill="CC99FF"/>
            <w:noWrap/>
            <w:vAlign w:val="bottom"/>
            <w:hideMark/>
          </w:tcPr>
          <w:p w14:paraId="17DAC43E"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FORTIGATE 201E Extender</w:t>
            </w:r>
          </w:p>
        </w:tc>
        <w:tc>
          <w:tcPr>
            <w:tcW w:w="885" w:type="dxa"/>
            <w:tcBorders>
              <w:top w:val="nil"/>
              <w:left w:val="nil"/>
              <w:bottom w:val="nil"/>
              <w:right w:val="nil"/>
            </w:tcBorders>
            <w:shd w:val="clear" w:color="auto" w:fill="auto"/>
            <w:noWrap/>
            <w:vAlign w:val="bottom"/>
            <w:hideMark/>
          </w:tcPr>
          <w:p w14:paraId="3EA73DEA"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115E81F7" w14:textId="77777777" w:rsidTr="00E368BA">
        <w:trPr>
          <w:trHeight w:val="300"/>
        </w:trPr>
        <w:tc>
          <w:tcPr>
            <w:tcW w:w="1241" w:type="dxa"/>
            <w:tcBorders>
              <w:top w:val="nil"/>
              <w:left w:val="single" w:sz="8" w:space="0" w:color="auto"/>
              <w:bottom w:val="single" w:sz="8" w:space="0" w:color="auto"/>
              <w:right w:val="single" w:sz="8" w:space="0" w:color="auto"/>
            </w:tcBorders>
            <w:shd w:val="clear" w:color="auto" w:fill="auto"/>
            <w:noWrap/>
            <w:vAlign w:val="bottom"/>
            <w:hideMark/>
          </w:tcPr>
          <w:p w14:paraId="42C0937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24</w:t>
            </w:r>
          </w:p>
        </w:tc>
        <w:tc>
          <w:tcPr>
            <w:tcW w:w="2259" w:type="dxa"/>
            <w:tcBorders>
              <w:top w:val="nil"/>
              <w:left w:val="nil"/>
              <w:bottom w:val="single" w:sz="8" w:space="0" w:color="auto"/>
              <w:right w:val="single" w:sz="12" w:space="0" w:color="auto"/>
            </w:tcBorders>
            <w:shd w:val="clear" w:color="000000" w:fill="969696"/>
            <w:noWrap/>
            <w:vAlign w:val="bottom"/>
            <w:hideMark/>
          </w:tcPr>
          <w:p w14:paraId="70E705D6"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Wireless</w:t>
            </w: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69D7E45E"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48</w:t>
            </w:r>
          </w:p>
        </w:tc>
        <w:tc>
          <w:tcPr>
            <w:tcW w:w="3725" w:type="dxa"/>
            <w:tcBorders>
              <w:top w:val="nil"/>
              <w:left w:val="nil"/>
              <w:bottom w:val="single" w:sz="8" w:space="0" w:color="auto"/>
              <w:right w:val="single" w:sz="12" w:space="0" w:color="auto"/>
            </w:tcBorders>
            <w:shd w:val="clear" w:color="000000" w:fill="CC99FF"/>
            <w:noWrap/>
            <w:vAlign w:val="bottom"/>
            <w:hideMark/>
          </w:tcPr>
          <w:p w14:paraId="1A60CD48" w14:textId="77777777" w:rsidR="00E368BA" w:rsidRPr="00E368BA" w:rsidRDefault="00E368BA" w:rsidP="00E368BA">
            <w:pPr>
              <w:widowControl/>
              <w:autoSpaceDE/>
              <w:autoSpaceDN/>
              <w:jc w:val="center"/>
              <w:rPr>
                <w:rFonts w:eastAsia="Times New Roman"/>
                <w:b/>
                <w:bCs/>
                <w:color w:val="333399"/>
                <w:sz w:val="18"/>
                <w:szCs w:val="18"/>
              </w:rPr>
            </w:pPr>
            <w:r w:rsidRPr="00E368BA">
              <w:rPr>
                <w:rFonts w:eastAsia="Times New Roman"/>
                <w:b/>
                <w:bCs/>
                <w:color w:val="333399"/>
                <w:sz w:val="18"/>
                <w:szCs w:val="18"/>
              </w:rPr>
              <w:t>60F FIREWALL PORT A</w:t>
            </w:r>
          </w:p>
        </w:tc>
        <w:tc>
          <w:tcPr>
            <w:tcW w:w="885" w:type="dxa"/>
            <w:tcBorders>
              <w:top w:val="nil"/>
              <w:left w:val="nil"/>
              <w:bottom w:val="nil"/>
              <w:right w:val="nil"/>
            </w:tcBorders>
            <w:shd w:val="clear" w:color="auto" w:fill="auto"/>
            <w:noWrap/>
            <w:vAlign w:val="bottom"/>
            <w:hideMark/>
          </w:tcPr>
          <w:p w14:paraId="0EB0028D" w14:textId="77777777" w:rsidR="00E368BA" w:rsidRPr="00E368BA" w:rsidRDefault="00E368BA" w:rsidP="00E368BA">
            <w:pPr>
              <w:widowControl/>
              <w:autoSpaceDE/>
              <w:autoSpaceDN/>
              <w:jc w:val="center"/>
              <w:rPr>
                <w:rFonts w:eastAsia="Times New Roman"/>
                <w:b/>
                <w:bCs/>
                <w:color w:val="333399"/>
                <w:sz w:val="18"/>
                <w:szCs w:val="18"/>
              </w:rPr>
            </w:pPr>
          </w:p>
        </w:tc>
      </w:tr>
      <w:tr w:rsidR="00E368BA" w:rsidRPr="00E368BA" w14:paraId="40841DBF" w14:textId="77777777" w:rsidTr="00E368BA">
        <w:trPr>
          <w:trHeight w:val="300"/>
        </w:trPr>
        <w:tc>
          <w:tcPr>
            <w:tcW w:w="1241" w:type="dxa"/>
            <w:tcBorders>
              <w:top w:val="nil"/>
              <w:left w:val="nil"/>
              <w:bottom w:val="nil"/>
              <w:right w:val="nil"/>
            </w:tcBorders>
            <w:shd w:val="clear" w:color="auto" w:fill="auto"/>
            <w:noWrap/>
            <w:vAlign w:val="bottom"/>
            <w:hideMark/>
          </w:tcPr>
          <w:p w14:paraId="71AC90AF" w14:textId="77777777" w:rsidR="00E368BA" w:rsidRPr="00E368BA" w:rsidRDefault="00E368BA" w:rsidP="00E368BA">
            <w:pPr>
              <w:widowControl/>
              <w:autoSpaceDE/>
              <w:autoSpaceDN/>
              <w:rPr>
                <w:rFonts w:eastAsia="Times New Roman"/>
                <w:sz w:val="18"/>
                <w:szCs w:val="18"/>
              </w:rPr>
            </w:pPr>
          </w:p>
        </w:tc>
        <w:tc>
          <w:tcPr>
            <w:tcW w:w="2259" w:type="dxa"/>
            <w:tcBorders>
              <w:top w:val="nil"/>
              <w:left w:val="nil"/>
              <w:bottom w:val="nil"/>
              <w:right w:val="nil"/>
            </w:tcBorders>
            <w:shd w:val="clear" w:color="auto" w:fill="auto"/>
            <w:noWrap/>
            <w:vAlign w:val="bottom"/>
            <w:hideMark/>
          </w:tcPr>
          <w:p w14:paraId="04376D02" w14:textId="77777777" w:rsidR="00E368BA" w:rsidRPr="00E368BA" w:rsidRDefault="00E368BA" w:rsidP="00E368BA">
            <w:pPr>
              <w:widowControl/>
              <w:autoSpaceDE/>
              <w:autoSpaceDN/>
              <w:rPr>
                <w:rFonts w:eastAsia="Times New Roman"/>
                <w:sz w:val="18"/>
                <w:szCs w:val="18"/>
              </w:rPr>
            </w:pP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5D5D9AB3"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49</w:t>
            </w:r>
          </w:p>
        </w:tc>
        <w:tc>
          <w:tcPr>
            <w:tcW w:w="3725" w:type="dxa"/>
            <w:tcBorders>
              <w:top w:val="nil"/>
              <w:left w:val="nil"/>
              <w:bottom w:val="single" w:sz="8" w:space="0" w:color="auto"/>
              <w:right w:val="single" w:sz="8" w:space="0" w:color="auto"/>
            </w:tcBorders>
            <w:shd w:val="clear" w:color="000000" w:fill="FF0000"/>
            <w:noWrap/>
            <w:vAlign w:val="center"/>
            <w:hideMark/>
          </w:tcPr>
          <w:p w14:paraId="6B04AEF9"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X-Over SFP REQUIRED COPPER or FIBER</w:t>
            </w:r>
          </w:p>
        </w:tc>
        <w:tc>
          <w:tcPr>
            <w:tcW w:w="885" w:type="dxa"/>
            <w:tcBorders>
              <w:top w:val="nil"/>
              <w:left w:val="nil"/>
              <w:bottom w:val="nil"/>
              <w:right w:val="nil"/>
            </w:tcBorders>
            <w:shd w:val="clear" w:color="auto" w:fill="auto"/>
            <w:noWrap/>
            <w:vAlign w:val="bottom"/>
            <w:hideMark/>
          </w:tcPr>
          <w:p w14:paraId="2DB98084"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0CD57062" w14:textId="77777777" w:rsidTr="00E368BA">
        <w:trPr>
          <w:trHeight w:val="300"/>
        </w:trPr>
        <w:tc>
          <w:tcPr>
            <w:tcW w:w="1241" w:type="dxa"/>
            <w:tcBorders>
              <w:top w:val="nil"/>
              <w:left w:val="nil"/>
              <w:bottom w:val="nil"/>
              <w:right w:val="nil"/>
            </w:tcBorders>
            <w:shd w:val="clear" w:color="auto" w:fill="auto"/>
            <w:noWrap/>
            <w:vAlign w:val="bottom"/>
            <w:hideMark/>
          </w:tcPr>
          <w:p w14:paraId="27760167" w14:textId="77777777" w:rsidR="00E368BA" w:rsidRPr="00E368BA" w:rsidRDefault="00E368BA" w:rsidP="00E368BA">
            <w:pPr>
              <w:widowControl/>
              <w:autoSpaceDE/>
              <w:autoSpaceDN/>
              <w:rPr>
                <w:rFonts w:eastAsia="Times New Roman"/>
                <w:sz w:val="18"/>
                <w:szCs w:val="18"/>
              </w:rPr>
            </w:pPr>
          </w:p>
        </w:tc>
        <w:tc>
          <w:tcPr>
            <w:tcW w:w="2259" w:type="dxa"/>
            <w:tcBorders>
              <w:top w:val="nil"/>
              <w:left w:val="nil"/>
              <w:bottom w:val="nil"/>
              <w:right w:val="nil"/>
            </w:tcBorders>
            <w:shd w:val="clear" w:color="auto" w:fill="auto"/>
            <w:noWrap/>
            <w:vAlign w:val="bottom"/>
            <w:hideMark/>
          </w:tcPr>
          <w:p w14:paraId="75209E29" w14:textId="77777777" w:rsidR="00E368BA" w:rsidRPr="00E368BA" w:rsidRDefault="00E368BA" w:rsidP="00E368BA">
            <w:pPr>
              <w:widowControl/>
              <w:autoSpaceDE/>
              <w:autoSpaceDN/>
              <w:rPr>
                <w:rFonts w:eastAsia="Times New Roman"/>
                <w:sz w:val="18"/>
                <w:szCs w:val="18"/>
              </w:rPr>
            </w:pP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7F60919D"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50</w:t>
            </w:r>
          </w:p>
        </w:tc>
        <w:tc>
          <w:tcPr>
            <w:tcW w:w="3725" w:type="dxa"/>
            <w:tcBorders>
              <w:top w:val="nil"/>
              <w:left w:val="nil"/>
              <w:bottom w:val="single" w:sz="8" w:space="0" w:color="auto"/>
              <w:right w:val="single" w:sz="8" w:space="0" w:color="auto"/>
            </w:tcBorders>
            <w:shd w:val="clear" w:color="000000" w:fill="FF0000"/>
            <w:noWrap/>
            <w:vAlign w:val="center"/>
            <w:hideMark/>
          </w:tcPr>
          <w:p w14:paraId="36BF24A7"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X-Over SFP REQUIRED COPPER or FIBER</w:t>
            </w:r>
          </w:p>
        </w:tc>
        <w:tc>
          <w:tcPr>
            <w:tcW w:w="885" w:type="dxa"/>
            <w:tcBorders>
              <w:top w:val="nil"/>
              <w:left w:val="nil"/>
              <w:bottom w:val="nil"/>
              <w:right w:val="nil"/>
            </w:tcBorders>
            <w:shd w:val="clear" w:color="auto" w:fill="auto"/>
            <w:noWrap/>
            <w:vAlign w:val="bottom"/>
            <w:hideMark/>
          </w:tcPr>
          <w:p w14:paraId="5DEDF4CE"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3C280DC3" w14:textId="77777777" w:rsidTr="00E368BA">
        <w:trPr>
          <w:trHeight w:val="300"/>
        </w:trPr>
        <w:tc>
          <w:tcPr>
            <w:tcW w:w="1241" w:type="dxa"/>
            <w:tcBorders>
              <w:top w:val="nil"/>
              <w:left w:val="nil"/>
              <w:bottom w:val="nil"/>
              <w:right w:val="nil"/>
            </w:tcBorders>
            <w:shd w:val="clear" w:color="auto" w:fill="auto"/>
            <w:noWrap/>
            <w:vAlign w:val="bottom"/>
            <w:hideMark/>
          </w:tcPr>
          <w:p w14:paraId="73452881" w14:textId="77777777" w:rsidR="00E368BA" w:rsidRPr="00E368BA" w:rsidRDefault="00E368BA" w:rsidP="00E368BA">
            <w:pPr>
              <w:widowControl/>
              <w:autoSpaceDE/>
              <w:autoSpaceDN/>
              <w:rPr>
                <w:rFonts w:eastAsia="Times New Roman"/>
                <w:sz w:val="18"/>
                <w:szCs w:val="18"/>
              </w:rPr>
            </w:pPr>
          </w:p>
        </w:tc>
        <w:tc>
          <w:tcPr>
            <w:tcW w:w="2259" w:type="dxa"/>
            <w:tcBorders>
              <w:top w:val="nil"/>
              <w:left w:val="nil"/>
              <w:bottom w:val="nil"/>
              <w:right w:val="nil"/>
            </w:tcBorders>
            <w:shd w:val="clear" w:color="auto" w:fill="auto"/>
            <w:noWrap/>
            <w:vAlign w:val="bottom"/>
            <w:hideMark/>
          </w:tcPr>
          <w:p w14:paraId="3F2FD2F3" w14:textId="77777777" w:rsidR="00E368BA" w:rsidRPr="00E368BA" w:rsidRDefault="00E368BA" w:rsidP="00E368BA">
            <w:pPr>
              <w:widowControl/>
              <w:autoSpaceDE/>
              <w:autoSpaceDN/>
              <w:rPr>
                <w:rFonts w:eastAsia="Times New Roman"/>
                <w:sz w:val="18"/>
                <w:szCs w:val="18"/>
              </w:rPr>
            </w:pP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28BC984F"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51</w:t>
            </w:r>
          </w:p>
        </w:tc>
        <w:tc>
          <w:tcPr>
            <w:tcW w:w="3725" w:type="dxa"/>
            <w:tcBorders>
              <w:top w:val="nil"/>
              <w:left w:val="nil"/>
              <w:bottom w:val="single" w:sz="8" w:space="0" w:color="auto"/>
              <w:right w:val="single" w:sz="8" w:space="0" w:color="auto"/>
            </w:tcBorders>
            <w:shd w:val="clear" w:color="000000" w:fill="FF0000"/>
            <w:noWrap/>
            <w:vAlign w:val="center"/>
            <w:hideMark/>
          </w:tcPr>
          <w:p w14:paraId="662BD4FB"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X-Over SFP REQUIRED COPPER or FIBER</w:t>
            </w:r>
          </w:p>
        </w:tc>
        <w:tc>
          <w:tcPr>
            <w:tcW w:w="885" w:type="dxa"/>
            <w:tcBorders>
              <w:top w:val="nil"/>
              <w:left w:val="nil"/>
              <w:bottom w:val="nil"/>
              <w:right w:val="nil"/>
            </w:tcBorders>
            <w:shd w:val="clear" w:color="auto" w:fill="auto"/>
            <w:noWrap/>
            <w:vAlign w:val="bottom"/>
            <w:hideMark/>
          </w:tcPr>
          <w:p w14:paraId="3A96898F" w14:textId="77777777" w:rsidR="00E368BA" w:rsidRPr="00E368BA" w:rsidRDefault="00E368BA" w:rsidP="00E368BA">
            <w:pPr>
              <w:widowControl/>
              <w:autoSpaceDE/>
              <w:autoSpaceDN/>
              <w:jc w:val="center"/>
              <w:rPr>
                <w:rFonts w:eastAsia="Times New Roman"/>
                <w:b/>
                <w:bCs/>
                <w:sz w:val="18"/>
                <w:szCs w:val="18"/>
              </w:rPr>
            </w:pPr>
          </w:p>
        </w:tc>
      </w:tr>
      <w:tr w:rsidR="00E368BA" w:rsidRPr="00E368BA" w14:paraId="732029FA" w14:textId="77777777" w:rsidTr="00E368BA">
        <w:trPr>
          <w:trHeight w:val="300"/>
        </w:trPr>
        <w:tc>
          <w:tcPr>
            <w:tcW w:w="1241" w:type="dxa"/>
            <w:tcBorders>
              <w:top w:val="nil"/>
              <w:left w:val="nil"/>
              <w:bottom w:val="nil"/>
              <w:right w:val="nil"/>
            </w:tcBorders>
            <w:shd w:val="clear" w:color="auto" w:fill="auto"/>
            <w:noWrap/>
            <w:vAlign w:val="bottom"/>
            <w:hideMark/>
          </w:tcPr>
          <w:p w14:paraId="67A4D15F" w14:textId="77777777" w:rsidR="00E368BA" w:rsidRPr="00E368BA" w:rsidRDefault="00E368BA" w:rsidP="00E368BA">
            <w:pPr>
              <w:widowControl/>
              <w:autoSpaceDE/>
              <w:autoSpaceDN/>
              <w:rPr>
                <w:rFonts w:eastAsia="Times New Roman"/>
                <w:sz w:val="18"/>
                <w:szCs w:val="18"/>
              </w:rPr>
            </w:pPr>
          </w:p>
        </w:tc>
        <w:tc>
          <w:tcPr>
            <w:tcW w:w="2259" w:type="dxa"/>
            <w:tcBorders>
              <w:top w:val="nil"/>
              <w:left w:val="nil"/>
              <w:bottom w:val="nil"/>
              <w:right w:val="nil"/>
            </w:tcBorders>
            <w:shd w:val="clear" w:color="auto" w:fill="auto"/>
            <w:noWrap/>
            <w:vAlign w:val="bottom"/>
            <w:hideMark/>
          </w:tcPr>
          <w:p w14:paraId="39011A0E" w14:textId="77777777" w:rsidR="00E368BA" w:rsidRPr="00E368BA" w:rsidRDefault="00E368BA" w:rsidP="00E368BA">
            <w:pPr>
              <w:widowControl/>
              <w:autoSpaceDE/>
              <w:autoSpaceDN/>
              <w:rPr>
                <w:rFonts w:eastAsia="Times New Roman"/>
                <w:sz w:val="18"/>
                <w:szCs w:val="18"/>
              </w:rPr>
            </w:pPr>
          </w:p>
        </w:tc>
        <w:tc>
          <w:tcPr>
            <w:tcW w:w="1240" w:type="dxa"/>
            <w:tcBorders>
              <w:top w:val="nil"/>
              <w:left w:val="single" w:sz="8" w:space="0" w:color="auto"/>
              <w:bottom w:val="single" w:sz="8" w:space="0" w:color="auto"/>
              <w:right w:val="single" w:sz="8" w:space="0" w:color="auto"/>
            </w:tcBorders>
            <w:shd w:val="clear" w:color="auto" w:fill="auto"/>
            <w:noWrap/>
            <w:vAlign w:val="bottom"/>
            <w:hideMark/>
          </w:tcPr>
          <w:p w14:paraId="7A515E2E" w14:textId="77777777" w:rsidR="00E368BA" w:rsidRPr="00E368BA" w:rsidRDefault="00E368BA" w:rsidP="00E368BA">
            <w:pPr>
              <w:widowControl/>
              <w:autoSpaceDE/>
              <w:autoSpaceDN/>
              <w:jc w:val="center"/>
              <w:rPr>
                <w:rFonts w:eastAsia="Times New Roman"/>
                <w:b/>
                <w:bCs/>
                <w:sz w:val="18"/>
                <w:szCs w:val="18"/>
              </w:rPr>
            </w:pPr>
            <w:r w:rsidRPr="00E368BA">
              <w:rPr>
                <w:rFonts w:eastAsia="Times New Roman"/>
                <w:b/>
                <w:bCs/>
                <w:sz w:val="18"/>
                <w:szCs w:val="18"/>
              </w:rPr>
              <w:t>52</w:t>
            </w:r>
          </w:p>
        </w:tc>
        <w:tc>
          <w:tcPr>
            <w:tcW w:w="3725" w:type="dxa"/>
            <w:tcBorders>
              <w:top w:val="nil"/>
              <w:left w:val="nil"/>
              <w:bottom w:val="single" w:sz="8" w:space="0" w:color="auto"/>
              <w:right w:val="single" w:sz="8" w:space="0" w:color="auto"/>
            </w:tcBorders>
            <w:shd w:val="clear" w:color="000000" w:fill="000000"/>
            <w:noWrap/>
            <w:vAlign w:val="center"/>
            <w:hideMark/>
          </w:tcPr>
          <w:p w14:paraId="1E96F569" w14:textId="77777777" w:rsidR="00E368BA" w:rsidRPr="00E368BA" w:rsidRDefault="00E368BA" w:rsidP="00E368BA">
            <w:pPr>
              <w:widowControl/>
              <w:autoSpaceDE/>
              <w:autoSpaceDN/>
              <w:jc w:val="center"/>
              <w:rPr>
                <w:rFonts w:eastAsia="Times New Roman"/>
                <w:b/>
                <w:bCs/>
                <w:color w:val="FFFFFF"/>
                <w:sz w:val="18"/>
                <w:szCs w:val="18"/>
              </w:rPr>
            </w:pPr>
            <w:r w:rsidRPr="00E368BA">
              <w:rPr>
                <w:rFonts w:eastAsia="Times New Roman"/>
                <w:b/>
                <w:bCs/>
                <w:color w:val="FFFFFF"/>
                <w:sz w:val="18"/>
                <w:szCs w:val="18"/>
              </w:rPr>
              <w:t>HP VH2 Server PORT 3 VLAN LINK (SFP)</w:t>
            </w:r>
          </w:p>
        </w:tc>
        <w:tc>
          <w:tcPr>
            <w:tcW w:w="885" w:type="dxa"/>
            <w:tcBorders>
              <w:top w:val="nil"/>
              <w:left w:val="nil"/>
              <w:bottom w:val="nil"/>
              <w:right w:val="nil"/>
            </w:tcBorders>
            <w:shd w:val="clear" w:color="auto" w:fill="auto"/>
            <w:noWrap/>
            <w:vAlign w:val="bottom"/>
            <w:hideMark/>
          </w:tcPr>
          <w:p w14:paraId="205189CC" w14:textId="77777777" w:rsidR="00E368BA" w:rsidRPr="00E368BA" w:rsidRDefault="00E368BA" w:rsidP="00E368BA">
            <w:pPr>
              <w:widowControl/>
              <w:autoSpaceDE/>
              <w:autoSpaceDN/>
              <w:jc w:val="center"/>
              <w:rPr>
                <w:rFonts w:eastAsia="Times New Roman"/>
                <w:b/>
                <w:bCs/>
                <w:color w:val="FFFFFF"/>
                <w:sz w:val="18"/>
                <w:szCs w:val="18"/>
              </w:rPr>
            </w:pPr>
          </w:p>
        </w:tc>
      </w:tr>
      <w:tr w:rsidR="00E368BA" w:rsidRPr="00E368BA" w14:paraId="2D1A1A67" w14:textId="77777777" w:rsidTr="00E368BA">
        <w:trPr>
          <w:trHeight w:val="290"/>
        </w:trPr>
        <w:tc>
          <w:tcPr>
            <w:tcW w:w="4740" w:type="dxa"/>
            <w:gridSpan w:val="3"/>
            <w:tcBorders>
              <w:top w:val="nil"/>
              <w:left w:val="nil"/>
              <w:bottom w:val="nil"/>
              <w:right w:val="nil"/>
            </w:tcBorders>
            <w:shd w:val="clear" w:color="auto" w:fill="auto"/>
            <w:noWrap/>
            <w:vAlign w:val="bottom"/>
            <w:hideMark/>
          </w:tcPr>
          <w:p w14:paraId="22E95F24" w14:textId="77777777" w:rsidR="00E368BA" w:rsidRPr="00E368BA" w:rsidRDefault="00E368BA" w:rsidP="00E368BA">
            <w:pPr>
              <w:widowControl/>
              <w:autoSpaceDE/>
              <w:autoSpaceDN/>
              <w:rPr>
                <w:rFonts w:eastAsia="Times New Roman"/>
                <w:b/>
                <w:bCs/>
                <w:color w:val="000000"/>
                <w:sz w:val="18"/>
                <w:szCs w:val="18"/>
              </w:rPr>
            </w:pPr>
            <w:r w:rsidRPr="00E368BA">
              <w:rPr>
                <w:rFonts w:eastAsia="Times New Roman"/>
                <w:b/>
                <w:bCs/>
                <w:color w:val="000000"/>
                <w:sz w:val="18"/>
                <w:szCs w:val="18"/>
              </w:rPr>
              <w:t>POS = GREEN Patch Cords - Registers / Debit / Controller</w:t>
            </w:r>
          </w:p>
        </w:tc>
        <w:tc>
          <w:tcPr>
            <w:tcW w:w="3725" w:type="dxa"/>
            <w:tcBorders>
              <w:top w:val="nil"/>
              <w:left w:val="nil"/>
              <w:bottom w:val="nil"/>
              <w:right w:val="nil"/>
            </w:tcBorders>
            <w:shd w:val="clear" w:color="auto" w:fill="auto"/>
            <w:noWrap/>
            <w:vAlign w:val="bottom"/>
            <w:hideMark/>
          </w:tcPr>
          <w:p w14:paraId="6DF3AE22" w14:textId="77777777" w:rsidR="00E368BA" w:rsidRPr="00E368BA" w:rsidRDefault="00E368BA" w:rsidP="00E368BA">
            <w:pPr>
              <w:widowControl/>
              <w:autoSpaceDE/>
              <w:autoSpaceDN/>
              <w:rPr>
                <w:rFonts w:eastAsia="Times New Roman"/>
                <w:b/>
                <w:bCs/>
                <w:color w:val="000000"/>
                <w:sz w:val="18"/>
                <w:szCs w:val="18"/>
              </w:rPr>
            </w:pPr>
          </w:p>
        </w:tc>
        <w:tc>
          <w:tcPr>
            <w:tcW w:w="885" w:type="dxa"/>
            <w:tcBorders>
              <w:top w:val="nil"/>
              <w:left w:val="nil"/>
              <w:bottom w:val="nil"/>
              <w:right w:val="nil"/>
            </w:tcBorders>
            <w:shd w:val="clear" w:color="auto" w:fill="auto"/>
            <w:noWrap/>
            <w:vAlign w:val="bottom"/>
            <w:hideMark/>
          </w:tcPr>
          <w:p w14:paraId="386C4830" w14:textId="77777777" w:rsidR="00E368BA" w:rsidRPr="00E368BA" w:rsidRDefault="00E368BA" w:rsidP="00E368BA">
            <w:pPr>
              <w:widowControl/>
              <w:autoSpaceDE/>
              <w:autoSpaceDN/>
              <w:rPr>
                <w:rFonts w:eastAsia="Times New Roman"/>
                <w:sz w:val="18"/>
                <w:szCs w:val="18"/>
              </w:rPr>
            </w:pPr>
          </w:p>
        </w:tc>
      </w:tr>
      <w:tr w:rsidR="00E368BA" w:rsidRPr="00E368BA" w14:paraId="004CB0AC" w14:textId="77777777" w:rsidTr="00E368BA">
        <w:trPr>
          <w:trHeight w:val="290"/>
        </w:trPr>
        <w:tc>
          <w:tcPr>
            <w:tcW w:w="8465" w:type="dxa"/>
            <w:gridSpan w:val="4"/>
            <w:tcBorders>
              <w:top w:val="nil"/>
              <w:left w:val="nil"/>
              <w:bottom w:val="nil"/>
              <w:right w:val="nil"/>
            </w:tcBorders>
            <w:shd w:val="clear" w:color="auto" w:fill="auto"/>
            <w:noWrap/>
            <w:vAlign w:val="bottom"/>
            <w:hideMark/>
          </w:tcPr>
          <w:p w14:paraId="5D73A766" w14:textId="77777777" w:rsidR="00E368BA" w:rsidRPr="00E368BA" w:rsidRDefault="00E368BA" w:rsidP="00E368BA">
            <w:pPr>
              <w:widowControl/>
              <w:autoSpaceDE/>
              <w:autoSpaceDN/>
              <w:rPr>
                <w:rFonts w:eastAsia="Times New Roman"/>
                <w:b/>
                <w:bCs/>
                <w:color w:val="000000"/>
                <w:sz w:val="18"/>
                <w:szCs w:val="18"/>
              </w:rPr>
            </w:pPr>
            <w:r w:rsidRPr="00E368BA">
              <w:rPr>
                <w:rFonts w:eastAsia="Times New Roman"/>
                <w:b/>
                <w:bCs/>
                <w:color w:val="000000"/>
                <w:sz w:val="18"/>
                <w:szCs w:val="18"/>
              </w:rPr>
              <w:t xml:space="preserve">Back Office = Thin Clients = Yellow / </w:t>
            </w:r>
            <w:proofErr w:type="spellStart"/>
            <w:r w:rsidRPr="00E368BA">
              <w:rPr>
                <w:rFonts w:eastAsia="Times New Roman"/>
                <w:b/>
                <w:bCs/>
                <w:color w:val="000000"/>
                <w:sz w:val="18"/>
                <w:szCs w:val="18"/>
              </w:rPr>
              <w:t>WebPC</w:t>
            </w:r>
            <w:proofErr w:type="spellEnd"/>
            <w:r w:rsidRPr="00E368BA">
              <w:rPr>
                <w:rFonts w:eastAsia="Times New Roman"/>
                <w:b/>
                <w:bCs/>
                <w:color w:val="000000"/>
                <w:sz w:val="18"/>
                <w:szCs w:val="18"/>
              </w:rPr>
              <w:t>, AMM, Printers, EMS, INT, CO Scale (Marshalls) = Blue</w:t>
            </w:r>
          </w:p>
        </w:tc>
        <w:tc>
          <w:tcPr>
            <w:tcW w:w="885" w:type="dxa"/>
            <w:tcBorders>
              <w:top w:val="nil"/>
              <w:left w:val="nil"/>
              <w:bottom w:val="nil"/>
              <w:right w:val="nil"/>
            </w:tcBorders>
            <w:shd w:val="clear" w:color="auto" w:fill="auto"/>
            <w:noWrap/>
            <w:vAlign w:val="bottom"/>
            <w:hideMark/>
          </w:tcPr>
          <w:p w14:paraId="38E9E6EC" w14:textId="77777777" w:rsidR="00E368BA" w:rsidRPr="00E368BA" w:rsidRDefault="00E368BA" w:rsidP="00E368BA">
            <w:pPr>
              <w:widowControl/>
              <w:autoSpaceDE/>
              <w:autoSpaceDN/>
              <w:rPr>
                <w:rFonts w:eastAsia="Times New Roman"/>
                <w:b/>
                <w:bCs/>
                <w:color w:val="000000"/>
                <w:sz w:val="18"/>
                <w:szCs w:val="18"/>
              </w:rPr>
            </w:pPr>
          </w:p>
        </w:tc>
      </w:tr>
      <w:tr w:rsidR="00E368BA" w:rsidRPr="00E368BA" w14:paraId="4F3C37FB" w14:textId="77777777" w:rsidTr="00E368BA">
        <w:trPr>
          <w:trHeight w:val="290"/>
        </w:trPr>
        <w:tc>
          <w:tcPr>
            <w:tcW w:w="4740" w:type="dxa"/>
            <w:gridSpan w:val="3"/>
            <w:tcBorders>
              <w:top w:val="nil"/>
              <w:left w:val="nil"/>
              <w:bottom w:val="nil"/>
              <w:right w:val="nil"/>
            </w:tcBorders>
            <w:shd w:val="clear" w:color="auto" w:fill="auto"/>
            <w:noWrap/>
            <w:vAlign w:val="bottom"/>
            <w:hideMark/>
          </w:tcPr>
          <w:p w14:paraId="19226E29" w14:textId="77777777" w:rsidR="00E368BA" w:rsidRPr="00E368BA" w:rsidRDefault="00E368BA" w:rsidP="00E368BA">
            <w:pPr>
              <w:widowControl/>
              <w:autoSpaceDE/>
              <w:autoSpaceDN/>
              <w:rPr>
                <w:rFonts w:eastAsia="Times New Roman"/>
                <w:b/>
                <w:bCs/>
                <w:color w:val="000000"/>
                <w:sz w:val="18"/>
                <w:szCs w:val="18"/>
              </w:rPr>
            </w:pPr>
            <w:r w:rsidRPr="00E368BA">
              <w:rPr>
                <w:rFonts w:eastAsia="Times New Roman"/>
                <w:b/>
                <w:bCs/>
                <w:color w:val="000000"/>
                <w:sz w:val="18"/>
                <w:szCs w:val="18"/>
              </w:rPr>
              <w:t>Wireless = GREY Patch Cords - BCM and Access Points</w:t>
            </w:r>
          </w:p>
        </w:tc>
        <w:tc>
          <w:tcPr>
            <w:tcW w:w="3725" w:type="dxa"/>
            <w:tcBorders>
              <w:top w:val="nil"/>
              <w:left w:val="nil"/>
              <w:bottom w:val="nil"/>
              <w:right w:val="nil"/>
            </w:tcBorders>
            <w:shd w:val="clear" w:color="auto" w:fill="auto"/>
            <w:noWrap/>
            <w:vAlign w:val="bottom"/>
            <w:hideMark/>
          </w:tcPr>
          <w:p w14:paraId="58E8CCCC" w14:textId="77777777" w:rsidR="00E368BA" w:rsidRPr="00E368BA" w:rsidRDefault="00E368BA" w:rsidP="00E368BA">
            <w:pPr>
              <w:widowControl/>
              <w:autoSpaceDE/>
              <w:autoSpaceDN/>
              <w:rPr>
                <w:rFonts w:eastAsia="Times New Roman"/>
                <w:b/>
                <w:bCs/>
                <w:color w:val="000000"/>
                <w:sz w:val="18"/>
                <w:szCs w:val="18"/>
              </w:rPr>
            </w:pPr>
          </w:p>
        </w:tc>
        <w:tc>
          <w:tcPr>
            <w:tcW w:w="885" w:type="dxa"/>
            <w:tcBorders>
              <w:top w:val="nil"/>
              <w:left w:val="nil"/>
              <w:bottom w:val="nil"/>
              <w:right w:val="nil"/>
            </w:tcBorders>
            <w:shd w:val="clear" w:color="auto" w:fill="auto"/>
            <w:noWrap/>
            <w:vAlign w:val="bottom"/>
            <w:hideMark/>
          </w:tcPr>
          <w:p w14:paraId="76059544" w14:textId="77777777" w:rsidR="00E368BA" w:rsidRPr="00E368BA" w:rsidRDefault="00E368BA" w:rsidP="00E368BA">
            <w:pPr>
              <w:widowControl/>
              <w:autoSpaceDE/>
              <w:autoSpaceDN/>
              <w:rPr>
                <w:rFonts w:eastAsia="Times New Roman"/>
                <w:sz w:val="18"/>
                <w:szCs w:val="18"/>
              </w:rPr>
            </w:pPr>
          </w:p>
        </w:tc>
      </w:tr>
      <w:tr w:rsidR="00E368BA" w:rsidRPr="00E368BA" w14:paraId="5DB218DD" w14:textId="77777777" w:rsidTr="00E368BA">
        <w:trPr>
          <w:trHeight w:val="290"/>
        </w:trPr>
        <w:tc>
          <w:tcPr>
            <w:tcW w:w="8465" w:type="dxa"/>
            <w:gridSpan w:val="4"/>
            <w:tcBorders>
              <w:top w:val="nil"/>
              <w:left w:val="nil"/>
              <w:bottom w:val="nil"/>
              <w:right w:val="nil"/>
            </w:tcBorders>
            <w:shd w:val="clear" w:color="auto" w:fill="auto"/>
            <w:noWrap/>
            <w:vAlign w:val="bottom"/>
            <w:hideMark/>
          </w:tcPr>
          <w:p w14:paraId="543C6FC6" w14:textId="77777777" w:rsidR="00E368BA" w:rsidRPr="00E368BA" w:rsidRDefault="00E368BA" w:rsidP="00E368BA">
            <w:pPr>
              <w:widowControl/>
              <w:autoSpaceDE/>
              <w:autoSpaceDN/>
              <w:rPr>
                <w:rFonts w:eastAsia="Times New Roman"/>
                <w:b/>
                <w:bCs/>
                <w:color w:val="000000"/>
                <w:sz w:val="18"/>
                <w:szCs w:val="18"/>
              </w:rPr>
            </w:pPr>
            <w:r w:rsidRPr="00E368BA">
              <w:rPr>
                <w:rFonts w:eastAsia="Times New Roman"/>
                <w:b/>
                <w:bCs/>
                <w:color w:val="000000"/>
                <w:sz w:val="18"/>
                <w:szCs w:val="18"/>
              </w:rPr>
              <w:t xml:space="preserve">CORP = PURPLE Patch Cords - WIPS, Music, </w:t>
            </w:r>
            <w:proofErr w:type="spellStart"/>
            <w:proofErr w:type="gramStart"/>
            <w:r w:rsidRPr="00E368BA">
              <w:rPr>
                <w:rFonts w:eastAsia="Times New Roman"/>
                <w:b/>
                <w:bCs/>
                <w:color w:val="000000"/>
                <w:sz w:val="18"/>
                <w:szCs w:val="18"/>
              </w:rPr>
              <w:t>VSAT,Firewall</w:t>
            </w:r>
            <w:proofErr w:type="spellEnd"/>
            <w:proofErr w:type="gramEnd"/>
            <w:r w:rsidRPr="00E368BA">
              <w:rPr>
                <w:rFonts w:eastAsia="Times New Roman"/>
                <w:b/>
                <w:bCs/>
                <w:color w:val="000000"/>
                <w:sz w:val="18"/>
                <w:szCs w:val="18"/>
              </w:rPr>
              <w:t>, IP Office (Avaya), SCCM</w:t>
            </w:r>
          </w:p>
        </w:tc>
        <w:tc>
          <w:tcPr>
            <w:tcW w:w="885" w:type="dxa"/>
            <w:tcBorders>
              <w:top w:val="nil"/>
              <w:left w:val="nil"/>
              <w:bottom w:val="nil"/>
              <w:right w:val="nil"/>
            </w:tcBorders>
            <w:shd w:val="clear" w:color="auto" w:fill="auto"/>
            <w:noWrap/>
            <w:vAlign w:val="bottom"/>
            <w:hideMark/>
          </w:tcPr>
          <w:p w14:paraId="2D98E5BC" w14:textId="77777777" w:rsidR="00E368BA" w:rsidRPr="00E368BA" w:rsidRDefault="00E368BA" w:rsidP="00E368BA">
            <w:pPr>
              <w:widowControl/>
              <w:autoSpaceDE/>
              <w:autoSpaceDN/>
              <w:rPr>
                <w:rFonts w:eastAsia="Times New Roman"/>
                <w:b/>
                <w:bCs/>
                <w:color w:val="000000"/>
                <w:sz w:val="18"/>
                <w:szCs w:val="18"/>
              </w:rPr>
            </w:pPr>
          </w:p>
        </w:tc>
      </w:tr>
    </w:tbl>
    <w:p w14:paraId="50D447A4" w14:textId="31A8D6D0" w:rsidR="00576C2D" w:rsidRPr="00B37E40" w:rsidRDefault="00576C2D" w:rsidP="006310B9">
      <w:pPr>
        <w:pStyle w:val="Heading2"/>
      </w:pPr>
      <w:bookmarkStart w:id="15" w:name="_Toc467247788"/>
      <w:bookmarkStart w:id="16" w:name="_Toc191557449"/>
      <w:r w:rsidRPr="00B37E40">
        <w:t xml:space="preserve">Loss Prevention (LP) </w:t>
      </w:r>
      <w:bookmarkEnd w:id="15"/>
      <w:r w:rsidR="00017F21">
        <w:t>Switches</w:t>
      </w:r>
      <w:bookmarkEnd w:id="16"/>
    </w:p>
    <w:p w14:paraId="2C9B8252" w14:textId="2CA037B9" w:rsidR="00576C2D" w:rsidRDefault="00576C2D" w:rsidP="00027946"/>
    <w:p w14:paraId="55E60BEB" w14:textId="77777777" w:rsidR="00CC6D05" w:rsidRPr="00CC6D05" w:rsidRDefault="00027946" w:rsidP="00027946">
      <w:pPr>
        <w:rPr>
          <w:color w:val="FF0000"/>
          <w:highlight w:val="yellow"/>
        </w:rPr>
      </w:pPr>
      <w:r w:rsidRPr="00CC6D05">
        <w:rPr>
          <w:color w:val="FF0000"/>
          <w:highlight w:val="yellow"/>
        </w:rPr>
        <w:t>Not</w:t>
      </w:r>
      <w:r w:rsidR="00CC6D05" w:rsidRPr="00CC6D05">
        <w:rPr>
          <w:color w:val="FF0000"/>
          <w:highlight w:val="yellow"/>
        </w:rPr>
        <w:t>e:</w:t>
      </w:r>
      <w:r w:rsidRPr="00CC6D05">
        <w:rPr>
          <w:color w:val="FF0000"/>
          <w:highlight w:val="yellow"/>
        </w:rPr>
        <w:t xml:space="preserve"> </w:t>
      </w:r>
    </w:p>
    <w:p w14:paraId="2298DC8A" w14:textId="77777777" w:rsidR="00CC6D05" w:rsidRPr="00CC6D05" w:rsidRDefault="00CC6D05" w:rsidP="002551FB">
      <w:pPr>
        <w:pStyle w:val="ListParagraph"/>
        <w:numPr>
          <w:ilvl w:val="0"/>
          <w:numId w:val="54"/>
        </w:numPr>
        <w:rPr>
          <w:color w:val="FF0000"/>
        </w:rPr>
      </w:pPr>
      <w:r w:rsidRPr="00CC6D05">
        <w:rPr>
          <w:color w:val="FF0000"/>
          <w:highlight w:val="yellow"/>
        </w:rPr>
        <w:t>E</w:t>
      </w:r>
      <w:r w:rsidR="00027946" w:rsidRPr="00CC6D05">
        <w:rPr>
          <w:color w:val="FF0000"/>
          <w:highlight w:val="yellow"/>
        </w:rPr>
        <w:t>very cable must be labelled. Label must follow TJX standards</w:t>
      </w:r>
    </w:p>
    <w:p w14:paraId="15A826C4" w14:textId="5CC23C87" w:rsidR="002741D2" w:rsidRPr="00CC6D05" w:rsidRDefault="00332324" w:rsidP="002551FB">
      <w:pPr>
        <w:pStyle w:val="ListParagraph"/>
        <w:numPr>
          <w:ilvl w:val="0"/>
          <w:numId w:val="54"/>
        </w:numPr>
        <w:rPr>
          <w:color w:val="FF0000"/>
        </w:rPr>
      </w:pPr>
      <w:r w:rsidRPr="00CC6D05">
        <w:rPr>
          <w:color w:val="FF0000"/>
          <w:highlight w:val="yellow"/>
        </w:rPr>
        <w:t xml:space="preserve">If </w:t>
      </w:r>
      <w:proofErr w:type="gramStart"/>
      <w:r w:rsidRPr="00CC6D05">
        <w:rPr>
          <w:color w:val="FF0000"/>
          <w:highlight w:val="yellow"/>
        </w:rPr>
        <w:t>camera</w:t>
      </w:r>
      <w:proofErr w:type="gramEnd"/>
      <w:r w:rsidRPr="00CC6D05">
        <w:rPr>
          <w:color w:val="FF0000"/>
          <w:highlight w:val="yellow"/>
        </w:rPr>
        <w:t xml:space="preserve"> exceeds</w:t>
      </w:r>
      <w:r w:rsidR="008C3910" w:rsidRPr="00CC6D05">
        <w:rPr>
          <w:color w:val="FF0000"/>
          <w:highlight w:val="yellow"/>
        </w:rPr>
        <w:t xml:space="preserve"> number</w:t>
      </w:r>
      <w:r w:rsidRPr="00CC6D05">
        <w:rPr>
          <w:color w:val="FF0000"/>
          <w:highlight w:val="yellow"/>
        </w:rPr>
        <w:t xml:space="preserve"> 39 another </w:t>
      </w:r>
      <w:r w:rsidR="008C3910" w:rsidRPr="00CC6D05">
        <w:rPr>
          <w:color w:val="FF0000"/>
          <w:highlight w:val="yellow"/>
        </w:rPr>
        <w:t xml:space="preserve">patch </w:t>
      </w:r>
      <w:r w:rsidR="00B55177" w:rsidRPr="00CC6D05">
        <w:rPr>
          <w:color w:val="FF0000"/>
          <w:highlight w:val="yellow"/>
        </w:rPr>
        <w:t>panel</w:t>
      </w:r>
      <w:r w:rsidR="008C3910" w:rsidRPr="00CC6D05">
        <w:rPr>
          <w:color w:val="FF0000"/>
          <w:highlight w:val="yellow"/>
        </w:rPr>
        <w:t xml:space="preserve"> and switch </w:t>
      </w:r>
      <w:proofErr w:type="gramStart"/>
      <w:r w:rsidR="008C3910" w:rsidRPr="00CC6D05">
        <w:rPr>
          <w:color w:val="FF0000"/>
          <w:highlight w:val="yellow"/>
        </w:rPr>
        <w:t>is</w:t>
      </w:r>
      <w:proofErr w:type="gramEnd"/>
      <w:r w:rsidR="008C3910" w:rsidRPr="00CC6D05">
        <w:rPr>
          <w:color w:val="FF0000"/>
          <w:highlight w:val="yellow"/>
        </w:rPr>
        <w:t xml:space="preserve"> needed.</w:t>
      </w:r>
      <w:r w:rsidR="008C3910" w:rsidRPr="00CC6D05">
        <w:rPr>
          <w:color w:val="FF0000"/>
        </w:rPr>
        <w:t xml:space="preserve"> </w:t>
      </w:r>
    </w:p>
    <w:p w14:paraId="2753449B" w14:textId="77777777" w:rsidR="00CC6D05" w:rsidRPr="00EC4AE4" w:rsidRDefault="00CC6D05" w:rsidP="005416F2">
      <w:pPr>
        <w:widowControl/>
        <w:autoSpaceDE/>
        <w:autoSpaceDN/>
        <w:spacing w:after="160" w:line="278" w:lineRule="auto"/>
        <w:rPr>
          <w:sz w:val="18"/>
          <w:szCs w:val="18"/>
        </w:rPr>
      </w:pPr>
    </w:p>
    <w:tbl>
      <w:tblPr>
        <w:tblW w:w="8860" w:type="dxa"/>
        <w:tblLook w:val="04A0" w:firstRow="1" w:lastRow="0" w:firstColumn="1" w:lastColumn="0" w:noHBand="0" w:noVBand="1"/>
      </w:tblPr>
      <w:tblGrid>
        <w:gridCol w:w="977"/>
        <w:gridCol w:w="1590"/>
        <w:gridCol w:w="977"/>
        <w:gridCol w:w="5316"/>
      </w:tblGrid>
      <w:tr w:rsidR="00EC4AE4" w:rsidRPr="00EC4AE4" w14:paraId="09E0178E" w14:textId="77777777" w:rsidTr="00EC4AE4">
        <w:trPr>
          <w:trHeight w:val="232"/>
        </w:trPr>
        <w:tc>
          <w:tcPr>
            <w:tcW w:w="886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79F367C0"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Standard Configuration - LP CCTV</w:t>
            </w:r>
          </w:p>
        </w:tc>
      </w:tr>
      <w:tr w:rsidR="00EC4AE4" w:rsidRPr="00EC4AE4" w14:paraId="5CD6B164" w14:textId="77777777" w:rsidTr="00EC4AE4">
        <w:trPr>
          <w:trHeight w:val="300"/>
        </w:trPr>
        <w:tc>
          <w:tcPr>
            <w:tcW w:w="977" w:type="dxa"/>
            <w:tcBorders>
              <w:top w:val="nil"/>
              <w:left w:val="single" w:sz="8" w:space="0" w:color="auto"/>
              <w:bottom w:val="single" w:sz="12" w:space="0" w:color="auto"/>
              <w:right w:val="single" w:sz="8" w:space="0" w:color="auto"/>
            </w:tcBorders>
            <w:shd w:val="clear" w:color="auto" w:fill="auto"/>
            <w:noWrap/>
            <w:vAlign w:val="bottom"/>
            <w:hideMark/>
          </w:tcPr>
          <w:p w14:paraId="74F45E27"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PORT #</w:t>
            </w:r>
          </w:p>
        </w:tc>
        <w:tc>
          <w:tcPr>
            <w:tcW w:w="1590" w:type="dxa"/>
            <w:tcBorders>
              <w:top w:val="nil"/>
              <w:left w:val="nil"/>
              <w:bottom w:val="single" w:sz="12" w:space="0" w:color="auto"/>
              <w:right w:val="single" w:sz="8" w:space="0" w:color="auto"/>
            </w:tcBorders>
            <w:shd w:val="clear" w:color="auto" w:fill="auto"/>
            <w:noWrap/>
            <w:vAlign w:val="center"/>
            <w:hideMark/>
          </w:tcPr>
          <w:p w14:paraId="5DCCE784"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DEVICE</w:t>
            </w:r>
          </w:p>
        </w:tc>
        <w:tc>
          <w:tcPr>
            <w:tcW w:w="977" w:type="dxa"/>
            <w:tcBorders>
              <w:top w:val="nil"/>
              <w:left w:val="nil"/>
              <w:bottom w:val="single" w:sz="12" w:space="0" w:color="auto"/>
              <w:right w:val="single" w:sz="8" w:space="0" w:color="auto"/>
            </w:tcBorders>
            <w:shd w:val="clear" w:color="auto" w:fill="auto"/>
            <w:noWrap/>
            <w:vAlign w:val="bottom"/>
            <w:hideMark/>
          </w:tcPr>
          <w:p w14:paraId="18DA9BC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PORT #</w:t>
            </w:r>
          </w:p>
        </w:tc>
        <w:tc>
          <w:tcPr>
            <w:tcW w:w="5316" w:type="dxa"/>
            <w:tcBorders>
              <w:top w:val="nil"/>
              <w:left w:val="nil"/>
              <w:bottom w:val="single" w:sz="12" w:space="0" w:color="auto"/>
              <w:right w:val="single" w:sz="8" w:space="0" w:color="auto"/>
            </w:tcBorders>
            <w:shd w:val="clear" w:color="auto" w:fill="auto"/>
            <w:noWrap/>
            <w:vAlign w:val="center"/>
            <w:hideMark/>
          </w:tcPr>
          <w:p w14:paraId="1596FF8E"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DEVICE</w:t>
            </w:r>
          </w:p>
        </w:tc>
      </w:tr>
      <w:tr w:rsidR="00EC4AE4" w:rsidRPr="00EC4AE4" w14:paraId="620F77AD" w14:textId="77777777" w:rsidTr="00EC4AE4">
        <w:trPr>
          <w:trHeight w:val="31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33603C1F"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w:t>
            </w:r>
          </w:p>
        </w:tc>
        <w:tc>
          <w:tcPr>
            <w:tcW w:w="1590" w:type="dxa"/>
            <w:tcBorders>
              <w:top w:val="nil"/>
              <w:left w:val="nil"/>
              <w:bottom w:val="single" w:sz="8" w:space="0" w:color="auto"/>
              <w:right w:val="single" w:sz="8" w:space="0" w:color="auto"/>
            </w:tcBorders>
            <w:shd w:val="clear" w:color="000000" w:fill="000000"/>
            <w:noWrap/>
            <w:vAlign w:val="center"/>
            <w:hideMark/>
          </w:tcPr>
          <w:p w14:paraId="0DEF2F3B"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2BF3A63A"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25</w:t>
            </w:r>
          </w:p>
        </w:tc>
        <w:tc>
          <w:tcPr>
            <w:tcW w:w="5316" w:type="dxa"/>
            <w:tcBorders>
              <w:top w:val="nil"/>
              <w:left w:val="nil"/>
              <w:bottom w:val="single" w:sz="8" w:space="0" w:color="auto"/>
              <w:right w:val="single" w:sz="8" w:space="0" w:color="auto"/>
            </w:tcBorders>
            <w:shd w:val="clear" w:color="000000" w:fill="000000"/>
            <w:noWrap/>
            <w:vAlign w:val="center"/>
            <w:hideMark/>
          </w:tcPr>
          <w:p w14:paraId="3D3CD6F6"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73F5E2DA"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066F1FA9"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w:t>
            </w:r>
          </w:p>
        </w:tc>
        <w:tc>
          <w:tcPr>
            <w:tcW w:w="1590" w:type="dxa"/>
            <w:tcBorders>
              <w:top w:val="nil"/>
              <w:left w:val="nil"/>
              <w:bottom w:val="single" w:sz="8" w:space="0" w:color="auto"/>
              <w:right w:val="single" w:sz="8" w:space="0" w:color="auto"/>
            </w:tcBorders>
            <w:shd w:val="clear" w:color="000000" w:fill="000000"/>
            <w:noWrap/>
            <w:vAlign w:val="center"/>
            <w:hideMark/>
          </w:tcPr>
          <w:p w14:paraId="701E5AE0"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791445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26</w:t>
            </w:r>
          </w:p>
        </w:tc>
        <w:tc>
          <w:tcPr>
            <w:tcW w:w="5316" w:type="dxa"/>
            <w:tcBorders>
              <w:top w:val="nil"/>
              <w:left w:val="nil"/>
              <w:bottom w:val="single" w:sz="8" w:space="0" w:color="auto"/>
              <w:right w:val="single" w:sz="8" w:space="0" w:color="auto"/>
            </w:tcBorders>
            <w:shd w:val="clear" w:color="000000" w:fill="000000"/>
            <w:noWrap/>
            <w:vAlign w:val="center"/>
            <w:hideMark/>
          </w:tcPr>
          <w:p w14:paraId="7AF71537"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47B8F5F3"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3B0CB969"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w:t>
            </w:r>
          </w:p>
        </w:tc>
        <w:tc>
          <w:tcPr>
            <w:tcW w:w="1590" w:type="dxa"/>
            <w:tcBorders>
              <w:top w:val="nil"/>
              <w:left w:val="nil"/>
              <w:bottom w:val="single" w:sz="8" w:space="0" w:color="auto"/>
              <w:right w:val="single" w:sz="8" w:space="0" w:color="auto"/>
            </w:tcBorders>
            <w:shd w:val="clear" w:color="000000" w:fill="000000"/>
            <w:noWrap/>
            <w:vAlign w:val="center"/>
            <w:hideMark/>
          </w:tcPr>
          <w:p w14:paraId="7231C07E"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79B2895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27</w:t>
            </w:r>
          </w:p>
        </w:tc>
        <w:tc>
          <w:tcPr>
            <w:tcW w:w="5316" w:type="dxa"/>
            <w:tcBorders>
              <w:top w:val="nil"/>
              <w:left w:val="nil"/>
              <w:bottom w:val="single" w:sz="8" w:space="0" w:color="auto"/>
              <w:right w:val="single" w:sz="8" w:space="0" w:color="auto"/>
            </w:tcBorders>
            <w:shd w:val="clear" w:color="000000" w:fill="000000"/>
            <w:noWrap/>
            <w:vAlign w:val="center"/>
            <w:hideMark/>
          </w:tcPr>
          <w:p w14:paraId="514B103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43FE246E"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DC0566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w:t>
            </w:r>
          </w:p>
        </w:tc>
        <w:tc>
          <w:tcPr>
            <w:tcW w:w="1590" w:type="dxa"/>
            <w:tcBorders>
              <w:top w:val="nil"/>
              <w:left w:val="nil"/>
              <w:bottom w:val="single" w:sz="8" w:space="0" w:color="auto"/>
              <w:right w:val="single" w:sz="8" w:space="0" w:color="auto"/>
            </w:tcBorders>
            <w:shd w:val="clear" w:color="000000" w:fill="000000"/>
            <w:noWrap/>
            <w:vAlign w:val="center"/>
            <w:hideMark/>
          </w:tcPr>
          <w:p w14:paraId="76C063B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4DBD842C"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28</w:t>
            </w:r>
          </w:p>
        </w:tc>
        <w:tc>
          <w:tcPr>
            <w:tcW w:w="5316" w:type="dxa"/>
            <w:tcBorders>
              <w:top w:val="nil"/>
              <w:left w:val="nil"/>
              <w:bottom w:val="single" w:sz="8" w:space="0" w:color="auto"/>
              <w:right w:val="single" w:sz="8" w:space="0" w:color="auto"/>
            </w:tcBorders>
            <w:shd w:val="clear" w:color="000000" w:fill="000000"/>
            <w:noWrap/>
            <w:vAlign w:val="center"/>
            <w:hideMark/>
          </w:tcPr>
          <w:p w14:paraId="7A846406"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436B14E2"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07C8595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5</w:t>
            </w:r>
          </w:p>
        </w:tc>
        <w:tc>
          <w:tcPr>
            <w:tcW w:w="1590" w:type="dxa"/>
            <w:tcBorders>
              <w:top w:val="nil"/>
              <w:left w:val="nil"/>
              <w:bottom w:val="single" w:sz="8" w:space="0" w:color="auto"/>
              <w:right w:val="single" w:sz="8" w:space="0" w:color="auto"/>
            </w:tcBorders>
            <w:shd w:val="clear" w:color="000000" w:fill="000000"/>
            <w:noWrap/>
            <w:vAlign w:val="center"/>
            <w:hideMark/>
          </w:tcPr>
          <w:p w14:paraId="2C174B99"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14BBF7E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29</w:t>
            </w:r>
          </w:p>
        </w:tc>
        <w:tc>
          <w:tcPr>
            <w:tcW w:w="5316" w:type="dxa"/>
            <w:tcBorders>
              <w:top w:val="nil"/>
              <w:left w:val="nil"/>
              <w:bottom w:val="single" w:sz="8" w:space="0" w:color="auto"/>
              <w:right w:val="single" w:sz="8" w:space="0" w:color="auto"/>
            </w:tcBorders>
            <w:shd w:val="clear" w:color="000000" w:fill="000000"/>
            <w:noWrap/>
            <w:vAlign w:val="center"/>
            <w:hideMark/>
          </w:tcPr>
          <w:p w14:paraId="0A218800"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21BD6713"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7E0CF45F"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6</w:t>
            </w:r>
          </w:p>
        </w:tc>
        <w:tc>
          <w:tcPr>
            <w:tcW w:w="1590" w:type="dxa"/>
            <w:tcBorders>
              <w:top w:val="nil"/>
              <w:left w:val="nil"/>
              <w:bottom w:val="single" w:sz="8" w:space="0" w:color="auto"/>
              <w:right w:val="single" w:sz="8" w:space="0" w:color="auto"/>
            </w:tcBorders>
            <w:shd w:val="clear" w:color="000000" w:fill="000000"/>
            <w:noWrap/>
            <w:vAlign w:val="center"/>
            <w:hideMark/>
          </w:tcPr>
          <w:p w14:paraId="5207CB49"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100E833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30</w:t>
            </w:r>
          </w:p>
        </w:tc>
        <w:tc>
          <w:tcPr>
            <w:tcW w:w="5316" w:type="dxa"/>
            <w:tcBorders>
              <w:top w:val="nil"/>
              <w:left w:val="nil"/>
              <w:bottom w:val="single" w:sz="8" w:space="0" w:color="auto"/>
              <w:right w:val="single" w:sz="8" w:space="0" w:color="auto"/>
            </w:tcBorders>
            <w:shd w:val="clear" w:color="000000" w:fill="000000"/>
            <w:noWrap/>
            <w:vAlign w:val="center"/>
            <w:hideMark/>
          </w:tcPr>
          <w:p w14:paraId="17CCAAB4"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74C8BC17"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7A2819C4"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7</w:t>
            </w:r>
          </w:p>
        </w:tc>
        <w:tc>
          <w:tcPr>
            <w:tcW w:w="1590" w:type="dxa"/>
            <w:tcBorders>
              <w:top w:val="nil"/>
              <w:left w:val="nil"/>
              <w:bottom w:val="single" w:sz="8" w:space="0" w:color="auto"/>
              <w:right w:val="single" w:sz="8" w:space="0" w:color="auto"/>
            </w:tcBorders>
            <w:shd w:val="clear" w:color="000000" w:fill="000000"/>
            <w:noWrap/>
            <w:vAlign w:val="center"/>
            <w:hideMark/>
          </w:tcPr>
          <w:p w14:paraId="6F717A8C"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6F7740EC"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31</w:t>
            </w:r>
          </w:p>
        </w:tc>
        <w:tc>
          <w:tcPr>
            <w:tcW w:w="5316" w:type="dxa"/>
            <w:tcBorders>
              <w:top w:val="nil"/>
              <w:left w:val="nil"/>
              <w:bottom w:val="single" w:sz="8" w:space="0" w:color="auto"/>
              <w:right w:val="single" w:sz="8" w:space="0" w:color="auto"/>
            </w:tcBorders>
            <w:shd w:val="clear" w:color="000000" w:fill="000000"/>
            <w:noWrap/>
            <w:vAlign w:val="center"/>
            <w:hideMark/>
          </w:tcPr>
          <w:p w14:paraId="4D028582"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2B11053D"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53E4C5D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8</w:t>
            </w:r>
          </w:p>
        </w:tc>
        <w:tc>
          <w:tcPr>
            <w:tcW w:w="1590" w:type="dxa"/>
            <w:tcBorders>
              <w:top w:val="nil"/>
              <w:left w:val="nil"/>
              <w:bottom w:val="single" w:sz="8" w:space="0" w:color="auto"/>
              <w:right w:val="single" w:sz="8" w:space="0" w:color="auto"/>
            </w:tcBorders>
            <w:shd w:val="clear" w:color="000000" w:fill="000000"/>
            <w:noWrap/>
            <w:vAlign w:val="center"/>
            <w:hideMark/>
          </w:tcPr>
          <w:p w14:paraId="0A861914"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57CDD8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32</w:t>
            </w:r>
          </w:p>
        </w:tc>
        <w:tc>
          <w:tcPr>
            <w:tcW w:w="5316" w:type="dxa"/>
            <w:tcBorders>
              <w:top w:val="nil"/>
              <w:left w:val="nil"/>
              <w:bottom w:val="single" w:sz="8" w:space="0" w:color="auto"/>
              <w:right w:val="single" w:sz="8" w:space="0" w:color="auto"/>
            </w:tcBorders>
            <w:shd w:val="clear" w:color="000000" w:fill="000000"/>
            <w:noWrap/>
            <w:vAlign w:val="center"/>
            <w:hideMark/>
          </w:tcPr>
          <w:p w14:paraId="324C1010"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7EA1C29D"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4702BD51"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9</w:t>
            </w:r>
          </w:p>
        </w:tc>
        <w:tc>
          <w:tcPr>
            <w:tcW w:w="1590" w:type="dxa"/>
            <w:tcBorders>
              <w:top w:val="nil"/>
              <w:left w:val="nil"/>
              <w:bottom w:val="single" w:sz="8" w:space="0" w:color="auto"/>
              <w:right w:val="single" w:sz="8" w:space="0" w:color="auto"/>
            </w:tcBorders>
            <w:shd w:val="clear" w:color="000000" w:fill="000000"/>
            <w:noWrap/>
            <w:vAlign w:val="center"/>
            <w:hideMark/>
          </w:tcPr>
          <w:p w14:paraId="4F25A33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71F275A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33</w:t>
            </w:r>
          </w:p>
        </w:tc>
        <w:tc>
          <w:tcPr>
            <w:tcW w:w="5316" w:type="dxa"/>
            <w:tcBorders>
              <w:top w:val="nil"/>
              <w:left w:val="nil"/>
              <w:bottom w:val="single" w:sz="8" w:space="0" w:color="auto"/>
              <w:right w:val="single" w:sz="8" w:space="0" w:color="auto"/>
            </w:tcBorders>
            <w:shd w:val="clear" w:color="000000" w:fill="000000"/>
            <w:noWrap/>
            <w:vAlign w:val="center"/>
            <w:hideMark/>
          </w:tcPr>
          <w:p w14:paraId="7D9956BE"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25B7CECB"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EB3EA29"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10</w:t>
            </w:r>
          </w:p>
        </w:tc>
        <w:tc>
          <w:tcPr>
            <w:tcW w:w="1590" w:type="dxa"/>
            <w:tcBorders>
              <w:top w:val="nil"/>
              <w:left w:val="nil"/>
              <w:bottom w:val="single" w:sz="8" w:space="0" w:color="auto"/>
              <w:right w:val="single" w:sz="8" w:space="0" w:color="auto"/>
            </w:tcBorders>
            <w:shd w:val="clear" w:color="000000" w:fill="000000"/>
            <w:noWrap/>
            <w:vAlign w:val="center"/>
            <w:hideMark/>
          </w:tcPr>
          <w:p w14:paraId="772AFABC"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46E20851"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34</w:t>
            </w:r>
          </w:p>
        </w:tc>
        <w:tc>
          <w:tcPr>
            <w:tcW w:w="5316" w:type="dxa"/>
            <w:tcBorders>
              <w:top w:val="nil"/>
              <w:left w:val="nil"/>
              <w:bottom w:val="single" w:sz="8" w:space="0" w:color="auto"/>
              <w:right w:val="single" w:sz="8" w:space="0" w:color="auto"/>
            </w:tcBorders>
            <w:shd w:val="clear" w:color="000000" w:fill="000000"/>
            <w:noWrap/>
            <w:vAlign w:val="center"/>
            <w:hideMark/>
          </w:tcPr>
          <w:p w14:paraId="6865D56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07328B25"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785127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11</w:t>
            </w:r>
          </w:p>
        </w:tc>
        <w:tc>
          <w:tcPr>
            <w:tcW w:w="1590" w:type="dxa"/>
            <w:tcBorders>
              <w:top w:val="nil"/>
              <w:left w:val="nil"/>
              <w:bottom w:val="single" w:sz="8" w:space="0" w:color="auto"/>
              <w:right w:val="single" w:sz="8" w:space="0" w:color="auto"/>
            </w:tcBorders>
            <w:shd w:val="clear" w:color="000000" w:fill="000000"/>
            <w:noWrap/>
            <w:vAlign w:val="center"/>
            <w:hideMark/>
          </w:tcPr>
          <w:p w14:paraId="67216AF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08107CF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35</w:t>
            </w:r>
          </w:p>
        </w:tc>
        <w:tc>
          <w:tcPr>
            <w:tcW w:w="5316" w:type="dxa"/>
            <w:tcBorders>
              <w:top w:val="nil"/>
              <w:left w:val="nil"/>
              <w:bottom w:val="single" w:sz="8" w:space="0" w:color="auto"/>
              <w:right w:val="single" w:sz="8" w:space="0" w:color="auto"/>
            </w:tcBorders>
            <w:shd w:val="clear" w:color="000000" w:fill="000000"/>
            <w:noWrap/>
            <w:vAlign w:val="center"/>
            <w:hideMark/>
          </w:tcPr>
          <w:p w14:paraId="7B97BCCA"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68514249"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3910C45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12</w:t>
            </w:r>
          </w:p>
        </w:tc>
        <w:tc>
          <w:tcPr>
            <w:tcW w:w="1590" w:type="dxa"/>
            <w:tcBorders>
              <w:top w:val="nil"/>
              <w:left w:val="nil"/>
              <w:bottom w:val="single" w:sz="8" w:space="0" w:color="auto"/>
              <w:right w:val="single" w:sz="8" w:space="0" w:color="auto"/>
            </w:tcBorders>
            <w:shd w:val="clear" w:color="000000" w:fill="000000"/>
            <w:noWrap/>
            <w:vAlign w:val="center"/>
            <w:hideMark/>
          </w:tcPr>
          <w:p w14:paraId="5349E6EC"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52CBBF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36</w:t>
            </w:r>
          </w:p>
        </w:tc>
        <w:tc>
          <w:tcPr>
            <w:tcW w:w="5316" w:type="dxa"/>
            <w:tcBorders>
              <w:top w:val="nil"/>
              <w:left w:val="nil"/>
              <w:bottom w:val="single" w:sz="8" w:space="0" w:color="auto"/>
              <w:right w:val="single" w:sz="8" w:space="0" w:color="auto"/>
            </w:tcBorders>
            <w:shd w:val="clear" w:color="000000" w:fill="000000"/>
            <w:noWrap/>
            <w:vAlign w:val="center"/>
            <w:hideMark/>
          </w:tcPr>
          <w:p w14:paraId="30347AA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743E494F"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068D585"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13</w:t>
            </w:r>
          </w:p>
        </w:tc>
        <w:tc>
          <w:tcPr>
            <w:tcW w:w="1590" w:type="dxa"/>
            <w:tcBorders>
              <w:top w:val="nil"/>
              <w:left w:val="nil"/>
              <w:bottom w:val="single" w:sz="8" w:space="0" w:color="auto"/>
              <w:right w:val="single" w:sz="8" w:space="0" w:color="auto"/>
            </w:tcBorders>
            <w:shd w:val="clear" w:color="000000" w:fill="000000"/>
            <w:noWrap/>
            <w:vAlign w:val="center"/>
            <w:hideMark/>
          </w:tcPr>
          <w:p w14:paraId="20D4117B"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02AF5E1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37</w:t>
            </w:r>
          </w:p>
        </w:tc>
        <w:tc>
          <w:tcPr>
            <w:tcW w:w="5316" w:type="dxa"/>
            <w:tcBorders>
              <w:top w:val="nil"/>
              <w:left w:val="nil"/>
              <w:bottom w:val="single" w:sz="8" w:space="0" w:color="auto"/>
              <w:right w:val="single" w:sz="8" w:space="0" w:color="auto"/>
            </w:tcBorders>
            <w:shd w:val="clear" w:color="000000" w:fill="000000"/>
            <w:noWrap/>
            <w:vAlign w:val="center"/>
            <w:hideMark/>
          </w:tcPr>
          <w:p w14:paraId="1CB8AFD5"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23E9A528"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48F3EC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14</w:t>
            </w:r>
          </w:p>
        </w:tc>
        <w:tc>
          <w:tcPr>
            <w:tcW w:w="1590" w:type="dxa"/>
            <w:tcBorders>
              <w:top w:val="nil"/>
              <w:left w:val="nil"/>
              <w:bottom w:val="single" w:sz="8" w:space="0" w:color="auto"/>
              <w:right w:val="single" w:sz="8" w:space="0" w:color="auto"/>
            </w:tcBorders>
            <w:shd w:val="clear" w:color="000000" w:fill="000000"/>
            <w:noWrap/>
            <w:vAlign w:val="center"/>
            <w:hideMark/>
          </w:tcPr>
          <w:p w14:paraId="5667510C"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49D1884"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38</w:t>
            </w:r>
          </w:p>
        </w:tc>
        <w:tc>
          <w:tcPr>
            <w:tcW w:w="5316" w:type="dxa"/>
            <w:tcBorders>
              <w:top w:val="nil"/>
              <w:left w:val="nil"/>
              <w:bottom w:val="single" w:sz="8" w:space="0" w:color="auto"/>
              <w:right w:val="single" w:sz="8" w:space="0" w:color="auto"/>
            </w:tcBorders>
            <w:shd w:val="clear" w:color="000000" w:fill="000000"/>
            <w:noWrap/>
            <w:vAlign w:val="center"/>
            <w:hideMark/>
          </w:tcPr>
          <w:p w14:paraId="29C27405"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59987321"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5571B1FE"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15</w:t>
            </w:r>
          </w:p>
        </w:tc>
        <w:tc>
          <w:tcPr>
            <w:tcW w:w="1590" w:type="dxa"/>
            <w:tcBorders>
              <w:top w:val="nil"/>
              <w:left w:val="nil"/>
              <w:bottom w:val="single" w:sz="8" w:space="0" w:color="auto"/>
              <w:right w:val="single" w:sz="8" w:space="0" w:color="auto"/>
            </w:tcBorders>
            <w:shd w:val="clear" w:color="000000" w:fill="000000"/>
            <w:noWrap/>
            <w:vAlign w:val="center"/>
            <w:hideMark/>
          </w:tcPr>
          <w:p w14:paraId="05C63B89"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20E6BD94"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39</w:t>
            </w:r>
          </w:p>
        </w:tc>
        <w:tc>
          <w:tcPr>
            <w:tcW w:w="5316" w:type="dxa"/>
            <w:tcBorders>
              <w:top w:val="nil"/>
              <w:left w:val="nil"/>
              <w:bottom w:val="single" w:sz="8" w:space="0" w:color="auto"/>
              <w:right w:val="single" w:sz="8" w:space="0" w:color="auto"/>
            </w:tcBorders>
            <w:shd w:val="clear" w:color="000000" w:fill="000000"/>
            <w:noWrap/>
            <w:vAlign w:val="center"/>
            <w:hideMark/>
          </w:tcPr>
          <w:p w14:paraId="4F03A33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r>
      <w:tr w:rsidR="00EC4AE4" w:rsidRPr="00EC4AE4" w14:paraId="17B1DBBD"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48859B25"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16</w:t>
            </w:r>
          </w:p>
        </w:tc>
        <w:tc>
          <w:tcPr>
            <w:tcW w:w="1590" w:type="dxa"/>
            <w:tcBorders>
              <w:top w:val="nil"/>
              <w:left w:val="nil"/>
              <w:bottom w:val="single" w:sz="8" w:space="0" w:color="auto"/>
              <w:right w:val="single" w:sz="8" w:space="0" w:color="auto"/>
            </w:tcBorders>
            <w:shd w:val="clear" w:color="000000" w:fill="000000"/>
            <w:noWrap/>
            <w:vAlign w:val="center"/>
            <w:hideMark/>
          </w:tcPr>
          <w:p w14:paraId="489DB255"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64CF4330"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40</w:t>
            </w:r>
          </w:p>
        </w:tc>
        <w:tc>
          <w:tcPr>
            <w:tcW w:w="5316" w:type="dxa"/>
            <w:tcBorders>
              <w:top w:val="nil"/>
              <w:left w:val="nil"/>
              <w:bottom w:val="single" w:sz="8" w:space="0" w:color="auto"/>
              <w:right w:val="single" w:sz="12" w:space="0" w:color="auto"/>
            </w:tcBorders>
            <w:shd w:val="clear" w:color="000000" w:fill="00B050"/>
            <w:noWrap/>
            <w:vAlign w:val="bottom"/>
            <w:hideMark/>
          </w:tcPr>
          <w:p w14:paraId="7E51803F" w14:textId="77777777" w:rsidR="00EC4AE4" w:rsidRPr="00EC4AE4" w:rsidRDefault="00EC4AE4" w:rsidP="00EC4AE4">
            <w:pPr>
              <w:widowControl/>
              <w:autoSpaceDE/>
              <w:autoSpaceDN/>
              <w:jc w:val="center"/>
              <w:rPr>
                <w:rFonts w:eastAsia="Times New Roman"/>
                <w:b/>
                <w:bCs/>
                <w:color w:val="333399"/>
                <w:sz w:val="18"/>
                <w:szCs w:val="18"/>
              </w:rPr>
            </w:pPr>
            <w:r w:rsidRPr="00EC4AE4">
              <w:rPr>
                <w:rFonts w:eastAsia="Times New Roman"/>
                <w:b/>
                <w:bCs/>
                <w:color w:val="333399"/>
                <w:sz w:val="18"/>
                <w:szCs w:val="18"/>
              </w:rPr>
              <w:t>POS\LPTC\THC3</w:t>
            </w:r>
          </w:p>
        </w:tc>
      </w:tr>
      <w:tr w:rsidR="00EC4AE4" w:rsidRPr="00EC4AE4" w14:paraId="22303DB4"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D47960A"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17</w:t>
            </w:r>
          </w:p>
        </w:tc>
        <w:tc>
          <w:tcPr>
            <w:tcW w:w="1590" w:type="dxa"/>
            <w:tcBorders>
              <w:top w:val="nil"/>
              <w:left w:val="nil"/>
              <w:bottom w:val="single" w:sz="8" w:space="0" w:color="auto"/>
              <w:right w:val="single" w:sz="8" w:space="0" w:color="auto"/>
            </w:tcBorders>
            <w:shd w:val="clear" w:color="000000" w:fill="000000"/>
            <w:noWrap/>
            <w:vAlign w:val="center"/>
            <w:hideMark/>
          </w:tcPr>
          <w:p w14:paraId="5E53AFD5"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4B8D730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41</w:t>
            </w:r>
          </w:p>
        </w:tc>
        <w:tc>
          <w:tcPr>
            <w:tcW w:w="5316" w:type="dxa"/>
            <w:tcBorders>
              <w:top w:val="nil"/>
              <w:left w:val="nil"/>
              <w:bottom w:val="single" w:sz="8" w:space="0" w:color="auto"/>
              <w:right w:val="single" w:sz="12" w:space="0" w:color="auto"/>
            </w:tcBorders>
            <w:shd w:val="clear" w:color="000000" w:fill="EEECE1"/>
            <w:noWrap/>
            <w:vAlign w:val="bottom"/>
            <w:hideMark/>
          </w:tcPr>
          <w:p w14:paraId="0C833FB8" w14:textId="77777777" w:rsidR="00EC4AE4" w:rsidRPr="00EC4AE4" w:rsidRDefault="00EC4AE4" w:rsidP="00EC4AE4">
            <w:pPr>
              <w:widowControl/>
              <w:autoSpaceDE/>
              <w:autoSpaceDN/>
              <w:jc w:val="center"/>
              <w:rPr>
                <w:rFonts w:eastAsia="Times New Roman"/>
                <w:b/>
                <w:bCs/>
                <w:color w:val="000000"/>
                <w:sz w:val="18"/>
                <w:szCs w:val="18"/>
              </w:rPr>
            </w:pPr>
            <w:r w:rsidRPr="00EC4AE4">
              <w:rPr>
                <w:rFonts w:eastAsia="Times New Roman"/>
                <w:b/>
                <w:bCs/>
                <w:color w:val="000000"/>
                <w:sz w:val="18"/>
                <w:szCs w:val="18"/>
              </w:rPr>
              <w:t>WIRELESS VLAN</w:t>
            </w:r>
          </w:p>
        </w:tc>
      </w:tr>
      <w:tr w:rsidR="00EC4AE4" w:rsidRPr="00EC4AE4" w14:paraId="36AD8479"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2FBBDD49"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18</w:t>
            </w:r>
          </w:p>
        </w:tc>
        <w:tc>
          <w:tcPr>
            <w:tcW w:w="1590" w:type="dxa"/>
            <w:tcBorders>
              <w:top w:val="nil"/>
              <w:left w:val="nil"/>
              <w:bottom w:val="single" w:sz="8" w:space="0" w:color="auto"/>
              <w:right w:val="single" w:sz="8" w:space="0" w:color="auto"/>
            </w:tcBorders>
            <w:shd w:val="clear" w:color="000000" w:fill="000000"/>
            <w:noWrap/>
            <w:vAlign w:val="center"/>
            <w:hideMark/>
          </w:tcPr>
          <w:p w14:paraId="55250A84"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0911515C"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42</w:t>
            </w:r>
          </w:p>
        </w:tc>
        <w:tc>
          <w:tcPr>
            <w:tcW w:w="5316" w:type="dxa"/>
            <w:tcBorders>
              <w:top w:val="nil"/>
              <w:left w:val="nil"/>
              <w:bottom w:val="single" w:sz="8" w:space="0" w:color="auto"/>
              <w:right w:val="single" w:sz="12" w:space="0" w:color="auto"/>
            </w:tcBorders>
            <w:shd w:val="clear" w:color="000000" w:fill="CC99FF"/>
            <w:noWrap/>
            <w:vAlign w:val="bottom"/>
            <w:hideMark/>
          </w:tcPr>
          <w:p w14:paraId="786ADD02" w14:textId="77777777" w:rsidR="00EC4AE4" w:rsidRPr="00EC4AE4" w:rsidRDefault="00EC4AE4" w:rsidP="00EC4AE4">
            <w:pPr>
              <w:widowControl/>
              <w:autoSpaceDE/>
              <w:autoSpaceDN/>
              <w:jc w:val="center"/>
              <w:rPr>
                <w:rFonts w:eastAsia="Times New Roman"/>
                <w:b/>
                <w:bCs/>
                <w:color w:val="333399"/>
                <w:sz w:val="18"/>
                <w:szCs w:val="18"/>
              </w:rPr>
            </w:pPr>
            <w:r w:rsidRPr="00EC4AE4">
              <w:rPr>
                <w:rFonts w:eastAsia="Times New Roman"/>
                <w:b/>
                <w:bCs/>
                <w:color w:val="333399"/>
                <w:sz w:val="18"/>
                <w:szCs w:val="18"/>
              </w:rPr>
              <w:t>LP WORKSTATION\SERVER CORP</w:t>
            </w:r>
          </w:p>
        </w:tc>
      </w:tr>
      <w:tr w:rsidR="00EC4AE4" w:rsidRPr="00EC4AE4" w14:paraId="741D53E0"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39BFDB6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19</w:t>
            </w:r>
          </w:p>
        </w:tc>
        <w:tc>
          <w:tcPr>
            <w:tcW w:w="1590" w:type="dxa"/>
            <w:tcBorders>
              <w:top w:val="nil"/>
              <w:left w:val="nil"/>
              <w:bottom w:val="single" w:sz="8" w:space="0" w:color="auto"/>
              <w:right w:val="single" w:sz="8" w:space="0" w:color="auto"/>
            </w:tcBorders>
            <w:shd w:val="clear" w:color="000000" w:fill="000000"/>
            <w:noWrap/>
            <w:vAlign w:val="center"/>
            <w:hideMark/>
          </w:tcPr>
          <w:p w14:paraId="105159F6"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1BF4EDCA"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43</w:t>
            </w:r>
          </w:p>
        </w:tc>
        <w:tc>
          <w:tcPr>
            <w:tcW w:w="5316" w:type="dxa"/>
            <w:tcBorders>
              <w:top w:val="nil"/>
              <w:left w:val="nil"/>
              <w:bottom w:val="single" w:sz="8" w:space="0" w:color="auto"/>
              <w:right w:val="single" w:sz="12" w:space="0" w:color="auto"/>
            </w:tcBorders>
            <w:shd w:val="clear" w:color="000000" w:fill="CC99FF"/>
            <w:noWrap/>
            <w:vAlign w:val="bottom"/>
            <w:hideMark/>
          </w:tcPr>
          <w:p w14:paraId="1E53136F" w14:textId="77777777" w:rsidR="00EC4AE4" w:rsidRPr="00EC4AE4" w:rsidRDefault="00EC4AE4" w:rsidP="00EC4AE4">
            <w:pPr>
              <w:widowControl/>
              <w:autoSpaceDE/>
              <w:autoSpaceDN/>
              <w:jc w:val="center"/>
              <w:rPr>
                <w:rFonts w:eastAsia="Times New Roman"/>
                <w:b/>
                <w:bCs/>
                <w:color w:val="333399"/>
                <w:sz w:val="18"/>
                <w:szCs w:val="18"/>
              </w:rPr>
            </w:pPr>
            <w:r w:rsidRPr="00EC4AE4">
              <w:rPr>
                <w:rFonts w:eastAsia="Times New Roman"/>
                <w:b/>
                <w:bCs/>
                <w:color w:val="333399"/>
                <w:sz w:val="18"/>
                <w:szCs w:val="18"/>
              </w:rPr>
              <w:t>LP WORKSTATION\SERVER CORP</w:t>
            </w:r>
          </w:p>
        </w:tc>
      </w:tr>
      <w:tr w:rsidR="00EC4AE4" w:rsidRPr="00EC4AE4" w14:paraId="570AEA61"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2427AE50"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20</w:t>
            </w:r>
          </w:p>
        </w:tc>
        <w:tc>
          <w:tcPr>
            <w:tcW w:w="1590" w:type="dxa"/>
            <w:tcBorders>
              <w:top w:val="nil"/>
              <w:left w:val="nil"/>
              <w:bottom w:val="single" w:sz="8" w:space="0" w:color="auto"/>
              <w:right w:val="single" w:sz="8" w:space="0" w:color="auto"/>
            </w:tcBorders>
            <w:shd w:val="clear" w:color="000000" w:fill="000000"/>
            <w:noWrap/>
            <w:vAlign w:val="center"/>
            <w:hideMark/>
          </w:tcPr>
          <w:p w14:paraId="2157094F"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230CD1C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44</w:t>
            </w:r>
          </w:p>
        </w:tc>
        <w:tc>
          <w:tcPr>
            <w:tcW w:w="5316" w:type="dxa"/>
            <w:tcBorders>
              <w:top w:val="nil"/>
              <w:left w:val="nil"/>
              <w:bottom w:val="single" w:sz="8" w:space="0" w:color="auto"/>
              <w:right w:val="single" w:sz="12" w:space="0" w:color="auto"/>
            </w:tcBorders>
            <w:shd w:val="clear" w:color="000000" w:fill="CC99FF"/>
            <w:noWrap/>
            <w:vAlign w:val="bottom"/>
            <w:hideMark/>
          </w:tcPr>
          <w:p w14:paraId="3DD95E7E" w14:textId="77777777" w:rsidR="00EC4AE4" w:rsidRPr="00EC4AE4" w:rsidRDefault="00EC4AE4" w:rsidP="00EC4AE4">
            <w:pPr>
              <w:widowControl/>
              <w:autoSpaceDE/>
              <w:autoSpaceDN/>
              <w:jc w:val="center"/>
              <w:rPr>
                <w:rFonts w:eastAsia="Times New Roman"/>
                <w:b/>
                <w:bCs/>
                <w:color w:val="333399"/>
                <w:sz w:val="18"/>
                <w:szCs w:val="18"/>
              </w:rPr>
            </w:pPr>
            <w:r w:rsidRPr="00EC4AE4">
              <w:rPr>
                <w:rFonts w:eastAsia="Times New Roman"/>
                <w:b/>
                <w:bCs/>
                <w:color w:val="333399"/>
                <w:sz w:val="18"/>
                <w:szCs w:val="18"/>
              </w:rPr>
              <w:t>CORP VLAN</w:t>
            </w:r>
          </w:p>
        </w:tc>
      </w:tr>
      <w:tr w:rsidR="00EC4AE4" w:rsidRPr="00EC4AE4" w14:paraId="3C90BEDF"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58CE669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21</w:t>
            </w:r>
          </w:p>
        </w:tc>
        <w:tc>
          <w:tcPr>
            <w:tcW w:w="1590" w:type="dxa"/>
            <w:tcBorders>
              <w:top w:val="nil"/>
              <w:left w:val="nil"/>
              <w:bottom w:val="single" w:sz="8" w:space="0" w:color="auto"/>
              <w:right w:val="single" w:sz="8" w:space="0" w:color="auto"/>
            </w:tcBorders>
            <w:shd w:val="clear" w:color="000000" w:fill="000000"/>
            <w:noWrap/>
            <w:vAlign w:val="center"/>
            <w:hideMark/>
          </w:tcPr>
          <w:p w14:paraId="0141FF5B"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BEDF364"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45</w:t>
            </w:r>
          </w:p>
        </w:tc>
        <w:tc>
          <w:tcPr>
            <w:tcW w:w="5316" w:type="dxa"/>
            <w:tcBorders>
              <w:top w:val="nil"/>
              <w:left w:val="nil"/>
              <w:bottom w:val="single" w:sz="8" w:space="0" w:color="auto"/>
              <w:right w:val="single" w:sz="8" w:space="0" w:color="auto"/>
            </w:tcBorders>
            <w:shd w:val="clear" w:color="000000" w:fill="3366FF"/>
            <w:noWrap/>
            <w:vAlign w:val="center"/>
            <w:hideMark/>
          </w:tcPr>
          <w:p w14:paraId="529F190C"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Back Office VLAN</w:t>
            </w:r>
          </w:p>
        </w:tc>
      </w:tr>
      <w:tr w:rsidR="00EC4AE4" w:rsidRPr="00EC4AE4" w14:paraId="440F9CA3"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17F73EDD"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22</w:t>
            </w:r>
          </w:p>
        </w:tc>
        <w:tc>
          <w:tcPr>
            <w:tcW w:w="1590" w:type="dxa"/>
            <w:tcBorders>
              <w:top w:val="nil"/>
              <w:left w:val="nil"/>
              <w:bottom w:val="single" w:sz="8" w:space="0" w:color="auto"/>
              <w:right w:val="single" w:sz="8" w:space="0" w:color="auto"/>
            </w:tcBorders>
            <w:shd w:val="clear" w:color="000000" w:fill="000000"/>
            <w:noWrap/>
            <w:vAlign w:val="center"/>
            <w:hideMark/>
          </w:tcPr>
          <w:p w14:paraId="03337390"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67E5158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46</w:t>
            </w:r>
          </w:p>
        </w:tc>
        <w:tc>
          <w:tcPr>
            <w:tcW w:w="5316" w:type="dxa"/>
            <w:tcBorders>
              <w:top w:val="nil"/>
              <w:left w:val="nil"/>
              <w:bottom w:val="single" w:sz="8" w:space="0" w:color="auto"/>
              <w:right w:val="single" w:sz="8" w:space="0" w:color="auto"/>
            </w:tcBorders>
            <w:shd w:val="clear" w:color="000000" w:fill="3366FF"/>
            <w:noWrap/>
            <w:vAlign w:val="center"/>
            <w:hideMark/>
          </w:tcPr>
          <w:p w14:paraId="5A77E16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Back Office VLAN</w:t>
            </w:r>
          </w:p>
        </w:tc>
      </w:tr>
      <w:tr w:rsidR="00EC4AE4" w:rsidRPr="00EC4AE4" w14:paraId="046FC157"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25F9001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23</w:t>
            </w:r>
          </w:p>
        </w:tc>
        <w:tc>
          <w:tcPr>
            <w:tcW w:w="1590" w:type="dxa"/>
            <w:tcBorders>
              <w:top w:val="nil"/>
              <w:left w:val="nil"/>
              <w:bottom w:val="single" w:sz="8" w:space="0" w:color="auto"/>
              <w:right w:val="single" w:sz="8" w:space="0" w:color="auto"/>
            </w:tcBorders>
            <w:shd w:val="clear" w:color="000000" w:fill="000000"/>
            <w:noWrap/>
            <w:vAlign w:val="center"/>
            <w:hideMark/>
          </w:tcPr>
          <w:p w14:paraId="5C855B41"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030AB1D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47</w:t>
            </w:r>
          </w:p>
        </w:tc>
        <w:tc>
          <w:tcPr>
            <w:tcW w:w="5316" w:type="dxa"/>
            <w:tcBorders>
              <w:top w:val="nil"/>
              <w:left w:val="nil"/>
              <w:bottom w:val="single" w:sz="8" w:space="0" w:color="auto"/>
              <w:right w:val="single" w:sz="8" w:space="0" w:color="auto"/>
            </w:tcBorders>
            <w:shd w:val="clear" w:color="000000" w:fill="3366FF"/>
            <w:noWrap/>
            <w:vAlign w:val="center"/>
            <w:hideMark/>
          </w:tcPr>
          <w:p w14:paraId="4C556E28"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Back Office VLAN</w:t>
            </w:r>
          </w:p>
        </w:tc>
      </w:tr>
      <w:tr w:rsidR="00EC4AE4" w:rsidRPr="00EC4AE4" w14:paraId="355E9384" w14:textId="77777777" w:rsidTr="00EC4AE4">
        <w:trPr>
          <w:trHeight w:val="300"/>
        </w:trPr>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4E58D1B0"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24</w:t>
            </w:r>
          </w:p>
        </w:tc>
        <w:tc>
          <w:tcPr>
            <w:tcW w:w="1590" w:type="dxa"/>
            <w:tcBorders>
              <w:top w:val="nil"/>
              <w:left w:val="nil"/>
              <w:bottom w:val="single" w:sz="8" w:space="0" w:color="auto"/>
              <w:right w:val="single" w:sz="8" w:space="0" w:color="auto"/>
            </w:tcBorders>
            <w:shd w:val="clear" w:color="000000" w:fill="000000"/>
            <w:noWrap/>
            <w:vAlign w:val="center"/>
            <w:hideMark/>
          </w:tcPr>
          <w:p w14:paraId="407137C9"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LP CAMERA</w:t>
            </w:r>
          </w:p>
        </w:tc>
        <w:tc>
          <w:tcPr>
            <w:tcW w:w="977" w:type="dxa"/>
            <w:tcBorders>
              <w:top w:val="nil"/>
              <w:left w:val="nil"/>
              <w:bottom w:val="single" w:sz="8" w:space="0" w:color="auto"/>
              <w:right w:val="single" w:sz="8" w:space="0" w:color="auto"/>
            </w:tcBorders>
            <w:shd w:val="clear" w:color="auto" w:fill="auto"/>
            <w:noWrap/>
            <w:vAlign w:val="bottom"/>
            <w:hideMark/>
          </w:tcPr>
          <w:p w14:paraId="5275F49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48</w:t>
            </w:r>
          </w:p>
        </w:tc>
        <w:tc>
          <w:tcPr>
            <w:tcW w:w="5316" w:type="dxa"/>
            <w:tcBorders>
              <w:top w:val="nil"/>
              <w:left w:val="nil"/>
              <w:bottom w:val="single" w:sz="8" w:space="0" w:color="auto"/>
              <w:right w:val="single" w:sz="8" w:space="0" w:color="auto"/>
            </w:tcBorders>
            <w:shd w:val="clear" w:color="000000" w:fill="3366FF"/>
            <w:noWrap/>
            <w:vAlign w:val="center"/>
            <w:hideMark/>
          </w:tcPr>
          <w:p w14:paraId="1235CF4E"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Back Office VLAN</w:t>
            </w:r>
          </w:p>
        </w:tc>
      </w:tr>
      <w:tr w:rsidR="00EC4AE4" w:rsidRPr="00EC4AE4" w14:paraId="1C7AD3B0" w14:textId="77777777" w:rsidTr="00EC4AE4">
        <w:trPr>
          <w:trHeight w:val="300"/>
        </w:trPr>
        <w:tc>
          <w:tcPr>
            <w:tcW w:w="977" w:type="dxa"/>
            <w:tcBorders>
              <w:top w:val="nil"/>
              <w:left w:val="nil"/>
              <w:bottom w:val="nil"/>
              <w:right w:val="nil"/>
            </w:tcBorders>
            <w:shd w:val="clear" w:color="auto" w:fill="auto"/>
            <w:noWrap/>
            <w:vAlign w:val="bottom"/>
            <w:hideMark/>
          </w:tcPr>
          <w:p w14:paraId="084E00EE" w14:textId="77777777" w:rsidR="00EC4AE4" w:rsidRPr="00EC4AE4" w:rsidRDefault="00EC4AE4" w:rsidP="00EC4AE4">
            <w:pPr>
              <w:widowControl/>
              <w:autoSpaceDE/>
              <w:autoSpaceDN/>
              <w:jc w:val="center"/>
              <w:rPr>
                <w:rFonts w:eastAsia="Times New Roman"/>
                <w:b/>
                <w:bCs/>
                <w:sz w:val="18"/>
                <w:szCs w:val="18"/>
              </w:rPr>
            </w:pPr>
          </w:p>
        </w:tc>
        <w:tc>
          <w:tcPr>
            <w:tcW w:w="1590" w:type="dxa"/>
            <w:tcBorders>
              <w:top w:val="nil"/>
              <w:left w:val="nil"/>
              <w:bottom w:val="nil"/>
              <w:right w:val="nil"/>
            </w:tcBorders>
            <w:shd w:val="clear" w:color="auto" w:fill="auto"/>
            <w:noWrap/>
            <w:vAlign w:val="bottom"/>
            <w:hideMark/>
          </w:tcPr>
          <w:p w14:paraId="33865300" w14:textId="77777777" w:rsidR="00EC4AE4" w:rsidRPr="00EC4AE4" w:rsidRDefault="00EC4AE4" w:rsidP="00EC4AE4">
            <w:pPr>
              <w:widowControl/>
              <w:autoSpaceDE/>
              <w:autoSpaceDN/>
              <w:rPr>
                <w:rFonts w:eastAsia="Times New Roman"/>
                <w:sz w:val="18"/>
                <w:szCs w:val="18"/>
              </w:rPr>
            </w:pPr>
          </w:p>
        </w:tc>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432AE4BE"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49</w:t>
            </w:r>
          </w:p>
        </w:tc>
        <w:tc>
          <w:tcPr>
            <w:tcW w:w="5316" w:type="dxa"/>
            <w:tcBorders>
              <w:top w:val="nil"/>
              <w:left w:val="nil"/>
              <w:bottom w:val="single" w:sz="8" w:space="0" w:color="auto"/>
              <w:right w:val="single" w:sz="8" w:space="0" w:color="auto"/>
            </w:tcBorders>
            <w:shd w:val="clear" w:color="000000" w:fill="FF0000"/>
            <w:noWrap/>
            <w:vAlign w:val="center"/>
            <w:hideMark/>
          </w:tcPr>
          <w:p w14:paraId="5F961A46"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X-Over SFP REQUIRED COPPER or FIBER</w:t>
            </w:r>
          </w:p>
        </w:tc>
      </w:tr>
      <w:tr w:rsidR="00EC4AE4" w:rsidRPr="00EC4AE4" w14:paraId="084349E2" w14:textId="77777777" w:rsidTr="00EC4AE4">
        <w:trPr>
          <w:trHeight w:val="300"/>
        </w:trPr>
        <w:tc>
          <w:tcPr>
            <w:tcW w:w="977" w:type="dxa"/>
            <w:tcBorders>
              <w:top w:val="nil"/>
              <w:left w:val="nil"/>
              <w:bottom w:val="nil"/>
              <w:right w:val="nil"/>
            </w:tcBorders>
            <w:shd w:val="clear" w:color="auto" w:fill="auto"/>
            <w:noWrap/>
            <w:vAlign w:val="bottom"/>
            <w:hideMark/>
          </w:tcPr>
          <w:p w14:paraId="2F17BBC3" w14:textId="77777777" w:rsidR="00EC4AE4" w:rsidRPr="00EC4AE4" w:rsidRDefault="00EC4AE4" w:rsidP="00EC4AE4">
            <w:pPr>
              <w:widowControl/>
              <w:autoSpaceDE/>
              <w:autoSpaceDN/>
              <w:jc w:val="center"/>
              <w:rPr>
                <w:rFonts w:eastAsia="Times New Roman"/>
                <w:b/>
                <w:bCs/>
                <w:sz w:val="18"/>
                <w:szCs w:val="18"/>
              </w:rPr>
            </w:pPr>
          </w:p>
        </w:tc>
        <w:tc>
          <w:tcPr>
            <w:tcW w:w="1590" w:type="dxa"/>
            <w:tcBorders>
              <w:top w:val="nil"/>
              <w:left w:val="nil"/>
              <w:bottom w:val="nil"/>
              <w:right w:val="nil"/>
            </w:tcBorders>
            <w:shd w:val="clear" w:color="auto" w:fill="auto"/>
            <w:noWrap/>
            <w:vAlign w:val="bottom"/>
            <w:hideMark/>
          </w:tcPr>
          <w:p w14:paraId="3C8B03DA" w14:textId="77777777" w:rsidR="00EC4AE4" w:rsidRPr="00EC4AE4" w:rsidRDefault="00EC4AE4" w:rsidP="00EC4AE4">
            <w:pPr>
              <w:widowControl/>
              <w:autoSpaceDE/>
              <w:autoSpaceDN/>
              <w:rPr>
                <w:rFonts w:eastAsia="Times New Roman"/>
                <w:sz w:val="18"/>
                <w:szCs w:val="18"/>
              </w:rPr>
            </w:pPr>
          </w:p>
        </w:tc>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3C1F9E2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50</w:t>
            </w:r>
          </w:p>
        </w:tc>
        <w:tc>
          <w:tcPr>
            <w:tcW w:w="5316" w:type="dxa"/>
            <w:tcBorders>
              <w:top w:val="nil"/>
              <w:left w:val="nil"/>
              <w:bottom w:val="single" w:sz="8" w:space="0" w:color="auto"/>
              <w:right w:val="single" w:sz="8" w:space="0" w:color="auto"/>
            </w:tcBorders>
            <w:shd w:val="clear" w:color="000000" w:fill="FF0000"/>
            <w:noWrap/>
            <w:vAlign w:val="center"/>
            <w:hideMark/>
          </w:tcPr>
          <w:p w14:paraId="24025353"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X-Over SFP REQUIRED COPPER or FIBER</w:t>
            </w:r>
          </w:p>
        </w:tc>
      </w:tr>
      <w:tr w:rsidR="00EC4AE4" w:rsidRPr="00EC4AE4" w14:paraId="34E5AB11" w14:textId="77777777" w:rsidTr="00EC4AE4">
        <w:trPr>
          <w:trHeight w:val="300"/>
        </w:trPr>
        <w:tc>
          <w:tcPr>
            <w:tcW w:w="977" w:type="dxa"/>
            <w:tcBorders>
              <w:top w:val="nil"/>
              <w:left w:val="nil"/>
              <w:bottom w:val="nil"/>
              <w:right w:val="nil"/>
            </w:tcBorders>
            <w:shd w:val="clear" w:color="auto" w:fill="auto"/>
            <w:noWrap/>
            <w:vAlign w:val="bottom"/>
            <w:hideMark/>
          </w:tcPr>
          <w:p w14:paraId="18761575" w14:textId="77777777" w:rsidR="00EC4AE4" w:rsidRPr="00EC4AE4" w:rsidRDefault="00EC4AE4" w:rsidP="00EC4AE4">
            <w:pPr>
              <w:widowControl/>
              <w:autoSpaceDE/>
              <w:autoSpaceDN/>
              <w:jc w:val="center"/>
              <w:rPr>
                <w:rFonts w:eastAsia="Times New Roman"/>
                <w:b/>
                <w:bCs/>
                <w:sz w:val="18"/>
                <w:szCs w:val="18"/>
              </w:rPr>
            </w:pPr>
          </w:p>
        </w:tc>
        <w:tc>
          <w:tcPr>
            <w:tcW w:w="1590" w:type="dxa"/>
            <w:tcBorders>
              <w:top w:val="nil"/>
              <w:left w:val="nil"/>
              <w:bottom w:val="nil"/>
              <w:right w:val="nil"/>
            </w:tcBorders>
            <w:shd w:val="clear" w:color="auto" w:fill="auto"/>
            <w:noWrap/>
            <w:vAlign w:val="bottom"/>
            <w:hideMark/>
          </w:tcPr>
          <w:p w14:paraId="0521DF62" w14:textId="77777777" w:rsidR="00EC4AE4" w:rsidRPr="00EC4AE4" w:rsidRDefault="00EC4AE4" w:rsidP="00EC4AE4">
            <w:pPr>
              <w:widowControl/>
              <w:autoSpaceDE/>
              <w:autoSpaceDN/>
              <w:rPr>
                <w:rFonts w:eastAsia="Times New Roman"/>
                <w:sz w:val="18"/>
                <w:szCs w:val="18"/>
              </w:rPr>
            </w:pPr>
          </w:p>
        </w:tc>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7F8356B7"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51</w:t>
            </w:r>
          </w:p>
        </w:tc>
        <w:tc>
          <w:tcPr>
            <w:tcW w:w="5316" w:type="dxa"/>
            <w:tcBorders>
              <w:top w:val="nil"/>
              <w:left w:val="nil"/>
              <w:bottom w:val="single" w:sz="8" w:space="0" w:color="auto"/>
              <w:right w:val="single" w:sz="8" w:space="0" w:color="auto"/>
            </w:tcBorders>
            <w:shd w:val="clear" w:color="000000" w:fill="FF0000"/>
            <w:noWrap/>
            <w:vAlign w:val="center"/>
            <w:hideMark/>
          </w:tcPr>
          <w:p w14:paraId="6CA29972"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X-Over SFP REQUIRED COPPER or FIBER</w:t>
            </w:r>
          </w:p>
        </w:tc>
      </w:tr>
      <w:tr w:rsidR="00EC4AE4" w:rsidRPr="00EC4AE4" w14:paraId="4DB15A16" w14:textId="77777777" w:rsidTr="00EC4AE4">
        <w:trPr>
          <w:trHeight w:val="300"/>
        </w:trPr>
        <w:tc>
          <w:tcPr>
            <w:tcW w:w="977" w:type="dxa"/>
            <w:tcBorders>
              <w:top w:val="nil"/>
              <w:left w:val="nil"/>
              <w:bottom w:val="nil"/>
              <w:right w:val="nil"/>
            </w:tcBorders>
            <w:shd w:val="clear" w:color="auto" w:fill="auto"/>
            <w:noWrap/>
            <w:vAlign w:val="bottom"/>
            <w:hideMark/>
          </w:tcPr>
          <w:p w14:paraId="69E0805E" w14:textId="77777777" w:rsidR="00EC4AE4" w:rsidRPr="00EC4AE4" w:rsidRDefault="00EC4AE4" w:rsidP="00EC4AE4">
            <w:pPr>
              <w:widowControl/>
              <w:autoSpaceDE/>
              <w:autoSpaceDN/>
              <w:jc w:val="center"/>
              <w:rPr>
                <w:rFonts w:eastAsia="Times New Roman"/>
                <w:b/>
                <w:bCs/>
                <w:sz w:val="18"/>
                <w:szCs w:val="18"/>
              </w:rPr>
            </w:pPr>
          </w:p>
        </w:tc>
        <w:tc>
          <w:tcPr>
            <w:tcW w:w="1590" w:type="dxa"/>
            <w:tcBorders>
              <w:top w:val="nil"/>
              <w:left w:val="nil"/>
              <w:bottom w:val="nil"/>
              <w:right w:val="nil"/>
            </w:tcBorders>
            <w:shd w:val="clear" w:color="auto" w:fill="auto"/>
            <w:noWrap/>
            <w:vAlign w:val="bottom"/>
            <w:hideMark/>
          </w:tcPr>
          <w:p w14:paraId="64A98424" w14:textId="77777777" w:rsidR="00EC4AE4" w:rsidRPr="00EC4AE4" w:rsidRDefault="00EC4AE4" w:rsidP="00EC4AE4">
            <w:pPr>
              <w:widowControl/>
              <w:autoSpaceDE/>
              <w:autoSpaceDN/>
              <w:rPr>
                <w:rFonts w:eastAsia="Times New Roman"/>
                <w:sz w:val="18"/>
                <w:szCs w:val="18"/>
              </w:rPr>
            </w:pPr>
          </w:p>
        </w:tc>
        <w:tc>
          <w:tcPr>
            <w:tcW w:w="977" w:type="dxa"/>
            <w:tcBorders>
              <w:top w:val="nil"/>
              <w:left w:val="single" w:sz="8" w:space="0" w:color="auto"/>
              <w:bottom w:val="single" w:sz="8" w:space="0" w:color="auto"/>
              <w:right w:val="single" w:sz="8" w:space="0" w:color="auto"/>
            </w:tcBorders>
            <w:shd w:val="clear" w:color="auto" w:fill="auto"/>
            <w:noWrap/>
            <w:vAlign w:val="bottom"/>
            <w:hideMark/>
          </w:tcPr>
          <w:p w14:paraId="563F4BCB" w14:textId="77777777" w:rsidR="00EC4AE4" w:rsidRPr="00EC4AE4" w:rsidRDefault="00EC4AE4" w:rsidP="00EC4AE4">
            <w:pPr>
              <w:widowControl/>
              <w:autoSpaceDE/>
              <w:autoSpaceDN/>
              <w:jc w:val="center"/>
              <w:rPr>
                <w:rFonts w:eastAsia="Times New Roman"/>
                <w:b/>
                <w:bCs/>
                <w:sz w:val="18"/>
                <w:szCs w:val="18"/>
              </w:rPr>
            </w:pPr>
            <w:r w:rsidRPr="00EC4AE4">
              <w:rPr>
                <w:rFonts w:eastAsia="Times New Roman"/>
                <w:b/>
                <w:bCs/>
                <w:sz w:val="18"/>
                <w:szCs w:val="18"/>
              </w:rPr>
              <w:t>52</w:t>
            </w:r>
          </w:p>
        </w:tc>
        <w:tc>
          <w:tcPr>
            <w:tcW w:w="5316" w:type="dxa"/>
            <w:tcBorders>
              <w:top w:val="nil"/>
              <w:left w:val="nil"/>
              <w:bottom w:val="single" w:sz="8" w:space="0" w:color="auto"/>
              <w:right w:val="single" w:sz="8" w:space="0" w:color="auto"/>
            </w:tcBorders>
            <w:shd w:val="clear" w:color="000000" w:fill="000000"/>
            <w:noWrap/>
            <w:vAlign w:val="center"/>
            <w:hideMark/>
          </w:tcPr>
          <w:p w14:paraId="554B881B" w14:textId="77777777" w:rsidR="00EC4AE4" w:rsidRPr="00EC4AE4" w:rsidRDefault="00EC4AE4" w:rsidP="00EC4AE4">
            <w:pPr>
              <w:widowControl/>
              <w:autoSpaceDE/>
              <w:autoSpaceDN/>
              <w:jc w:val="center"/>
              <w:rPr>
                <w:rFonts w:eastAsia="Times New Roman"/>
                <w:b/>
                <w:bCs/>
                <w:color w:val="FFFFFF"/>
                <w:sz w:val="18"/>
                <w:szCs w:val="18"/>
              </w:rPr>
            </w:pPr>
            <w:r w:rsidRPr="00EC4AE4">
              <w:rPr>
                <w:rFonts w:eastAsia="Times New Roman"/>
                <w:b/>
                <w:bCs/>
                <w:color w:val="FFFFFF"/>
                <w:sz w:val="18"/>
                <w:szCs w:val="18"/>
              </w:rPr>
              <w:t>HP VH2 Server PORT 3 VLAN LINK (SFP)</w:t>
            </w:r>
          </w:p>
        </w:tc>
      </w:tr>
      <w:tr w:rsidR="00EC4AE4" w:rsidRPr="00EC4AE4" w14:paraId="5EAFE1E5" w14:textId="77777777" w:rsidTr="00EC4AE4">
        <w:trPr>
          <w:trHeight w:val="290"/>
        </w:trPr>
        <w:tc>
          <w:tcPr>
            <w:tcW w:w="977" w:type="dxa"/>
            <w:tcBorders>
              <w:top w:val="nil"/>
              <w:left w:val="nil"/>
              <w:bottom w:val="nil"/>
              <w:right w:val="nil"/>
            </w:tcBorders>
            <w:shd w:val="clear" w:color="auto" w:fill="auto"/>
            <w:noWrap/>
            <w:vAlign w:val="bottom"/>
            <w:hideMark/>
          </w:tcPr>
          <w:p w14:paraId="27D9D583" w14:textId="77777777" w:rsidR="00EC4AE4" w:rsidRPr="00EC4AE4" w:rsidRDefault="00EC4AE4" w:rsidP="00EC4AE4">
            <w:pPr>
              <w:widowControl/>
              <w:autoSpaceDE/>
              <w:autoSpaceDN/>
              <w:jc w:val="center"/>
              <w:rPr>
                <w:rFonts w:eastAsia="Times New Roman"/>
                <w:b/>
                <w:bCs/>
                <w:color w:val="FFFFFF"/>
                <w:sz w:val="18"/>
                <w:szCs w:val="18"/>
              </w:rPr>
            </w:pPr>
          </w:p>
        </w:tc>
        <w:tc>
          <w:tcPr>
            <w:tcW w:w="1590" w:type="dxa"/>
            <w:tcBorders>
              <w:top w:val="nil"/>
              <w:left w:val="nil"/>
              <w:bottom w:val="nil"/>
              <w:right w:val="nil"/>
            </w:tcBorders>
            <w:shd w:val="clear" w:color="auto" w:fill="auto"/>
            <w:noWrap/>
            <w:vAlign w:val="bottom"/>
            <w:hideMark/>
          </w:tcPr>
          <w:p w14:paraId="6AE0BC0F" w14:textId="77777777" w:rsidR="00EC4AE4" w:rsidRPr="00EC4AE4" w:rsidRDefault="00EC4AE4" w:rsidP="00EC4AE4">
            <w:pPr>
              <w:widowControl/>
              <w:autoSpaceDE/>
              <w:autoSpaceDN/>
              <w:rPr>
                <w:rFonts w:eastAsia="Times New Roman"/>
                <w:sz w:val="18"/>
                <w:szCs w:val="18"/>
              </w:rPr>
            </w:pPr>
          </w:p>
        </w:tc>
        <w:tc>
          <w:tcPr>
            <w:tcW w:w="977" w:type="dxa"/>
            <w:tcBorders>
              <w:top w:val="nil"/>
              <w:left w:val="nil"/>
              <w:bottom w:val="nil"/>
              <w:right w:val="nil"/>
            </w:tcBorders>
            <w:shd w:val="clear" w:color="auto" w:fill="auto"/>
            <w:noWrap/>
            <w:vAlign w:val="bottom"/>
            <w:hideMark/>
          </w:tcPr>
          <w:p w14:paraId="4A9B7180" w14:textId="77777777" w:rsidR="00EC4AE4" w:rsidRPr="00EC4AE4" w:rsidRDefault="00EC4AE4" w:rsidP="00EC4AE4">
            <w:pPr>
              <w:widowControl/>
              <w:autoSpaceDE/>
              <w:autoSpaceDN/>
              <w:rPr>
                <w:rFonts w:eastAsia="Times New Roman"/>
                <w:sz w:val="18"/>
                <w:szCs w:val="18"/>
              </w:rPr>
            </w:pPr>
          </w:p>
        </w:tc>
        <w:tc>
          <w:tcPr>
            <w:tcW w:w="5316" w:type="dxa"/>
            <w:tcBorders>
              <w:top w:val="nil"/>
              <w:left w:val="nil"/>
              <w:bottom w:val="nil"/>
              <w:right w:val="nil"/>
            </w:tcBorders>
            <w:shd w:val="clear" w:color="auto" w:fill="auto"/>
            <w:noWrap/>
            <w:vAlign w:val="bottom"/>
            <w:hideMark/>
          </w:tcPr>
          <w:p w14:paraId="485E24A0" w14:textId="77777777" w:rsidR="00EC4AE4" w:rsidRPr="00EC4AE4" w:rsidRDefault="00EC4AE4" w:rsidP="00EC4AE4">
            <w:pPr>
              <w:widowControl/>
              <w:autoSpaceDE/>
              <w:autoSpaceDN/>
              <w:rPr>
                <w:rFonts w:eastAsia="Times New Roman"/>
                <w:sz w:val="18"/>
                <w:szCs w:val="18"/>
              </w:rPr>
            </w:pPr>
          </w:p>
        </w:tc>
      </w:tr>
      <w:tr w:rsidR="00EC4AE4" w:rsidRPr="00EC4AE4" w14:paraId="3DC0EB76" w14:textId="77777777" w:rsidTr="00EC4AE4">
        <w:trPr>
          <w:trHeight w:val="290"/>
        </w:trPr>
        <w:tc>
          <w:tcPr>
            <w:tcW w:w="2567" w:type="dxa"/>
            <w:gridSpan w:val="2"/>
            <w:tcBorders>
              <w:top w:val="nil"/>
              <w:left w:val="nil"/>
              <w:bottom w:val="nil"/>
              <w:right w:val="nil"/>
            </w:tcBorders>
            <w:shd w:val="clear" w:color="auto" w:fill="auto"/>
            <w:noWrap/>
            <w:vAlign w:val="bottom"/>
            <w:hideMark/>
          </w:tcPr>
          <w:p w14:paraId="1C79EAE1" w14:textId="771F6FED" w:rsidR="00EC4AE4" w:rsidRPr="00EC4AE4" w:rsidRDefault="00EC4AE4" w:rsidP="00EC4AE4">
            <w:pPr>
              <w:widowControl/>
              <w:autoSpaceDE/>
              <w:autoSpaceDN/>
              <w:rPr>
                <w:rFonts w:eastAsia="Times New Roman"/>
                <w:b/>
                <w:bCs/>
                <w:color w:val="000000"/>
                <w:sz w:val="18"/>
                <w:szCs w:val="18"/>
              </w:rPr>
            </w:pPr>
            <w:r w:rsidRPr="00EC4AE4">
              <w:rPr>
                <w:rFonts w:eastAsia="Times New Roman"/>
                <w:b/>
                <w:bCs/>
                <w:color w:val="000000"/>
                <w:sz w:val="18"/>
                <w:szCs w:val="18"/>
              </w:rPr>
              <w:t xml:space="preserve">CCTV = Black Patch Cords  </w:t>
            </w:r>
          </w:p>
        </w:tc>
        <w:tc>
          <w:tcPr>
            <w:tcW w:w="977" w:type="dxa"/>
            <w:tcBorders>
              <w:top w:val="nil"/>
              <w:left w:val="nil"/>
              <w:bottom w:val="nil"/>
              <w:right w:val="nil"/>
            </w:tcBorders>
            <w:shd w:val="clear" w:color="auto" w:fill="auto"/>
            <w:noWrap/>
            <w:vAlign w:val="bottom"/>
            <w:hideMark/>
          </w:tcPr>
          <w:p w14:paraId="0C3487AB" w14:textId="77777777" w:rsidR="00EC4AE4" w:rsidRPr="00EC4AE4" w:rsidRDefault="00EC4AE4" w:rsidP="00EC4AE4">
            <w:pPr>
              <w:widowControl/>
              <w:autoSpaceDE/>
              <w:autoSpaceDN/>
              <w:rPr>
                <w:rFonts w:eastAsia="Times New Roman"/>
                <w:b/>
                <w:bCs/>
                <w:color w:val="000000"/>
                <w:sz w:val="18"/>
                <w:szCs w:val="18"/>
              </w:rPr>
            </w:pPr>
          </w:p>
        </w:tc>
        <w:tc>
          <w:tcPr>
            <w:tcW w:w="5316" w:type="dxa"/>
            <w:tcBorders>
              <w:top w:val="nil"/>
              <w:left w:val="nil"/>
              <w:bottom w:val="nil"/>
              <w:right w:val="nil"/>
            </w:tcBorders>
            <w:shd w:val="clear" w:color="auto" w:fill="auto"/>
            <w:noWrap/>
            <w:vAlign w:val="bottom"/>
            <w:hideMark/>
          </w:tcPr>
          <w:p w14:paraId="56455B00" w14:textId="77777777" w:rsidR="00EC4AE4" w:rsidRPr="00EC4AE4" w:rsidRDefault="00EC4AE4" w:rsidP="00EC4AE4">
            <w:pPr>
              <w:widowControl/>
              <w:autoSpaceDE/>
              <w:autoSpaceDN/>
              <w:rPr>
                <w:rFonts w:eastAsia="Times New Roman"/>
                <w:sz w:val="18"/>
                <w:szCs w:val="18"/>
              </w:rPr>
            </w:pPr>
          </w:p>
        </w:tc>
      </w:tr>
    </w:tbl>
    <w:p w14:paraId="6BFB093E" w14:textId="5BCB72D6" w:rsidR="00A46DB1" w:rsidRPr="004A56EA" w:rsidRDefault="00A46DB1" w:rsidP="00A46DB1">
      <w:pPr>
        <w:rPr>
          <w:bCs/>
        </w:rPr>
      </w:pPr>
      <w:r>
        <w:rPr>
          <w:noProof/>
        </w:rPr>
        <w:t xml:space="preserve">       </w:t>
      </w:r>
    </w:p>
    <w:p w14:paraId="2A26D390" w14:textId="1F53CAE3" w:rsidR="006A68C2" w:rsidRDefault="00AA466A" w:rsidP="00E76877">
      <w:pPr>
        <w:pStyle w:val="Heading1"/>
      </w:pPr>
      <w:bookmarkStart w:id="17" w:name="_Toc191557450"/>
      <w:r>
        <w:t>Front -</w:t>
      </w:r>
      <w:r w:rsidR="006A68C2">
        <w:t>Line Cutover</w:t>
      </w:r>
      <w:bookmarkEnd w:id="17"/>
      <w:r w:rsidR="006A68C2">
        <w:t xml:space="preserve"> </w:t>
      </w:r>
    </w:p>
    <w:p w14:paraId="4E81F3CA" w14:textId="51C9E235" w:rsidR="004B727C" w:rsidRDefault="00E47CAE" w:rsidP="00E47CAE">
      <w:pPr>
        <w:rPr>
          <w:bCs/>
        </w:rPr>
      </w:pPr>
      <w:r w:rsidRPr="000152FA">
        <w:rPr>
          <w:bCs/>
        </w:rPr>
        <w:t xml:space="preserve">This section includes </w:t>
      </w:r>
      <w:r w:rsidR="000A405C" w:rsidRPr="000152FA">
        <w:rPr>
          <w:bCs/>
        </w:rPr>
        <w:t xml:space="preserve">De-Installation of </w:t>
      </w:r>
      <w:r w:rsidR="00C14122" w:rsidRPr="000152FA">
        <w:rPr>
          <w:bCs/>
        </w:rPr>
        <w:t>Front-Line</w:t>
      </w:r>
      <w:r w:rsidR="000A405C" w:rsidRPr="000152FA">
        <w:rPr>
          <w:bCs/>
        </w:rPr>
        <w:t xml:space="preserve"> </w:t>
      </w:r>
      <w:commentRangeStart w:id="18"/>
      <w:r w:rsidR="000A405C" w:rsidRPr="000152FA">
        <w:rPr>
          <w:bCs/>
        </w:rPr>
        <w:t>Registers</w:t>
      </w:r>
      <w:commentRangeEnd w:id="18"/>
      <w:r w:rsidR="00666097" w:rsidRPr="000152FA">
        <w:rPr>
          <w:rStyle w:val="CommentReference"/>
          <w:rFonts w:eastAsiaTheme="minorHAnsi"/>
          <w:bCs/>
          <w:sz w:val="22"/>
          <w:szCs w:val="22"/>
        </w:rPr>
        <w:commentReference w:id="18"/>
      </w:r>
      <w:r w:rsidRPr="000152FA">
        <w:rPr>
          <w:bCs/>
        </w:rPr>
        <w:t xml:space="preserve"> </w:t>
      </w:r>
      <w:r w:rsidR="008D4154" w:rsidRPr="000152FA">
        <w:rPr>
          <w:bCs/>
        </w:rPr>
        <w:t>and Re</w:t>
      </w:r>
      <w:r w:rsidRPr="000152FA">
        <w:rPr>
          <w:bCs/>
        </w:rPr>
        <w:t>- Installation of Front-Line Registers</w:t>
      </w:r>
      <w:r w:rsidR="005E7CC4" w:rsidRPr="000152FA">
        <w:rPr>
          <w:bCs/>
        </w:rPr>
        <w:t xml:space="preserve">. </w:t>
      </w:r>
      <w:r w:rsidRPr="000152FA">
        <w:rPr>
          <w:bCs/>
        </w:rPr>
        <w:t xml:space="preserve"> </w:t>
      </w:r>
    </w:p>
    <w:p w14:paraId="1DE3BBB9" w14:textId="77777777" w:rsidR="006303BF" w:rsidRPr="000152FA" w:rsidRDefault="006303BF" w:rsidP="00E47CAE">
      <w:pPr>
        <w:rPr>
          <w:bCs/>
        </w:rPr>
      </w:pPr>
    </w:p>
    <w:p w14:paraId="2C3E8815" w14:textId="6FC03637" w:rsidR="0054755D" w:rsidRPr="002362D1" w:rsidRDefault="0054755D" w:rsidP="006310B9">
      <w:pPr>
        <w:pStyle w:val="Heading2"/>
      </w:pPr>
      <w:bookmarkStart w:id="19" w:name="_Toc191557451"/>
      <w:r w:rsidRPr="002362D1">
        <w:t>De-Installation of Front-Line Registers:</w:t>
      </w:r>
      <w:bookmarkEnd w:id="19"/>
      <w:r w:rsidRPr="002362D1">
        <w:t xml:space="preserve"> </w:t>
      </w:r>
    </w:p>
    <w:p w14:paraId="61AAC0AA" w14:textId="77777777" w:rsidR="00F82B56" w:rsidRPr="000152FA" w:rsidRDefault="00766373" w:rsidP="002551FB">
      <w:pPr>
        <w:pStyle w:val="ListParagraph"/>
        <w:numPr>
          <w:ilvl w:val="0"/>
          <w:numId w:val="17"/>
        </w:numPr>
      </w:pPr>
      <w:r w:rsidRPr="000152FA">
        <w:t>Cables</w:t>
      </w:r>
    </w:p>
    <w:p w14:paraId="31C6AD50" w14:textId="727084FD" w:rsidR="00766373" w:rsidRPr="000152FA" w:rsidRDefault="00766373" w:rsidP="002551FB">
      <w:pPr>
        <w:pStyle w:val="ListParagraph"/>
        <w:numPr>
          <w:ilvl w:val="0"/>
          <w:numId w:val="17"/>
        </w:numPr>
      </w:pPr>
      <w:r w:rsidRPr="000152FA">
        <w:t xml:space="preserve">Registers (POS, </w:t>
      </w:r>
      <w:proofErr w:type="spellStart"/>
      <w:r w:rsidRPr="000152FA">
        <w:t>Qbuster</w:t>
      </w:r>
      <w:proofErr w:type="spellEnd"/>
      <w:r w:rsidRPr="000152FA">
        <w:t xml:space="preserve">, </w:t>
      </w:r>
      <w:proofErr w:type="spellStart"/>
      <w:r w:rsidRPr="000152FA">
        <w:t>pinpads</w:t>
      </w:r>
      <w:proofErr w:type="spellEnd"/>
      <w:r w:rsidRPr="000152FA">
        <w:t>)</w:t>
      </w:r>
    </w:p>
    <w:p w14:paraId="1648EB36" w14:textId="77777777" w:rsidR="00AA7AF1" w:rsidRPr="000152FA" w:rsidRDefault="00AA7AF1" w:rsidP="00AA7AF1"/>
    <w:p w14:paraId="34F118C1" w14:textId="289104C3" w:rsidR="008A6EF4" w:rsidRPr="0066189E" w:rsidRDefault="008A6EF4" w:rsidP="0066189E">
      <w:pPr>
        <w:rPr>
          <w:b/>
          <w:bCs/>
        </w:rPr>
      </w:pPr>
      <w:r w:rsidRPr="5F94059B">
        <w:rPr>
          <w:b/>
          <w:bCs/>
        </w:rPr>
        <w:t>Beginning Process</w:t>
      </w:r>
      <w:r w:rsidR="077FEE14" w:rsidRPr="5F94059B">
        <w:rPr>
          <w:b/>
          <w:bCs/>
        </w:rPr>
        <w:t xml:space="preserve"> (</w:t>
      </w:r>
      <w:r w:rsidR="077FEE14" w:rsidRPr="5F94059B">
        <w:rPr>
          <w:b/>
          <w:bCs/>
          <w:color w:val="FF0000"/>
        </w:rPr>
        <w:t>label all components before disconnecting</w:t>
      </w:r>
      <w:r w:rsidR="077FEE14" w:rsidRPr="5F94059B">
        <w:rPr>
          <w:b/>
          <w:bCs/>
        </w:rPr>
        <w:t>)</w:t>
      </w:r>
    </w:p>
    <w:p w14:paraId="204F7364" w14:textId="30B6C68B" w:rsidR="008A6EF4" w:rsidRPr="000152FA" w:rsidRDefault="00BA0BC6" w:rsidP="008A6EF4">
      <w:r w:rsidRPr="000152FA">
        <w:t xml:space="preserve">Taking out the old counter and </w:t>
      </w:r>
      <w:proofErr w:type="gramStart"/>
      <w:r w:rsidRPr="000152FA">
        <w:t>putting</w:t>
      </w:r>
      <w:proofErr w:type="gramEnd"/>
      <w:r w:rsidRPr="000152FA">
        <w:t xml:space="preserve"> a new one </w:t>
      </w:r>
      <w:proofErr w:type="gramStart"/>
      <w:r w:rsidRPr="000152FA">
        <w:t>at</w:t>
      </w:r>
      <w:proofErr w:type="gramEnd"/>
      <w:r w:rsidRPr="000152FA">
        <w:t xml:space="preserve"> the same night</w:t>
      </w:r>
      <w:r w:rsidR="008A6EF4" w:rsidRPr="000152FA">
        <w:t>. It’s important to note that this process should be carried out by a qualified professional to ensure safety and compliance with local building codes.</w:t>
      </w:r>
    </w:p>
    <w:p w14:paraId="230A7D8D" w14:textId="77777777" w:rsidR="008A6EF4" w:rsidRPr="000152FA" w:rsidRDefault="008A6EF4" w:rsidP="008A6EF4">
      <w:r w:rsidRPr="000152FA">
        <w:t xml:space="preserve">Remaining merchandise and loose peripherals be taken off the counter then we will verify that all registers have been closed by the store associates and can be turned off. Some counters will have extra fixtures that need to be removed. </w:t>
      </w:r>
    </w:p>
    <w:p w14:paraId="15736284" w14:textId="77777777" w:rsidR="00DD2A2F" w:rsidRPr="000152FA" w:rsidRDefault="00DD2A2F" w:rsidP="008A6EF4"/>
    <w:p w14:paraId="647F42DE" w14:textId="1659F57B" w:rsidR="008A6EF4" w:rsidRPr="0066189E" w:rsidRDefault="008A6EF4" w:rsidP="0066189E">
      <w:pPr>
        <w:rPr>
          <w:b/>
          <w:bCs/>
        </w:rPr>
      </w:pPr>
      <w:r w:rsidRPr="0066189E">
        <w:rPr>
          <w:b/>
          <w:bCs/>
        </w:rPr>
        <w:t>Document the Setup</w:t>
      </w:r>
    </w:p>
    <w:p w14:paraId="013524C8" w14:textId="044C3F9E" w:rsidR="008A6EF4" w:rsidRPr="000152FA" w:rsidRDefault="008A6EF4" w:rsidP="008A6EF4">
      <w:r w:rsidRPr="000152FA">
        <w:t xml:space="preserve">Take pictures or diagram the current setup, including the location of all cables and outlets. This will be helpful when reconnecting everything at the new </w:t>
      </w:r>
      <w:r w:rsidR="0019145D" w:rsidRPr="000152FA">
        <w:t xml:space="preserve">counter. </w:t>
      </w:r>
    </w:p>
    <w:p w14:paraId="6C2C797E" w14:textId="77777777" w:rsidR="00DD2A2F" w:rsidRDefault="00DD2A2F" w:rsidP="008A6EF4"/>
    <w:p w14:paraId="50E5C0B7" w14:textId="77777777" w:rsidR="00BF3948" w:rsidRPr="00373408" w:rsidRDefault="00BF3948" w:rsidP="00BF3948">
      <w:pPr>
        <w:spacing w:before="19"/>
        <w:ind w:left="108" w:right="447"/>
        <w:rPr>
          <w:b/>
        </w:rPr>
      </w:pPr>
      <w:r w:rsidRPr="00373408">
        <w:rPr>
          <w:b/>
          <w:color w:val="FF0000"/>
        </w:rPr>
        <w:t>IMPORTANT:</w:t>
      </w:r>
      <w:r w:rsidRPr="00373408">
        <w:rPr>
          <w:b/>
          <w:color w:val="FF0000"/>
          <w:spacing w:val="-5"/>
        </w:rPr>
        <w:t xml:space="preserve"> </w:t>
      </w:r>
      <w:r w:rsidRPr="00373408">
        <w:rPr>
          <w:b/>
          <w:color w:val="FF0000"/>
        </w:rPr>
        <w:t>SEQUENCING</w:t>
      </w:r>
      <w:r w:rsidRPr="00373408">
        <w:rPr>
          <w:b/>
          <w:color w:val="FF0000"/>
          <w:spacing w:val="-4"/>
        </w:rPr>
        <w:t xml:space="preserve"> </w:t>
      </w:r>
      <w:r w:rsidRPr="00373408">
        <w:rPr>
          <w:b/>
          <w:color w:val="FF0000"/>
        </w:rPr>
        <w:t>OF</w:t>
      </w:r>
      <w:r w:rsidRPr="00373408">
        <w:rPr>
          <w:b/>
          <w:color w:val="FF0000"/>
          <w:spacing w:val="-3"/>
        </w:rPr>
        <w:t xml:space="preserve"> </w:t>
      </w:r>
      <w:r w:rsidRPr="00373408">
        <w:rPr>
          <w:b/>
          <w:color w:val="FF0000"/>
        </w:rPr>
        <w:t>REGISTERS</w:t>
      </w:r>
      <w:r w:rsidRPr="00373408">
        <w:rPr>
          <w:b/>
          <w:color w:val="FF0000"/>
          <w:spacing w:val="-5"/>
        </w:rPr>
        <w:t xml:space="preserve"> </w:t>
      </w:r>
      <w:r w:rsidRPr="00373408">
        <w:rPr>
          <w:b/>
          <w:color w:val="FF0000"/>
        </w:rPr>
        <w:t>MAY</w:t>
      </w:r>
      <w:r w:rsidRPr="00373408">
        <w:rPr>
          <w:b/>
          <w:color w:val="FF0000"/>
          <w:spacing w:val="-4"/>
        </w:rPr>
        <w:t xml:space="preserve"> </w:t>
      </w:r>
      <w:r w:rsidRPr="00373408">
        <w:rPr>
          <w:b/>
          <w:color w:val="FF0000"/>
        </w:rPr>
        <w:t>NEED</w:t>
      </w:r>
      <w:r w:rsidRPr="00373408">
        <w:rPr>
          <w:b/>
          <w:color w:val="FF0000"/>
          <w:spacing w:val="-5"/>
        </w:rPr>
        <w:t xml:space="preserve"> </w:t>
      </w:r>
      <w:r w:rsidRPr="00373408">
        <w:rPr>
          <w:b/>
          <w:color w:val="FF0000"/>
        </w:rPr>
        <w:t>TO</w:t>
      </w:r>
      <w:r w:rsidRPr="00373408">
        <w:rPr>
          <w:b/>
          <w:color w:val="FF0000"/>
          <w:spacing w:val="-5"/>
        </w:rPr>
        <w:t xml:space="preserve"> </w:t>
      </w:r>
      <w:r w:rsidRPr="00373408">
        <w:rPr>
          <w:b/>
          <w:color w:val="FF0000"/>
        </w:rPr>
        <w:t>BE</w:t>
      </w:r>
      <w:r w:rsidRPr="00373408">
        <w:rPr>
          <w:b/>
          <w:color w:val="FF0000"/>
          <w:spacing w:val="-2"/>
        </w:rPr>
        <w:t xml:space="preserve"> </w:t>
      </w:r>
      <w:r w:rsidRPr="00373408">
        <w:rPr>
          <w:b/>
          <w:color w:val="FF0000"/>
        </w:rPr>
        <w:t>REVERSED</w:t>
      </w:r>
      <w:r w:rsidRPr="00373408">
        <w:rPr>
          <w:b/>
          <w:color w:val="FF0000"/>
          <w:spacing w:val="-4"/>
        </w:rPr>
        <w:t xml:space="preserve"> </w:t>
      </w:r>
      <w:r w:rsidRPr="00373408">
        <w:rPr>
          <w:b/>
          <w:color w:val="FF0000"/>
        </w:rPr>
        <w:t xml:space="preserve">DURING </w:t>
      </w:r>
      <w:r w:rsidRPr="00373408">
        <w:rPr>
          <w:b/>
          <w:color w:val="FF0000"/>
          <w:spacing w:val="-2"/>
        </w:rPr>
        <w:t>RE-INSTALLATION.</w:t>
      </w:r>
    </w:p>
    <w:p w14:paraId="191F0E7D" w14:textId="0A1A4BE0" w:rsidR="00BF3948" w:rsidRPr="00373408" w:rsidRDefault="00BF3948" w:rsidP="00BF3948">
      <w:pPr>
        <w:pStyle w:val="BodyText"/>
        <w:spacing w:before="266"/>
        <w:ind w:left="108"/>
      </w:pPr>
      <w:r w:rsidRPr="00373408">
        <w:rPr>
          <w:b/>
          <w:u w:val="single"/>
        </w:rPr>
        <w:t xml:space="preserve">For Marshalls and </w:t>
      </w:r>
      <w:proofErr w:type="spellStart"/>
      <w:r w:rsidRPr="00373408">
        <w:rPr>
          <w:b/>
          <w:u w:val="single"/>
        </w:rPr>
        <w:t>TJMaxx</w:t>
      </w:r>
      <w:proofErr w:type="spellEnd"/>
      <w:r w:rsidRPr="00373408">
        <w:rPr>
          <w:b/>
          <w:u w:val="single"/>
        </w:rPr>
        <w:t xml:space="preserve"> stores</w:t>
      </w:r>
      <w:r w:rsidRPr="00373408">
        <w:rPr>
          <w:b/>
        </w:rPr>
        <w:t xml:space="preserve"> </w:t>
      </w:r>
      <w:r w:rsidRPr="00373408">
        <w:t>you may need to reverse the register sequence if not already done starting</w:t>
      </w:r>
      <w:r w:rsidRPr="00373408">
        <w:rPr>
          <w:spacing w:val="-19"/>
        </w:rPr>
        <w:t xml:space="preserve"> </w:t>
      </w:r>
      <w:r w:rsidRPr="00373408">
        <w:t>with</w:t>
      </w:r>
      <w:r w:rsidRPr="00373408">
        <w:rPr>
          <w:spacing w:val="-12"/>
        </w:rPr>
        <w:t xml:space="preserve"> </w:t>
      </w:r>
      <w:r w:rsidRPr="00373408">
        <w:t>Register</w:t>
      </w:r>
      <w:r w:rsidRPr="00373408">
        <w:rPr>
          <w:spacing w:val="-9"/>
        </w:rPr>
        <w:t xml:space="preserve"> </w:t>
      </w:r>
      <w:r w:rsidRPr="00373408">
        <w:t>#1</w:t>
      </w:r>
      <w:r w:rsidRPr="00373408">
        <w:rPr>
          <w:spacing w:val="-3"/>
        </w:rPr>
        <w:t xml:space="preserve"> </w:t>
      </w:r>
      <w:r w:rsidRPr="00373408">
        <w:t>being</w:t>
      </w:r>
      <w:r w:rsidRPr="00373408">
        <w:rPr>
          <w:spacing w:val="-5"/>
        </w:rPr>
        <w:t xml:space="preserve"> </w:t>
      </w:r>
      <w:r w:rsidRPr="00373408">
        <w:t>installed</w:t>
      </w:r>
      <w:r w:rsidRPr="00373408">
        <w:rPr>
          <w:spacing w:val="-3"/>
        </w:rPr>
        <w:t xml:space="preserve"> </w:t>
      </w:r>
      <w:r w:rsidRPr="00373408">
        <w:t>at</w:t>
      </w:r>
      <w:r w:rsidRPr="00373408">
        <w:rPr>
          <w:spacing w:val="-2"/>
        </w:rPr>
        <w:t xml:space="preserve"> </w:t>
      </w:r>
      <w:r w:rsidRPr="00373408">
        <w:t>the</w:t>
      </w:r>
      <w:r w:rsidRPr="00373408">
        <w:rPr>
          <w:spacing w:val="-2"/>
        </w:rPr>
        <w:t xml:space="preserve"> </w:t>
      </w:r>
      <w:r w:rsidRPr="00373408">
        <w:t>counter</w:t>
      </w:r>
      <w:r w:rsidRPr="00373408">
        <w:rPr>
          <w:spacing w:val="-5"/>
        </w:rPr>
        <w:t xml:space="preserve"> </w:t>
      </w:r>
      <w:r>
        <w:rPr>
          <w:b/>
          <w:u w:val="single"/>
        </w:rPr>
        <w:t>clos</w:t>
      </w:r>
      <w:r w:rsidR="003529F4">
        <w:rPr>
          <w:b/>
          <w:u w:val="single"/>
        </w:rPr>
        <w:t>est to where the customer is waiting at the exit of the Queue line</w:t>
      </w:r>
      <w:r w:rsidRPr="00373408">
        <w:t>,</w:t>
      </w:r>
      <w:r w:rsidRPr="00373408">
        <w:rPr>
          <w:spacing w:val="-2"/>
        </w:rPr>
        <w:t xml:space="preserve"> </w:t>
      </w:r>
      <w:r w:rsidRPr="00373408">
        <w:t>then</w:t>
      </w:r>
      <w:r w:rsidRPr="00373408">
        <w:rPr>
          <w:spacing w:val="-6"/>
        </w:rPr>
        <w:t xml:space="preserve"> </w:t>
      </w:r>
      <w:r w:rsidRPr="00373408">
        <w:t>register</w:t>
      </w:r>
      <w:r w:rsidRPr="00373408">
        <w:rPr>
          <w:spacing w:val="-5"/>
        </w:rPr>
        <w:t xml:space="preserve"> </w:t>
      </w:r>
      <w:r w:rsidRPr="00373408">
        <w:t>#2,</w:t>
      </w:r>
      <w:r w:rsidRPr="00373408">
        <w:rPr>
          <w:spacing w:val="-2"/>
        </w:rPr>
        <w:t xml:space="preserve"> </w:t>
      </w:r>
      <w:r w:rsidRPr="00373408">
        <w:t>then register</w:t>
      </w:r>
      <w:r w:rsidRPr="00373408">
        <w:rPr>
          <w:spacing w:val="-4"/>
        </w:rPr>
        <w:t xml:space="preserve"> </w:t>
      </w:r>
      <w:r w:rsidRPr="00373408">
        <w:t>#3,</w:t>
      </w:r>
      <w:r w:rsidRPr="00373408">
        <w:rPr>
          <w:spacing w:val="-5"/>
        </w:rPr>
        <w:t xml:space="preserve"> </w:t>
      </w:r>
      <w:r w:rsidRPr="00373408">
        <w:t>etc.</w:t>
      </w:r>
      <w:r w:rsidRPr="00373408">
        <w:rPr>
          <w:spacing w:val="40"/>
        </w:rPr>
        <w:t xml:space="preserve"> </w:t>
      </w:r>
      <w:r w:rsidRPr="00373408">
        <w:t>Another</w:t>
      </w:r>
      <w:r w:rsidRPr="00373408">
        <w:rPr>
          <w:spacing w:val="-4"/>
        </w:rPr>
        <w:t xml:space="preserve"> </w:t>
      </w:r>
      <w:r w:rsidRPr="00373408">
        <w:t>way</w:t>
      </w:r>
      <w:r w:rsidRPr="00373408">
        <w:rPr>
          <w:spacing w:val="-1"/>
        </w:rPr>
        <w:t xml:space="preserve"> </w:t>
      </w:r>
      <w:r w:rsidRPr="00373408">
        <w:t>to</w:t>
      </w:r>
      <w:r w:rsidRPr="00373408">
        <w:rPr>
          <w:spacing w:val="-1"/>
        </w:rPr>
        <w:t xml:space="preserve"> </w:t>
      </w:r>
      <w:r w:rsidRPr="00373408">
        <w:t>understand</w:t>
      </w:r>
      <w:r w:rsidRPr="00373408">
        <w:rPr>
          <w:spacing w:val="-3"/>
        </w:rPr>
        <w:t xml:space="preserve"> </w:t>
      </w:r>
      <w:r w:rsidRPr="00373408">
        <w:t>this:</w:t>
      </w:r>
      <w:r w:rsidRPr="00373408">
        <w:rPr>
          <w:spacing w:val="-4"/>
        </w:rPr>
        <w:t xml:space="preserve"> </w:t>
      </w:r>
      <w:r w:rsidRPr="00373408">
        <w:t>there</w:t>
      </w:r>
      <w:r w:rsidRPr="00373408">
        <w:rPr>
          <w:spacing w:val="-2"/>
        </w:rPr>
        <w:t xml:space="preserve"> </w:t>
      </w:r>
      <w:proofErr w:type="gramStart"/>
      <w:r w:rsidRPr="00373408">
        <w:t>is</w:t>
      </w:r>
      <w:proofErr w:type="gramEnd"/>
      <w:r w:rsidRPr="00373408">
        <w:rPr>
          <w:spacing w:val="-2"/>
        </w:rPr>
        <w:t xml:space="preserve"> </w:t>
      </w:r>
      <w:r w:rsidRPr="00373408">
        <w:t>(1)</w:t>
      </w:r>
      <w:r w:rsidRPr="00373408">
        <w:rPr>
          <w:spacing w:val="-2"/>
        </w:rPr>
        <w:t xml:space="preserve"> </w:t>
      </w:r>
      <w:r w:rsidRPr="00373408">
        <w:t>queue</w:t>
      </w:r>
      <w:r w:rsidRPr="00373408">
        <w:rPr>
          <w:spacing w:val="-2"/>
        </w:rPr>
        <w:t xml:space="preserve"> </w:t>
      </w:r>
      <w:r w:rsidRPr="00373408">
        <w:t>for customers</w:t>
      </w:r>
      <w:r w:rsidRPr="00373408">
        <w:rPr>
          <w:spacing w:val="-2"/>
        </w:rPr>
        <w:t xml:space="preserve"> </w:t>
      </w:r>
      <w:r w:rsidRPr="00373408">
        <w:t>to</w:t>
      </w:r>
      <w:r w:rsidRPr="00373408">
        <w:rPr>
          <w:spacing w:val="-4"/>
        </w:rPr>
        <w:t xml:space="preserve"> </w:t>
      </w:r>
      <w:r w:rsidRPr="00373408">
        <w:t>enter</w:t>
      </w:r>
      <w:r w:rsidRPr="00373408">
        <w:rPr>
          <w:spacing w:val="-2"/>
        </w:rPr>
        <w:t xml:space="preserve"> </w:t>
      </w:r>
      <w:r w:rsidRPr="00373408">
        <w:t>to</w:t>
      </w:r>
      <w:r w:rsidRPr="00373408">
        <w:rPr>
          <w:spacing w:val="-1"/>
        </w:rPr>
        <w:t xml:space="preserve"> </w:t>
      </w:r>
      <w:r w:rsidRPr="00373408">
        <w:t>pay</w:t>
      </w:r>
      <w:r w:rsidRPr="00373408">
        <w:rPr>
          <w:spacing w:val="-2"/>
        </w:rPr>
        <w:t xml:space="preserve"> </w:t>
      </w:r>
      <w:r w:rsidRPr="00373408">
        <w:t>for</w:t>
      </w:r>
      <w:r w:rsidRPr="00373408">
        <w:rPr>
          <w:spacing w:val="-2"/>
        </w:rPr>
        <w:t xml:space="preserve"> </w:t>
      </w:r>
      <w:r w:rsidRPr="00373408">
        <w:t>their merchandise and the register</w:t>
      </w:r>
      <w:r w:rsidR="00530E8B">
        <w:t xml:space="preserve"> in front of them</w:t>
      </w:r>
      <w:r w:rsidRPr="00373408">
        <w:t xml:space="preserve"> </w:t>
      </w:r>
      <w:r w:rsidR="00530E8B">
        <w:t>should be</w:t>
      </w:r>
      <w:r w:rsidRPr="00373408">
        <w:t xml:space="preserve"> Register #1.</w:t>
      </w:r>
    </w:p>
    <w:p w14:paraId="577B9B5D" w14:textId="76EEB891" w:rsidR="00BF3948" w:rsidRPr="00373408" w:rsidRDefault="00BF3948" w:rsidP="00BF3948">
      <w:pPr>
        <w:spacing w:before="268"/>
        <w:ind w:left="108" w:right="447"/>
      </w:pPr>
      <w:r w:rsidRPr="00373408">
        <w:rPr>
          <w:b/>
          <w:u w:val="single"/>
        </w:rPr>
        <w:t>For</w:t>
      </w:r>
      <w:r w:rsidRPr="00373408">
        <w:rPr>
          <w:b/>
          <w:spacing w:val="-2"/>
          <w:u w:val="single"/>
        </w:rPr>
        <w:t xml:space="preserve"> </w:t>
      </w:r>
      <w:r w:rsidRPr="00373408">
        <w:rPr>
          <w:b/>
          <w:u w:val="single"/>
        </w:rPr>
        <w:t>HomeGoods</w:t>
      </w:r>
      <w:r w:rsidRPr="00373408">
        <w:rPr>
          <w:b/>
          <w:spacing w:val="-2"/>
          <w:u w:val="single"/>
        </w:rPr>
        <w:t xml:space="preserve"> </w:t>
      </w:r>
      <w:r w:rsidRPr="00373408">
        <w:rPr>
          <w:b/>
          <w:u w:val="single"/>
        </w:rPr>
        <w:t>stores</w:t>
      </w:r>
      <w:r w:rsidRPr="00373408">
        <w:rPr>
          <w:b/>
          <w:spacing w:val="-3"/>
        </w:rPr>
        <w:t xml:space="preserve"> </w:t>
      </w:r>
      <w:r w:rsidRPr="00373408">
        <w:t>Register</w:t>
      </w:r>
      <w:r w:rsidRPr="00373408">
        <w:rPr>
          <w:spacing w:val="-2"/>
        </w:rPr>
        <w:t xml:space="preserve"> </w:t>
      </w:r>
      <w:r w:rsidRPr="00373408">
        <w:t>#1</w:t>
      </w:r>
      <w:r w:rsidRPr="00373408">
        <w:rPr>
          <w:spacing w:val="-2"/>
        </w:rPr>
        <w:t xml:space="preserve"> </w:t>
      </w:r>
      <w:r w:rsidRPr="00373408">
        <w:t>needs</w:t>
      </w:r>
      <w:r w:rsidRPr="00373408">
        <w:rPr>
          <w:spacing w:val="-2"/>
        </w:rPr>
        <w:t xml:space="preserve"> </w:t>
      </w:r>
      <w:r w:rsidRPr="00373408">
        <w:t>to</w:t>
      </w:r>
      <w:r w:rsidRPr="00373408">
        <w:rPr>
          <w:spacing w:val="-1"/>
        </w:rPr>
        <w:t xml:space="preserve"> </w:t>
      </w:r>
      <w:r w:rsidRPr="00373408">
        <w:t>be</w:t>
      </w:r>
      <w:r w:rsidRPr="00373408">
        <w:rPr>
          <w:spacing w:val="-4"/>
        </w:rPr>
        <w:t xml:space="preserve"> </w:t>
      </w:r>
      <w:r w:rsidR="00C83960" w:rsidRPr="00373408">
        <w:t>at</w:t>
      </w:r>
      <w:r w:rsidR="00C83960" w:rsidRPr="00373408">
        <w:rPr>
          <w:spacing w:val="-2"/>
        </w:rPr>
        <w:t xml:space="preserve"> </w:t>
      </w:r>
      <w:r w:rsidR="00C83960" w:rsidRPr="00373408">
        <w:t>the</w:t>
      </w:r>
      <w:r w:rsidR="00C83960" w:rsidRPr="00373408">
        <w:rPr>
          <w:spacing w:val="-2"/>
        </w:rPr>
        <w:t xml:space="preserve"> </w:t>
      </w:r>
      <w:r w:rsidR="00C83960" w:rsidRPr="00373408">
        <w:t>counter</w:t>
      </w:r>
      <w:r w:rsidR="00C83960" w:rsidRPr="00373408">
        <w:rPr>
          <w:spacing w:val="-5"/>
        </w:rPr>
        <w:t xml:space="preserve"> </w:t>
      </w:r>
      <w:r w:rsidR="00C83960">
        <w:rPr>
          <w:b/>
          <w:u w:val="single"/>
        </w:rPr>
        <w:t>furthest to where the customer is waiting at the exit of the Queue line</w:t>
      </w:r>
      <w:r w:rsidRPr="00373408">
        <w:t>;</w:t>
      </w:r>
      <w:r w:rsidRPr="00373408">
        <w:rPr>
          <w:spacing w:val="-2"/>
        </w:rPr>
        <w:t xml:space="preserve"> </w:t>
      </w:r>
      <w:r w:rsidRPr="00373408">
        <w:t>the</w:t>
      </w:r>
      <w:r w:rsidRPr="00373408">
        <w:rPr>
          <w:spacing w:val="-2"/>
        </w:rPr>
        <w:t xml:space="preserve"> </w:t>
      </w:r>
      <w:r w:rsidRPr="00373408">
        <w:t>highest</w:t>
      </w:r>
      <w:r w:rsidRPr="00373408">
        <w:rPr>
          <w:spacing w:val="-2"/>
        </w:rPr>
        <w:t xml:space="preserve"> </w:t>
      </w:r>
      <w:r w:rsidRPr="00373408">
        <w:t>numbered register will be the first register that customers come to in the queue.</w:t>
      </w:r>
    </w:p>
    <w:p w14:paraId="447B7FE1" w14:textId="77777777" w:rsidR="00BF3948" w:rsidRPr="000152FA" w:rsidRDefault="00BF3948" w:rsidP="008A6EF4"/>
    <w:p w14:paraId="6ED0AFDF" w14:textId="142B2735" w:rsidR="008A6EF4" w:rsidRPr="0066189E" w:rsidRDefault="008A6EF4" w:rsidP="0066189E">
      <w:pPr>
        <w:rPr>
          <w:b/>
          <w:bCs/>
        </w:rPr>
      </w:pPr>
      <w:r w:rsidRPr="0066189E">
        <w:rPr>
          <w:b/>
          <w:bCs/>
        </w:rPr>
        <w:t>Demolition, Electricians, and Network Cables</w:t>
      </w:r>
    </w:p>
    <w:p w14:paraId="56F7E616" w14:textId="2DE6197E" w:rsidR="008A6EF4" w:rsidRPr="000152FA" w:rsidRDefault="008A6EF4" w:rsidP="008A6EF4">
      <w:r w:rsidRPr="000152FA">
        <w:rPr>
          <w:highlight w:val="cyan"/>
        </w:rPr>
        <w:t xml:space="preserve">The electricians will turn off the power to the front counter and work on disconnecting power from the counter. They must reconnect the power to the new </w:t>
      </w:r>
      <w:r w:rsidR="00B07B66" w:rsidRPr="000152FA">
        <w:rPr>
          <w:highlight w:val="cyan"/>
        </w:rPr>
        <w:t>counter.</w:t>
      </w:r>
      <w:r w:rsidR="00B07B66" w:rsidRPr="000152FA">
        <w:t xml:space="preserve"> </w:t>
      </w:r>
    </w:p>
    <w:p w14:paraId="7F42CAE8" w14:textId="77777777" w:rsidR="008A6EF4" w:rsidRPr="000152FA" w:rsidRDefault="008A6EF4" w:rsidP="008A6EF4">
      <w:r w:rsidRPr="000152FA">
        <w:rPr>
          <w:highlight w:val="cyan"/>
        </w:rPr>
        <w:t>You must disconnect the network cables from the counter keeping in mind that you are going to reconnect the network cables at the new location.</w:t>
      </w:r>
      <w:r w:rsidRPr="000152FA">
        <w:t xml:space="preserve"> </w:t>
      </w:r>
    </w:p>
    <w:p w14:paraId="2810D97E" w14:textId="77AFE477" w:rsidR="00A047AD" w:rsidRDefault="008A6EF4" w:rsidP="00B70166">
      <w:r w:rsidRPr="000152FA">
        <w:rPr>
          <w:highlight w:val="cyan"/>
        </w:rPr>
        <w:t xml:space="preserve">Note: The wiring process will change depending on how the cables are routed to the front counter at each site. </w:t>
      </w:r>
      <w:proofErr w:type="gramStart"/>
      <w:r w:rsidRPr="000152FA">
        <w:rPr>
          <w:highlight w:val="cyan"/>
        </w:rPr>
        <w:t>Conduits</w:t>
      </w:r>
      <w:proofErr w:type="gramEnd"/>
      <w:r w:rsidRPr="000152FA">
        <w:rPr>
          <w:highlight w:val="cyan"/>
        </w:rPr>
        <w:t xml:space="preserve"> can change where the wires must come down from.</w:t>
      </w:r>
      <w:r w:rsidRPr="000152FA">
        <w:t xml:space="preserve">  </w:t>
      </w:r>
    </w:p>
    <w:p w14:paraId="38653773" w14:textId="77777777" w:rsidR="0066189E" w:rsidRPr="00165168" w:rsidRDefault="0066189E" w:rsidP="00B70166">
      <w:pPr>
        <w:rPr>
          <w:b/>
          <w:bCs/>
        </w:rPr>
      </w:pPr>
    </w:p>
    <w:p w14:paraId="2A65404B" w14:textId="0128F1DC" w:rsidR="0063373B" w:rsidRPr="0066189E" w:rsidRDefault="007E5C55" w:rsidP="0066189E">
      <w:pPr>
        <w:rPr>
          <w:b/>
          <w:bCs/>
        </w:rPr>
      </w:pPr>
      <w:r w:rsidRPr="0066189E">
        <w:rPr>
          <w:b/>
          <w:bCs/>
        </w:rPr>
        <w:t>Procedure to De-install Front Line registers</w:t>
      </w:r>
    </w:p>
    <w:p w14:paraId="4A4CE8B7" w14:textId="77777777" w:rsidR="00B865B7" w:rsidRPr="00B37AD3" w:rsidRDefault="000950EB" w:rsidP="00B70166">
      <w:pPr>
        <w:tabs>
          <w:tab w:val="left" w:pos="940"/>
        </w:tabs>
        <w:spacing w:line="235" w:lineRule="auto"/>
        <w:ind w:right="573"/>
        <w:jc w:val="both"/>
        <w:rPr>
          <w:spacing w:val="40"/>
        </w:rPr>
      </w:pPr>
      <w:r w:rsidRPr="00165168">
        <w:t>Coordinate</w:t>
      </w:r>
      <w:r w:rsidRPr="00B37AD3">
        <w:rPr>
          <w:spacing w:val="-4"/>
        </w:rPr>
        <w:t xml:space="preserve"> </w:t>
      </w:r>
      <w:r w:rsidRPr="00165168">
        <w:t>with</w:t>
      </w:r>
      <w:r w:rsidRPr="00B37AD3">
        <w:rPr>
          <w:spacing w:val="-2"/>
        </w:rPr>
        <w:t xml:space="preserve"> </w:t>
      </w:r>
      <w:r w:rsidRPr="00165168">
        <w:t>the</w:t>
      </w:r>
      <w:r w:rsidRPr="00B37AD3">
        <w:rPr>
          <w:spacing w:val="-4"/>
        </w:rPr>
        <w:t xml:space="preserve"> </w:t>
      </w:r>
      <w:r w:rsidRPr="00165168">
        <w:t>Store</w:t>
      </w:r>
      <w:r w:rsidRPr="00B37AD3">
        <w:rPr>
          <w:spacing w:val="-4"/>
        </w:rPr>
        <w:t xml:space="preserve"> </w:t>
      </w:r>
      <w:r w:rsidRPr="00165168">
        <w:t>MOD</w:t>
      </w:r>
      <w:r w:rsidRPr="00B37AD3">
        <w:rPr>
          <w:spacing w:val="-1"/>
        </w:rPr>
        <w:t xml:space="preserve"> </w:t>
      </w:r>
      <w:r w:rsidRPr="00165168">
        <w:t>running</w:t>
      </w:r>
      <w:r w:rsidRPr="00B37AD3">
        <w:rPr>
          <w:spacing w:val="-3"/>
        </w:rPr>
        <w:t xml:space="preserve"> </w:t>
      </w:r>
      <w:r w:rsidRPr="00165168">
        <w:t>the</w:t>
      </w:r>
      <w:r w:rsidRPr="00B37AD3">
        <w:rPr>
          <w:spacing w:val="-2"/>
        </w:rPr>
        <w:t xml:space="preserve"> </w:t>
      </w:r>
      <w:r w:rsidRPr="00165168">
        <w:t>End-Of-Day</w:t>
      </w:r>
      <w:r w:rsidRPr="00B37AD3">
        <w:rPr>
          <w:spacing w:val="-1"/>
        </w:rPr>
        <w:t xml:space="preserve"> </w:t>
      </w:r>
      <w:r w:rsidRPr="00165168">
        <w:t>process</w:t>
      </w:r>
      <w:r w:rsidRPr="00B37AD3">
        <w:rPr>
          <w:spacing w:val="-5"/>
        </w:rPr>
        <w:t xml:space="preserve"> </w:t>
      </w:r>
      <w:r w:rsidRPr="00165168">
        <w:t>(XSTORE)</w:t>
      </w:r>
      <w:r w:rsidRPr="00B37AD3">
        <w:rPr>
          <w:spacing w:val="-4"/>
        </w:rPr>
        <w:t xml:space="preserve"> </w:t>
      </w:r>
      <w:r w:rsidRPr="00165168">
        <w:t>on</w:t>
      </w:r>
      <w:r w:rsidRPr="00B37AD3">
        <w:rPr>
          <w:spacing w:val="-5"/>
        </w:rPr>
        <w:t xml:space="preserve"> </w:t>
      </w:r>
      <w:r w:rsidRPr="00165168">
        <w:t>all</w:t>
      </w:r>
      <w:r w:rsidRPr="00B37AD3">
        <w:rPr>
          <w:spacing w:val="-5"/>
        </w:rPr>
        <w:t xml:space="preserve"> </w:t>
      </w:r>
      <w:r w:rsidRPr="00165168">
        <w:t>registers.</w:t>
      </w:r>
      <w:r w:rsidRPr="00B37AD3">
        <w:rPr>
          <w:spacing w:val="40"/>
        </w:rPr>
        <w:t xml:space="preserve"> </w:t>
      </w:r>
      <w:r w:rsidRPr="00165168">
        <w:t>The XSTORE End of Day Process is complete when all registers have rebooted.</w:t>
      </w:r>
      <w:r w:rsidRPr="00B37AD3">
        <w:rPr>
          <w:spacing w:val="40"/>
        </w:rPr>
        <w:t xml:space="preserve"> </w:t>
      </w:r>
    </w:p>
    <w:p w14:paraId="55BC836A" w14:textId="77777777" w:rsidR="0066189E" w:rsidRDefault="0066189E" w:rsidP="00B37AD3">
      <w:pPr>
        <w:tabs>
          <w:tab w:val="left" w:pos="940"/>
        </w:tabs>
        <w:spacing w:line="235" w:lineRule="auto"/>
        <w:ind w:right="573"/>
        <w:jc w:val="both"/>
        <w:rPr>
          <w:b/>
          <w:color w:val="FF0000"/>
          <w:highlight w:val="yellow"/>
        </w:rPr>
      </w:pPr>
    </w:p>
    <w:p w14:paraId="4A7315FA" w14:textId="7E5D20B4" w:rsidR="00B865B7" w:rsidRPr="00B37AD3" w:rsidRDefault="000950EB" w:rsidP="00B37AD3">
      <w:pPr>
        <w:tabs>
          <w:tab w:val="left" w:pos="940"/>
        </w:tabs>
        <w:spacing w:line="235" w:lineRule="auto"/>
        <w:ind w:right="573"/>
        <w:jc w:val="both"/>
        <w:rPr>
          <w:color w:val="FF0000"/>
        </w:rPr>
      </w:pPr>
      <w:r w:rsidRPr="00B37AD3">
        <w:rPr>
          <w:b/>
          <w:color w:val="FF0000"/>
          <w:highlight w:val="yellow"/>
        </w:rPr>
        <w:t xml:space="preserve">Note: </w:t>
      </w:r>
      <w:r w:rsidRPr="00B37AD3">
        <w:rPr>
          <w:color w:val="FF0000"/>
          <w:highlight w:val="yellow"/>
        </w:rPr>
        <w:t>End of Day process</w:t>
      </w:r>
      <w:r w:rsidRPr="00B37AD3">
        <w:rPr>
          <w:color w:val="FF0000"/>
          <w:spacing w:val="-1"/>
          <w:highlight w:val="yellow"/>
        </w:rPr>
        <w:t xml:space="preserve"> </w:t>
      </w:r>
      <w:r w:rsidRPr="00B37AD3">
        <w:rPr>
          <w:color w:val="FF0000"/>
          <w:highlight w:val="yellow"/>
        </w:rPr>
        <w:t>for XSTORE must be completed before</w:t>
      </w:r>
      <w:r w:rsidRPr="00B37AD3">
        <w:rPr>
          <w:color w:val="FF0000"/>
          <w:spacing w:val="-2"/>
          <w:highlight w:val="yellow"/>
        </w:rPr>
        <w:t xml:space="preserve"> </w:t>
      </w:r>
      <w:r w:rsidRPr="00B37AD3">
        <w:rPr>
          <w:color w:val="FF0000"/>
          <w:highlight w:val="yellow"/>
        </w:rPr>
        <w:t>any registers can be de-installed (EOD Process takes approx. 1 – 1 ½ hours to complete)</w:t>
      </w:r>
    </w:p>
    <w:p w14:paraId="2B4B3BDB" w14:textId="77777777" w:rsidR="00F12E91" w:rsidRDefault="00F12E91" w:rsidP="00B37AD3">
      <w:pPr>
        <w:tabs>
          <w:tab w:val="left" w:pos="940"/>
        </w:tabs>
        <w:spacing w:line="235" w:lineRule="auto"/>
        <w:ind w:right="573"/>
        <w:jc w:val="both"/>
      </w:pPr>
    </w:p>
    <w:p w14:paraId="175E9A6E" w14:textId="77777777" w:rsidR="003B29B9" w:rsidRDefault="003B29B9" w:rsidP="00B37AD3">
      <w:pPr>
        <w:tabs>
          <w:tab w:val="left" w:pos="940"/>
        </w:tabs>
        <w:spacing w:line="235" w:lineRule="auto"/>
        <w:ind w:right="573"/>
        <w:jc w:val="both"/>
      </w:pPr>
    </w:p>
    <w:p w14:paraId="5C01E10D" w14:textId="20C19DCA" w:rsidR="00C5094C" w:rsidRPr="00B37AD3" w:rsidRDefault="00C5094C" w:rsidP="00B37AD3">
      <w:pPr>
        <w:tabs>
          <w:tab w:val="left" w:pos="940"/>
        </w:tabs>
        <w:spacing w:line="235" w:lineRule="auto"/>
        <w:ind w:right="573"/>
        <w:jc w:val="both"/>
        <w:rPr>
          <w:color w:val="FF0000"/>
        </w:rPr>
      </w:pPr>
      <w:r w:rsidRPr="00165168">
        <w:t>Registers</w:t>
      </w:r>
      <w:r w:rsidRPr="00B37AD3">
        <w:rPr>
          <w:spacing w:val="-4"/>
        </w:rPr>
        <w:t xml:space="preserve"> </w:t>
      </w:r>
      <w:r w:rsidRPr="00165168">
        <w:t>will</w:t>
      </w:r>
      <w:r w:rsidRPr="00B37AD3">
        <w:rPr>
          <w:spacing w:val="-4"/>
        </w:rPr>
        <w:t xml:space="preserve"> </w:t>
      </w:r>
      <w:r w:rsidRPr="00165168">
        <w:t>scroll</w:t>
      </w:r>
      <w:r w:rsidRPr="00B37AD3">
        <w:rPr>
          <w:spacing w:val="-4"/>
        </w:rPr>
        <w:t xml:space="preserve"> </w:t>
      </w:r>
      <w:r w:rsidRPr="00165168">
        <w:t>files</w:t>
      </w:r>
      <w:r w:rsidRPr="00B37AD3">
        <w:rPr>
          <w:spacing w:val="-5"/>
        </w:rPr>
        <w:t xml:space="preserve"> </w:t>
      </w:r>
      <w:r w:rsidRPr="00165168">
        <w:t>as</w:t>
      </w:r>
      <w:r w:rsidRPr="00B37AD3">
        <w:rPr>
          <w:spacing w:val="-4"/>
        </w:rPr>
        <w:t xml:space="preserve"> </w:t>
      </w:r>
      <w:r w:rsidRPr="00B37AD3">
        <w:rPr>
          <w:spacing w:val="-2"/>
        </w:rPr>
        <w:t>shown.</w:t>
      </w:r>
    </w:p>
    <w:p w14:paraId="4F239CAB" w14:textId="3AA4984D" w:rsidR="00C5094C" w:rsidRPr="00165168" w:rsidRDefault="007D0CD8" w:rsidP="00C5094C">
      <w:pPr>
        <w:pStyle w:val="BodyText"/>
        <w:rPr>
          <w:sz w:val="24"/>
        </w:rPr>
      </w:pPr>
      <w:r w:rsidRPr="00165168">
        <w:rPr>
          <w:noProof/>
        </w:rPr>
        <w:drawing>
          <wp:anchor distT="0" distB="0" distL="114300" distR="114300" simplePos="0" relativeHeight="251658244" behindDoc="0" locked="0" layoutInCell="1" allowOverlap="1" wp14:anchorId="50765F43" wp14:editId="1A84A1AB">
            <wp:simplePos x="0" y="0"/>
            <wp:positionH relativeFrom="column">
              <wp:posOffset>66675</wp:posOffset>
            </wp:positionH>
            <wp:positionV relativeFrom="paragraph">
              <wp:posOffset>153035</wp:posOffset>
            </wp:positionV>
            <wp:extent cx="2924175" cy="1895475"/>
            <wp:effectExtent l="0" t="0" r="9525" b="9525"/>
            <wp:wrapNone/>
            <wp:docPr id="10" name="Image 10" descr="A computer screen shot of a green and white screen  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 10" descr="A computer screen shot of a green and white screen  Description automatically generated"/>
                    <pic:cNvPicPr/>
                  </pic:nvPicPr>
                  <pic:blipFill>
                    <a:blip r:embed="rId16" cstate="print"/>
                    <a:stretch>
                      <a:fillRect/>
                    </a:stretch>
                  </pic:blipFill>
                  <pic:spPr>
                    <a:xfrm>
                      <a:off x="0" y="0"/>
                      <a:ext cx="2924490" cy="1895679"/>
                    </a:xfrm>
                    <a:prstGeom prst="rect">
                      <a:avLst/>
                    </a:prstGeom>
                  </pic:spPr>
                </pic:pic>
              </a:graphicData>
            </a:graphic>
            <wp14:sizeRelH relativeFrom="margin">
              <wp14:pctWidth>0</wp14:pctWidth>
            </wp14:sizeRelH>
            <wp14:sizeRelV relativeFrom="margin">
              <wp14:pctHeight>0</wp14:pctHeight>
            </wp14:sizeRelV>
          </wp:anchor>
        </w:drawing>
      </w:r>
    </w:p>
    <w:p w14:paraId="243E2A02" w14:textId="71754352" w:rsidR="00C5094C" w:rsidRPr="00165168" w:rsidRDefault="00C5094C" w:rsidP="00C5094C">
      <w:pPr>
        <w:pStyle w:val="BodyText"/>
        <w:rPr>
          <w:sz w:val="24"/>
        </w:rPr>
      </w:pPr>
    </w:p>
    <w:p w14:paraId="7FDE590D" w14:textId="77777777" w:rsidR="00C5094C" w:rsidRPr="00165168" w:rsidRDefault="00C5094C" w:rsidP="00C5094C">
      <w:pPr>
        <w:pStyle w:val="BodyText"/>
        <w:rPr>
          <w:sz w:val="24"/>
        </w:rPr>
      </w:pPr>
    </w:p>
    <w:p w14:paraId="100B4F1F" w14:textId="77777777" w:rsidR="00C5094C" w:rsidRPr="00165168" w:rsidRDefault="00C5094C" w:rsidP="00C5094C">
      <w:pPr>
        <w:pStyle w:val="BodyText"/>
        <w:rPr>
          <w:sz w:val="24"/>
        </w:rPr>
      </w:pPr>
    </w:p>
    <w:p w14:paraId="1CE7146E" w14:textId="77777777" w:rsidR="00C5094C" w:rsidRPr="00165168" w:rsidRDefault="00C5094C" w:rsidP="00C5094C">
      <w:pPr>
        <w:pStyle w:val="BodyText"/>
        <w:rPr>
          <w:sz w:val="24"/>
        </w:rPr>
      </w:pPr>
    </w:p>
    <w:p w14:paraId="68079454" w14:textId="77777777" w:rsidR="00C5094C" w:rsidRPr="00165168" w:rsidRDefault="00C5094C" w:rsidP="00C5094C">
      <w:pPr>
        <w:pStyle w:val="BodyText"/>
        <w:rPr>
          <w:sz w:val="24"/>
        </w:rPr>
      </w:pPr>
    </w:p>
    <w:p w14:paraId="05D24897" w14:textId="77777777" w:rsidR="00C5094C" w:rsidRPr="00165168" w:rsidRDefault="00C5094C" w:rsidP="00C5094C">
      <w:pPr>
        <w:pStyle w:val="BodyText"/>
        <w:rPr>
          <w:sz w:val="24"/>
        </w:rPr>
      </w:pPr>
    </w:p>
    <w:p w14:paraId="6F3775CF" w14:textId="77777777" w:rsidR="00C5094C" w:rsidRPr="00165168" w:rsidRDefault="00C5094C" w:rsidP="00C5094C">
      <w:pPr>
        <w:pStyle w:val="BodyText"/>
        <w:rPr>
          <w:sz w:val="24"/>
        </w:rPr>
      </w:pPr>
    </w:p>
    <w:p w14:paraId="3DAF85CD" w14:textId="77777777" w:rsidR="00C5094C" w:rsidRPr="00165168" w:rsidRDefault="00C5094C" w:rsidP="00C5094C">
      <w:pPr>
        <w:pStyle w:val="BodyText"/>
        <w:spacing w:before="113"/>
        <w:rPr>
          <w:sz w:val="24"/>
        </w:rPr>
      </w:pPr>
    </w:p>
    <w:p w14:paraId="3287AF7E" w14:textId="4E26877B" w:rsidR="00C5094C" w:rsidRPr="00D7331B" w:rsidRDefault="00314B1F" w:rsidP="00D7331B">
      <w:r>
        <w:rPr>
          <w:noProof/>
        </w:rPr>
        <w:drawing>
          <wp:anchor distT="0" distB="0" distL="0" distR="0" simplePos="0" relativeHeight="251658243" behindDoc="1" locked="0" layoutInCell="1" allowOverlap="1" wp14:anchorId="00CB9EF8" wp14:editId="1940D483">
            <wp:simplePos x="0" y="0"/>
            <wp:positionH relativeFrom="page">
              <wp:posOffset>4321810</wp:posOffset>
            </wp:positionH>
            <wp:positionV relativeFrom="paragraph">
              <wp:posOffset>290445</wp:posOffset>
            </wp:positionV>
            <wp:extent cx="1180982" cy="715708"/>
            <wp:effectExtent l="0" t="0" r="0" b="0"/>
            <wp:wrapTopAndBottom/>
            <wp:docPr id="15" name="Image 15" descr="A computer screen with a red and orange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omputer screen with a red and orange logo  Description automatically generated"/>
                    <pic:cNvPicPr/>
                  </pic:nvPicPr>
                  <pic:blipFill>
                    <a:blip r:embed="rId17" cstate="print"/>
                    <a:stretch>
                      <a:fillRect/>
                    </a:stretch>
                  </pic:blipFill>
                  <pic:spPr>
                    <a:xfrm>
                      <a:off x="0" y="0"/>
                      <a:ext cx="1180982" cy="715708"/>
                    </a:xfrm>
                    <a:prstGeom prst="rect">
                      <a:avLst/>
                    </a:prstGeom>
                  </pic:spPr>
                </pic:pic>
              </a:graphicData>
            </a:graphic>
          </wp:anchor>
        </w:drawing>
      </w:r>
      <w:r>
        <w:rPr>
          <w:noProof/>
        </w:rPr>
        <w:drawing>
          <wp:anchor distT="0" distB="0" distL="0" distR="0" simplePos="0" relativeHeight="251658242" behindDoc="1" locked="0" layoutInCell="1" allowOverlap="1" wp14:anchorId="68E7559F" wp14:editId="78053AC5">
            <wp:simplePos x="0" y="0"/>
            <wp:positionH relativeFrom="page">
              <wp:posOffset>3125470</wp:posOffset>
            </wp:positionH>
            <wp:positionV relativeFrom="paragraph">
              <wp:posOffset>255412</wp:posOffset>
            </wp:positionV>
            <wp:extent cx="979699" cy="733044"/>
            <wp:effectExtent l="0" t="0" r="0" b="0"/>
            <wp:wrapTopAndBottom/>
            <wp:docPr id="14" name="Image 14" descr="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mage1.jpeg"/>
                    <pic:cNvPicPr/>
                  </pic:nvPicPr>
                  <pic:blipFill>
                    <a:blip r:embed="rId18" cstate="print"/>
                    <a:stretch>
                      <a:fillRect/>
                    </a:stretch>
                  </pic:blipFill>
                  <pic:spPr>
                    <a:xfrm>
                      <a:off x="0" y="0"/>
                      <a:ext cx="979699" cy="733044"/>
                    </a:xfrm>
                    <a:prstGeom prst="rect">
                      <a:avLst/>
                    </a:prstGeom>
                  </pic:spPr>
                </pic:pic>
              </a:graphicData>
            </a:graphic>
          </wp:anchor>
        </w:drawing>
      </w:r>
      <w:r>
        <w:rPr>
          <w:noProof/>
        </w:rPr>
        <w:drawing>
          <wp:anchor distT="0" distB="0" distL="0" distR="0" simplePos="0" relativeHeight="251658241" behindDoc="1" locked="0" layoutInCell="1" allowOverlap="1" wp14:anchorId="23FFC67B" wp14:editId="73199A83">
            <wp:simplePos x="0" y="0"/>
            <wp:positionH relativeFrom="page">
              <wp:posOffset>1728470</wp:posOffset>
            </wp:positionH>
            <wp:positionV relativeFrom="paragraph">
              <wp:posOffset>245745</wp:posOffset>
            </wp:positionV>
            <wp:extent cx="1250112" cy="761238"/>
            <wp:effectExtent l="0" t="0" r="0" b="0"/>
            <wp:wrapTopAndBottom/>
            <wp:docPr id="1155234111" name="Image 13" descr="A computer screen with a red and white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computer screen with a red and white logo  Description automatically generated"/>
                    <pic:cNvPicPr/>
                  </pic:nvPicPr>
                  <pic:blipFill>
                    <a:blip r:embed="rId19" cstate="print"/>
                    <a:stretch>
                      <a:fillRect/>
                    </a:stretch>
                  </pic:blipFill>
                  <pic:spPr>
                    <a:xfrm>
                      <a:off x="0" y="0"/>
                      <a:ext cx="1250112" cy="761238"/>
                    </a:xfrm>
                    <a:prstGeom prst="rect">
                      <a:avLst/>
                    </a:prstGeom>
                  </pic:spPr>
                </pic:pic>
              </a:graphicData>
            </a:graphic>
          </wp:anchor>
        </w:drawing>
      </w:r>
      <w:r>
        <w:rPr>
          <w:noProof/>
        </w:rPr>
        <w:drawing>
          <wp:anchor distT="0" distB="0" distL="0" distR="0" simplePos="0" relativeHeight="251658240" behindDoc="1" locked="0" layoutInCell="1" allowOverlap="1" wp14:anchorId="1A643BE2" wp14:editId="58ACDF28">
            <wp:simplePos x="0" y="0"/>
            <wp:positionH relativeFrom="page">
              <wp:posOffset>504825</wp:posOffset>
            </wp:positionH>
            <wp:positionV relativeFrom="paragraph">
              <wp:posOffset>250190</wp:posOffset>
            </wp:positionV>
            <wp:extent cx="977215" cy="742950"/>
            <wp:effectExtent l="0" t="0" r="0" b="0"/>
            <wp:wrapTopAndBottom/>
            <wp:docPr id="12" name="Image 1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Description automatically generated"/>
                    <pic:cNvPicPr/>
                  </pic:nvPicPr>
                  <pic:blipFill>
                    <a:blip r:embed="rId20" cstate="print"/>
                    <a:stretch>
                      <a:fillRect/>
                    </a:stretch>
                  </pic:blipFill>
                  <pic:spPr>
                    <a:xfrm>
                      <a:off x="0" y="0"/>
                      <a:ext cx="977215" cy="742950"/>
                    </a:xfrm>
                    <a:prstGeom prst="rect">
                      <a:avLst/>
                    </a:prstGeom>
                  </pic:spPr>
                </pic:pic>
              </a:graphicData>
            </a:graphic>
          </wp:anchor>
        </w:drawing>
      </w:r>
      <w:r w:rsidR="00C5094C" w:rsidRPr="00165168">
        <w:t>Store</w:t>
      </w:r>
      <w:r w:rsidR="00C5094C" w:rsidRPr="00165168">
        <w:rPr>
          <w:spacing w:val="-5"/>
        </w:rPr>
        <w:t xml:space="preserve"> </w:t>
      </w:r>
      <w:r w:rsidR="00C5094C" w:rsidRPr="00165168">
        <w:t>Close</w:t>
      </w:r>
      <w:r w:rsidR="00C5094C" w:rsidRPr="00165168">
        <w:rPr>
          <w:spacing w:val="-1"/>
        </w:rPr>
        <w:t xml:space="preserve"> </w:t>
      </w:r>
      <w:r w:rsidR="00C5094C" w:rsidRPr="00165168">
        <w:t>procedure</w:t>
      </w:r>
      <w:r w:rsidR="00C5094C" w:rsidRPr="00165168">
        <w:rPr>
          <w:spacing w:val="-2"/>
        </w:rPr>
        <w:t xml:space="preserve"> </w:t>
      </w:r>
      <w:r w:rsidR="00C5094C" w:rsidRPr="00165168">
        <w:t>is</w:t>
      </w:r>
      <w:r w:rsidR="00C5094C" w:rsidRPr="00165168">
        <w:rPr>
          <w:spacing w:val="-1"/>
        </w:rPr>
        <w:t xml:space="preserve"> </w:t>
      </w:r>
      <w:r w:rsidR="00C5094C" w:rsidRPr="00165168">
        <w:t>complete</w:t>
      </w:r>
      <w:r w:rsidR="00C5094C" w:rsidRPr="00165168">
        <w:rPr>
          <w:spacing w:val="-1"/>
        </w:rPr>
        <w:t xml:space="preserve"> </w:t>
      </w:r>
      <w:r w:rsidR="00C5094C" w:rsidRPr="00165168">
        <w:t>when</w:t>
      </w:r>
      <w:r w:rsidR="00C5094C" w:rsidRPr="00165168">
        <w:rPr>
          <w:spacing w:val="-1"/>
        </w:rPr>
        <w:t xml:space="preserve"> </w:t>
      </w:r>
      <w:r w:rsidR="00C5094C" w:rsidRPr="00165168">
        <w:t>the register</w:t>
      </w:r>
      <w:r w:rsidR="00C5094C" w:rsidRPr="00165168">
        <w:rPr>
          <w:spacing w:val="-2"/>
        </w:rPr>
        <w:t xml:space="preserve"> </w:t>
      </w:r>
      <w:r w:rsidR="00C5094C" w:rsidRPr="00165168">
        <w:t>display</w:t>
      </w:r>
      <w:r w:rsidR="00C5094C" w:rsidRPr="00165168">
        <w:rPr>
          <w:spacing w:val="-1"/>
        </w:rPr>
        <w:t xml:space="preserve"> </w:t>
      </w:r>
      <w:r w:rsidR="00C5094C" w:rsidRPr="00165168">
        <w:t>is</w:t>
      </w:r>
      <w:r w:rsidR="00C5094C" w:rsidRPr="00165168">
        <w:rPr>
          <w:spacing w:val="-3"/>
        </w:rPr>
        <w:t xml:space="preserve"> </w:t>
      </w:r>
      <w:r w:rsidR="00C5094C" w:rsidRPr="00165168">
        <w:t>as</w:t>
      </w:r>
      <w:r w:rsidR="00C5094C" w:rsidRPr="00165168">
        <w:rPr>
          <w:spacing w:val="-3"/>
        </w:rPr>
        <w:t xml:space="preserve"> </w:t>
      </w:r>
      <w:r w:rsidR="00C5094C" w:rsidRPr="00165168">
        <w:rPr>
          <w:spacing w:val="-2"/>
        </w:rPr>
        <w:t>shown.</w:t>
      </w:r>
    </w:p>
    <w:p w14:paraId="6BBE5F51" w14:textId="77777777" w:rsidR="00314B1F" w:rsidRDefault="00EA4858" w:rsidP="00314B1F">
      <w:pPr>
        <w:widowControl/>
        <w:autoSpaceDE/>
        <w:autoSpaceDN/>
        <w:spacing w:after="160" w:line="278" w:lineRule="auto"/>
        <w:rPr>
          <w:b/>
          <w:spacing w:val="-2"/>
        </w:rPr>
      </w:pPr>
      <w:r w:rsidRPr="00373408">
        <w:rPr>
          <w:b/>
          <w:spacing w:val="-2"/>
        </w:rPr>
        <w:t>You</w:t>
      </w:r>
      <w:r w:rsidRPr="00373408">
        <w:rPr>
          <w:b/>
          <w:spacing w:val="-8"/>
        </w:rPr>
        <w:t xml:space="preserve"> </w:t>
      </w:r>
      <w:r w:rsidRPr="00373408">
        <w:rPr>
          <w:b/>
          <w:spacing w:val="-2"/>
        </w:rPr>
        <w:t>may</w:t>
      </w:r>
      <w:r w:rsidRPr="00373408">
        <w:rPr>
          <w:b/>
          <w:spacing w:val="-6"/>
        </w:rPr>
        <w:t xml:space="preserve"> </w:t>
      </w:r>
      <w:proofErr w:type="gramStart"/>
      <w:r w:rsidRPr="00373408">
        <w:rPr>
          <w:b/>
          <w:spacing w:val="-2"/>
        </w:rPr>
        <w:t>now</w:t>
      </w:r>
      <w:proofErr w:type="gramEnd"/>
      <w:r w:rsidRPr="00373408">
        <w:rPr>
          <w:b/>
          <w:spacing w:val="-5"/>
        </w:rPr>
        <w:t xml:space="preserve"> </w:t>
      </w:r>
      <w:r w:rsidRPr="00373408">
        <w:rPr>
          <w:b/>
          <w:spacing w:val="-2"/>
        </w:rPr>
        <w:t>Power-down</w:t>
      </w:r>
      <w:r w:rsidRPr="00373408">
        <w:rPr>
          <w:b/>
          <w:spacing w:val="-7"/>
        </w:rPr>
        <w:t xml:space="preserve"> </w:t>
      </w:r>
      <w:r w:rsidRPr="00373408">
        <w:rPr>
          <w:b/>
          <w:spacing w:val="-2"/>
        </w:rPr>
        <w:t>each</w:t>
      </w:r>
      <w:r w:rsidRPr="00373408">
        <w:rPr>
          <w:b/>
          <w:spacing w:val="-11"/>
        </w:rPr>
        <w:t xml:space="preserve"> </w:t>
      </w:r>
      <w:r w:rsidRPr="00373408">
        <w:rPr>
          <w:b/>
          <w:spacing w:val="-2"/>
        </w:rPr>
        <w:t>register</w:t>
      </w:r>
      <w:r w:rsidRPr="00373408">
        <w:rPr>
          <w:b/>
          <w:spacing w:val="-1"/>
        </w:rPr>
        <w:t xml:space="preserve"> </w:t>
      </w:r>
      <w:r w:rsidRPr="00373408">
        <w:rPr>
          <w:b/>
          <w:spacing w:val="-2"/>
        </w:rPr>
        <w:t>being</w:t>
      </w:r>
      <w:r w:rsidRPr="00373408">
        <w:rPr>
          <w:b/>
          <w:spacing w:val="-4"/>
        </w:rPr>
        <w:t xml:space="preserve"> </w:t>
      </w:r>
      <w:r w:rsidRPr="00373408">
        <w:rPr>
          <w:b/>
          <w:spacing w:val="-2"/>
        </w:rPr>
        <w:t>de-installed.</w:t>
      </w:r>
    </w:p>
    <w:p w14:paraId="6E4B7776" w14:textId="63025687" w:rsidR="00EA4858" w:rsidRPr="00314B1F" w:rsidRDefault="00C32BD0" w:rsidP="00314B1F">
      <w:pPr>
        <w:widowControl/>
        <w:autoSpaceDE/>
        <w:autoSpaceDN/>
        <w:spacing w:after="160" w:line="278" w:lineRule="auto"/>
        <w:rPr>
          <w:color w:val="C00000"/>
        </w:rPr>
      </w:pPr>
      <w:r>
        <w:rPr>
          <w:b/>
          <w:i/>
          <w:spacing w:val="-4"/>
        </w:rPr>
        <w:t xml:space="preserve"> </w:t>
      </w:r>
      <w:r w:rsidR="00EA4858" w:rsidRPr="00373408">
        <w:rPr>
          <w:b/>
          <w:spacing w:val="-4"/>
        </w:rPr>
        <w:t>Register</w:t>
      </w:r>
      <w:r w:rsidR="00EA4858" w:rsidRPr="00373408">
        <w:rPr>
          <w:b/>
          <w:spacing w:val="6"/>
        </w:rPr>
        <w:t xml:space="preserve"> </w:t>
      </w:r>
      <w:r w:rsidR="00EA4858" w:rsidRPr="00373408">
        <w:rPr>
          <w:b/>
          <w:spacing w:val="-4"/>
        </w:rPr>
        <w:t>Power-down</w:t>
      </w:r>
      <w:r w:rsidR="00EA4858" w:rsidRPr="00373408">
        <w:rPr>
          <w:b/>
          <w:spacing w:val="3"/>
        </w:rPr>
        <w:t xml:space="preserve"> </w:t>
      </w:r>
      <w:r w:rsidR="00EA4858" w:rsidRPr="00373408">
        <w:rPr>
          <w:b/>
          <w:spacing w:val="-4"/>
        </w:rPr>
        <w:t>procedure</w:t>
      </w:r>
      <w:r w:rsidR="00A63EEB" w:rsidRPr="00373408">
        <w:rPr>
          <w:b/>
          <w:spacing w:val="-4"/>
        </w:rPr>
        <w:t>:</w:t>
      </w:r>
    </w:p>
    <w:p w14:paraId="388C3692" w14:textId="77777777" w:rsidR="00A63EEB" w:rsidRPr="00314B1F" w:rsidRDefault="00EA4858" w:rsidP="00314B1F">
      <w:pPr>
        <w:tabs>
          <w:tab w:val="left" w:pos="1300"/>
        </w:tabs>
        <w:spacing w:line="291" w:lineRule="exact"/>
        <w:rPr>
          <w:b/>
        </w:rPr>
      </w:pPr>
      <w:r w:rsidRPr="00373408">
        <w:t>At</w:t>
      </w:r>
      <w:r w:rsidRPr="00314B1F">
        <w:rPr>
          <w:spacing w:val="-6"/>
        </w:rPr>
        <w:t xml:space="preserve"> </w:t>
      </w:r>
      <w:r w:rsidRPr="00373408">
        <w:t>the</w:t>
      </w:r>
      <w:r w:rsidRPr="00314B1F">
        <w:rPr>
          <w:spacing w:val="-5"/>
        </w:rPr>
        <w:t xml:space="preserve"> </w:t>
      </w:r>
      <w:r w:rsidRPr="00373408">
        <w:t>Register</w:t>
      </w:r>
      <w:r w:rsidRPr="00314B1F">
        <w:rPr>
          <w:spacing w:val="-4"/>
        </w:rPr>
        <w:t xml:space="preserve"> </w:t>
      </w:r>
      <w:r w:rsidRPr="00373408">
        <w:t>Display</w:t>
      </w:r>
      <w:r w:rsidRPr="00314B1F">
        <w:rPr>
          <w:spacing w:val="-8"/>
        </w:rPr>
        <w:t xml:space="preserve"> </w:t>
      </w:r>
      <w:r w:rsidRPr="00373408">
        <w:t>press</w:t>
      </w:r>
      <w:r w:rsidRPr="00314B1F">
        <w:rPr>
          <w:spacing w:val="-2"/>
        </w:rPr>
        <w:t xml:space="preserve"> </w:t>
      </w:r>
      <w:r w:rsidRPr="00314B1F">
        <w:rPr>
          <w:b/>
        </w:rPr>
        <w:t>Ctrl,</w:t>
      </w:r>
      <w:r w:rsidRPr="00314B1F">
        <w:rPr>
          <w:b/>
          <w:spacing w:val="-8"/>
        </w:rPr>
        <w:t xml:space="preserve"> </w:t>
      </w:r>
      <w:r w:rsidRPr="00314B1F">
        <w:rPr>
          <w:b/>
        </w:rPr>
        <w:t>Alt,</w:t>
      </w:r>
      <w:r w:rsidRPr="00314B1F">
        <w:rPr>
          <w:b/>
          <w:spacing w:val="-10"/>
        </w:rPr>
        <w:t xml:space="preserve"> </w:t>
      </w:r>
      <w:r w:rsidRPr="00314B1F">
        <w:rPr>
          <w:b/>
        </w:rPr>
        <w:t>&amp;</w:t>
      </w:r>
      <w:r w:rsidRPr="00314B1F">
        <w:rPr>
          <w:b/>
          <w:spacing w:val="-5"/>
        </w:rPr>
        <w:t xml:space="preserve"> Del</w:t>
      </w:r>
    </w:p>
    <w:p w14:paraId="04BF357B" w14:textId="1A0E7ADD" w:rsidR="00C5094C" w:rsidRPr="00314B1F" w:rsidRDefault="00EA4858" w:rsidP="00314B1F">
      <w:pPr>
        <w:tabs>
          <w:tab w:val="left" w:pos="1300"/>
        </w:tabs>
        <w:spacing w:line="291" w:lineRule="exact"/>
        <w:rPr>
          <w:b/>
          <w:spacing w:val="-4"/>
        </w:rPr>
      </w:pPr>
      <w:r w:rsidRPr="00373408">
        <w:t>In</w:t>
      </w:r>
      <w:r w:rsidRPr="00314B1F">
        <w:rPr>
          <w:spacing w:val="-7"/>
        </w:rPr>
        <w:t xml:space="preserve"> </w:t>
      </w:r>
      <w:r w:rsidRPr="00373408">
        <w:t>the</w:t>
      </w:r>
      <w:r w:rsidRPr="00314B1F">
        <w:rPr>
          <w:spacing w:val="-5"/>
        </w:rPr>
        <w:t xml:space="preserve"> </w:t>
      </w:r>
      <w:r w:rsidRPr="00373408">
        <w:t>lower</w:t>
      </w:r>
      <w:r w:rsidRPr="00314B1F">
        <w:rPr>
          <w:spacing w:val="-7"/>
        </w:rPr>
        <w:t xml:space="preserve"> </w:t>
      </w:r>
      <w:r w:rsidRPr="00373408">
        <w:t>right-hand</w:t>
      </w:r>
      <w:r w:rsidRPr="00314B1F">
        <w:rPr>
          <w:spacing w:val="-6"/>
        </w:rPr>
        <w:t xml:space="preserve"> </w:t>
      </w:r>
      <w:r w:rsidRPr="00373408">
        <w:t>corner</w:t>
      </w:r>
      <w:r w:rsidRPr="00314B1F">
        <w:rPr>
          <w:spacing w:val="-2"/>
        </w:rPr>
        <w:t xml:space="preserve"> </w:t>
      </w:r>
      <w:r w:rsidRPr="00373408">
        <w:t>press</w:t>
      </w:r>
      <w:r w:rsidRPr="00314B1F">
        <w:rPr>
          <w:spacing w:val="-7"/>
        </w:rPr>
        <w:t xml:space="preserve"> </w:t>
      </w:r>
      <w:r w:rsidRPr="00373408">
        <w:t>the</w:t>
      </w:r>
      <w:r w:rsidRPr="00314B1F">
        <w:rPr>
          <w:spacing w:val="-8"/>
        </w:rPr>
        <w:t xml:space="preserve"> </w:t>
      </w:r>
      <w:r w:rsidRPr="00373408">
        <w:t>up</w:t>
      </w:r>
      <w:r w:rsidRPr="00314B1F">
        <w:rPr>
          <w:spacing w:val="-8"/>
        </w:rPr>
        <w:t xml:space="preserve"> </w:t>
      </w:r>
      <w:r w:rsidRPr="00373408">
        <w:t>arrow</w:t>
      </w:r>
      <w:r w:rsidRPr="00314B1F">
        <w:rPr>
          <w:spacing w:val="-11"/>
        </w:rPr>
        <w:t xml:space="preserve"> </w:t>
      </w:r>
      <w:r w:rsidRPr="00373408">
        <w:t>&amp;</w:t>
      </w:r>
      <w:r w:rsidRPr="00314B1F">
        <w:rPr>
          <w:spacing w:val="-5"/>
        </w:rPr>
        <w:t xml:space="preserve"> </w:t>
      </w:r>
      <w:r w:rsidRPr="00373408">
        <w:t>select</w:t>
      </w:r>
      <w:r w:rsidRPr="00314B1F">
        <w:rPr>
          <w:spacing w:val="-2"/>
        </w:rPr>
        <w:t xml:space="preserve"> </w:t>
      </w:r>
      <w:r w:rsidRPr="00314B1F">
        <w:rPr>
          <w:b/>
        </w:rPr>
        <w:t>Shut</w:t>
      </w:r>
      <w:r w:rsidRPr="00314B1F">
        <w:rPr>
          <w:b/>
          <w:spacing w:val="-5"/>
        </w:rPr>
        <w:t xml:space="preserve"> </w:t>
      </w:r>
      <w:r w:rsidRPr="00314B1F">
        <w:rPr>
          <w:b/>
          <w:spacing w:val="-4"/>
        </w:rPr>
        <w:t>Down</w:t>
      </w:r>
    </w:p>
    <w:p w14:paraId="09D4F831" w14:textId="6F6B05AB" w:rsidR="0060073D" w:rsidRPr="00373408" w:rsidRDefault="0092791A" w:rsidP="00A63EEB">
      <w:pPr>
        <w:pStyle w:val="ListParagraph"/>
        <w:tabs>
          <w:tab w:val="left" w:pos="1300"/>
        </w:tabs>
        <w:spacing w:line="291" w:lineRule="exact"/>
        <w:ind w:left="1300"/>
        <w:contextualSpacing w:val="0"/>
        <w:rPr>
          <w:b/>
          <w:spacing w:val="-4"/>
        </w:rPr>
      </w:pPr>
      <w:r>
        <w:rPr>
          <w:noProof/>
        </w:rPr>
        <w:drawing>
          <wp:anchor distT="0" distB="0" distL="114300" distR="114300" simplePos="0" relativeHeight="251658245" behindDoc="0" locked="0" layoutInCell="1" allowOverlap="1" wp14:anchorId="3AC5D163" wp14:editId="36960DF9">
            <wp:simplePos x="0" y="0"/>
            <wp:positionH relativeFrom="column">
              <wp:posOffset>50800</wp:posOffset>
            </wp:positionH>
            <wp:positionV relativeFrom="paragraph">
              <wp:posOffset>127408</wp:posOffset>
            </wp:positionV>
            <wp:extent cx="1784858" cy="1433195"/>
            <wp:effectExtent l="0" t="0" r="0" b="0"/>
            <wp:wrapNone/>
            <wp:docPr id="21" name="Image 21" descr="A computer screen shot of a blue screen  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 21" descr="A computer screen shot of a blue screen  Description automatically generated"/>
                    <pic:cNvPicPr/>
                  </pic:nvPicPr>
                  <pic:blipFill>
                    <a:blip r:embed="rId21" cstate="print"/>
                    <a:stretch>
                      <a:fillRect/>
                    </a:stretch>
                  </pic:blipFill>
                  <pic:spPr>
                    <a:xfrm>
                      <a:off x="0" y="0"/>
                      <a:ext cx="1784858" cy="1433195"/>
                    </a:xfrm>
                    <a:prstGeom prst="rect">
                      <a:avLst/>
                    </a:prstGeom>
                  </pic:spPr>
                </pic:pic>
              </a:graphicData>
            </a:graphic>
          </wp:anchor>
        </w:drawing>
      </w:r>
      <w:r w:rsidR="002C4B23">
        <w:rPr>
          <w:noProof/>
        </w:rPr>
        <w:drawing>
          <wp:anchor distT="0" distB="0" distL="114300" distR="114300" simplePos="0" relativeHeight="251658246" behindDoc="0" locked="0" layoutInCell="1" allowOverlap="1" wp14:anchorId="4B217095" wp14:editId="5D09EF0D">
            <wp:simplePos x="0" y="0"/>
            <wp:positionH relativeFrom="column">
              <wp:posOffset>3371850</wp:posOffset>
            </wp:positionH>
            <wp:positionV relativeFrom="paragraph">
              <wp:posOffset>136525</wp:posOffset>
            </wp:positionV>
            <wp:extent cx="1780539" cy="1417954"/>
            <wp:effectExtent l="0" t="0" r="0" b="0"/>
            <wp:wrapNone/>
            <wp:docPr id="18" name="Image 18"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10;&#10;Description automatically generated"/>
                    <pic:cNvPicPr/>
                  </pic:nvPicPr>
                  <pic:blipFill>
                    <a:blip r:embed="rId22" cstate="print"/>
                    <a:stretch>
                      <a:fillRect/>
                    </a:stretch>
                  </pic:blipFill>
                  <pic:spPr>
                    <a:xfrm>
                      <a:off x="0" y="0"/>
                      <a:ext cx="1780539" cy="1417954"/>
                    </a:xfrm>
                    <a:prstGeom prst="rect">
                      <a:avLst/>
                    </a:prstGeom>
                  </pic:spPr>
                </pic:pic>
              </a:graphicData>
            </a:graphic>
          </wp:anchor>
        </w:drawing>
      </w:r>
    </w:p>
    <w:p w14:paraId="67F0F9B6" w14:textId="41BDDD7E" w:rsidR="0060073D" w:rsidRPr="00373408" w:rsidRDefault="0060073D" w:rsidP="00A63EEB">
      <w:pPr>
        <w:pStyle w:val="ListParagraph"/>
        <w:tabs>
          <w:tab w:val="left" w:pos="1300"/>
        </w:tabs>
        <w:spacing w:line="291" w:lineRule="exact"/>
        <w:ind w:left="1300"/>
        <w:contextualSpacing w:val="0"/>
        <w:rPr>
          <w:b/>
        </w:rPr>
      </w:pPr>
    </w:p>
    <w:p w14:paraId="4CA971E7" w14:textId="0A185C67" w:rsidR="00544914" w:rsidRPr="00373408" w:rsidRDefault="006D012D" w:rsidP="00544914">
      <w:r>
        <w:rPr>
          <w:noProof/>
        </w:rPr>
        <mc:AlternateContent>
          <mc:Choice Requires="wps">
            <w:drawing>
              <wp:anchor distT="0" distB="0" distL="114300" distR="114300" simplePos="0" relativeHeight="251658247" behindDoc="0" locked="0" layoutInCell="1" allowOverlap="1" wp14:anchorId="322EA193" wp14:editId="4938045D">
                <wp:simplePos x="0" y="0"/>
                <wp:positionH relativeFrom="column">
                  <wp:posOffset>5486400</wp:posOffset>
                </wp:positionH>
                <wp:positionV relativeFrom="paragraph">
                  <wp:posOffset>459740</wp:posOffset>
                </wp:positionV>
                <wp:extent cx="847725" cy="257175"/>
                <wp:effectExtent l="0" t="0" r="0" b="0"/>
                <wp:wrapNone/>
                <wp:docPr id="26" name="Textbox 26"/>
                <wp:cNvGraphicFramePr/>
                <a:graphic xmlns:a="http://schemas.openxmlformats.org/drawingml/2006/main">
                  <a:graphicData uri="http://schemas.microsoft.com/office/word/2010/wordprocessingShape">
                    <wps:wsp>
                      <wps:cNvSpPr txBox="1"/>
                      <wps:spPr>
                        <a:xfrm>
                          <a:off x="0" y="0"/>
                          <a:ext cx="847725" cy="257175"/>
                        </a:xfrm>
                        <a:prstGeom prst="rect">
                          <a:avLst/>
                        </a:prstGeom>
                        <a:ln w="9525">
                          <a:solidFill>
                            <a:srgbClr val="000000"/>
                          </a:solidFill>
                          <a:prstDash val="solid"/>
                        </a:ln>
                      </wps:spPr>
                      <wps:txbx>
                        <w:txbxContent>
                          <w:p w14:paraId="39568564" w14:textId="77777777" w:rsidR="00EA5666" w:rsidRDefault="00EA5666" w:rsidP="00EA5666">
                            <w:pPr>
                              <w:spacing w:before="73"/>
                              <w:ind w:left="144"/>
                            </w:pPr>
                            <w:r>
                              <w:t>Shut</w:t>
                            </w:r>
                            <w:r>
                              <w:rPr>
                                <w:spacing w:val="-8"/>
                              </w:rPr>
                              <w:t xml:space="preserve"> </w:t>
                            </w:r>
                            <w:r>
                              <w:rPr>
                                <w:spacing w:val="-4"/>
                              </w:rPr>
                              <w:t>Down</w:t>
                            </w:r>
                          </w:p>
                        </w:txbxContent>
                      </wps:txbx>
                      <wps:bodyPr wrap="square" lIns="0" tIns="0" rIns="0" bIns="0" rtlCol="0">
                        <a:noAutofit/>
                      </wps:bodyPr>
                    </wps:wsp>
                  </a:graphicData>
                </a:graphic>
              </wp:anchor>
            </w:drawing>
          </mc:Choice>
          <mc:Fallback>
            <w:pict>
              <v:shapetype w14:anchorId="322EA193" id="_x0000_t202" coordsize="21600,21600" o:spt="202" path="m,l,21600r21600,l21600,xe">
                <v:stroke joinstyle="miter"/>
                <v:path gradientshapeok="t" o:connecttype="rect"/>
              </v:shapetype>
              <v:shape id="Textbox 26" o:spid="_x0000_s1026" type="#_x0000_t202" style="position:absolute;margin-left:6in;margin-top:36.2pt;width:66.75pt;height:20.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" filled="f">
                <v:textbox inset="0,0,0,0">
                  <w:txbxContent>
                    <w:p w14:paraId="39568564" w14:textId="77777777" w:rsidR="00EA5666" w:rsidRDefault="00EA5666" w:rsidP="00EA5666">
                      <w:pPr>
                        <w:spacing w:before="73"/>
                        <w:ind w:left="144"/>
                      </w:pPr>
                      <w:r>
                        <w:t>Shut</w:t>
                      </w:r>
                      <w:r>
                        <w:rPr>
                          <w:spacing w:val="-8"/>
                        </w:rPr>
                        <w:t xml:space="preserve"> </w:t>
                      </w:r>
                      <w:r>
                        <w:rPr>
                          <w:spacing w:val="-4"/>
                        </w:rPr>
                        <w:t>Down</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4018995" wp14:editId="2E86F015">
                <wp:simplePos x="0" y="0"/>
                <wp:positionH relativeFrom="column">
                  <wp:posOffset>5048250</wp:posOffset>
                </wp:positionH>
                <wp:positionV relativeFrom="paragraph">
                  <wp:posOffset>635000</wp:posOffset>
                </wp:positionV>
                <wp:extent cx="438784" cy="419734"/>
                <wp:effectExtent l="0" t="0" r="0" b="0"/>
                <wp:wrapNone/>
                <wp:docPr id="19" name="Graphic 19"/>
                <wp:cNvGraphicFramePr/>
                <a:graphic xmlns:a="http://schemas.openxmlformats.org/drawingml/2006/main">
                  <a:graphicData uri="http://schemas.microsoft.com/office/word/2010/wordprocessingShape">
                    <wps:wsp>
                      <wps:cNvSpPr/>
                      <wps:spPr>
                        <a:xfrm>
                          <a:off x="0" y="0"/>
                          <a:ext cx="438784" cy="419734"/>
                        </a:xfrm>
                        <a:custGeom>
                          <a:avLst/>
                          <a:gdLst/>
                          <a:ahLst/>
                          <a:cxnLst/>
                          <a:rect l="l" t="t" r="r" b="b"/>
                          <a:pathLst>
                            <a:path w="438784" h="419734">
                              <a:moveTo>
                                <a:pt x="32385" y="329564"/>
                              </a:moveTo>
                              <a:lnTo>
                                <a:pt x="0" y="419734"/>
                              </a:lnTo>
                              <a:lnTo>
                                <a:pt x="91439" y="391159"/>
                              </a:lnTo>
                              <a:lnTo>
                                <a:pt x="81279" y="380364"/>
                              </a:lnTo>
                              <a:lnTo>
                                <a:pt x="61595" y="380364"/>
                              </a:lnTo>
                              <a:lnTo>
                                <a:pt x="41910" y="360045"/>
                              </a:lnTo>
                              <a:lnTo>
                                <a:pt x="52070" y="349884"/>
                              </a:lnTo>
                              <a:lnTo>
                                <a:pt x="32385" y="329564"/>
                              </a:lnTo>
                              <a:close/>
                            </a:path>
                            <a:path w="438784" h="419734">
                              <a:moveTo>
                                <a:pt x="52070" y="349884"/>
                              </a:moveTo>
                              <a:lnTo>
                                <a:pt x="41910" y="360045"/>
                              </a:lnTo>
                              <a:lnTo>
                                <a:pt x="61595" y="380364"/>
                              </a:lnTo>
                              <a:lnTo>
                                <a:pt x="71754" y="370839"/>
                              </a:lnTo>
                              <a:lnTo>
                                <a:pt x="52070" y="349884"/>
                              </a:lnTo>
                              <a:close/>
                            </a:path>
                            <a:path w="438784" h="419734">
                              <a:moveTo>
                                <a:pt x="71754" y="370839"/>
                              </a:moveTo>
                              <a:lnTo>
                                <a:pt x="61595" y="380364"/>
                              </a:lnTo>
                              <a:lnTo>
                                <a:pt x="81279" y="380364"/>
                              </a:lnTo>
                              <a:lnTo>
                                <a:pt x="71754" y="370839"/>
                              </a:lnTo>
                              <a:close/>
                            </a:path>
                            <a:path w="438784" h="419734">
                              <a:moveTo>
                                <a:pt x="418464" y="0"/>
                              </a:moveTo>
                              <a:lnTo>
                                <a:pt x="52070" y="349884"/>
                              </a:lnTo>
                              <a:lnTo>
                                <a:pt x="71754" y="370839"/>
                              </a:lnTo>
                              <a:lnTo>
                                <a:pt x="438785" y="20320"/>
                              </a:lnTo>
                              <a:lnTo>
                                <a:pt x="418464" y="0"/>
                              </a:lnTo>
                              <a:close/>
                            </a:path>
                          </a:pathLst>
                        </a:custGeom>
                        <a:solidFill>
                          <a:srgbClr val="FF0000"/>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ADC931E">
              <v:shape id="Graphic 19" style="position:absolute;margin-left:397.5pt;margin-top:50pt;width:34.55pt;height:33.05pt;z-index:251658248;visibility:visible;mso-wrap-style:square;mso-wrap-distance-left:9pt;mso-wrap-distance-top:0;mso-wrap-distance-right:9pt;mso-wrap-distance-bottom:0;mso-position-horizontal:absolute;mso-position-horizontal-relative:text;mso-position-vertical:absolute;mso-position-vertical-relative:text;v-text-anchor:top" coordsize="438784,419734" o:spid="_x0000_s1026" fillcolor="red" stroked="f" path="m32385,329564l,419734,91439,391159,81279,380364r-19684,l41910,360045,52070,349884,32385,329564xem52070,349884l41910,360045r19685,20319l71754,370839,52070,349884xem71754,370839r-10159,9525l81279,380364r-9525,-9525xem418464,l52070,349884r19684,20955l438785,20320,4184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" w14:anchorId="621A8CB2">
                <v:path arrowok="t"/>
              </v:shape>
            </w:pict>
          </mc:Fallback>
        </mc:AlternateContent>
      </w:r>
    </w:p>
    <w:p w14:paraId="7F53FE54" w14:textId="77777777" w:rsidR="006D012D" w:rsidRPr="00373408" w:rsidRDefault="006D012D" w:rsidP="006D012D"/>
    <w:p w14:paraId="3DFF4748" w14:textId="77777777" w:rsidR="006D012D" w:rsidRPr="00373408" w:rsidRDefault="006D012D" w:rsidP="006D012D"/>
    <w:p w14:paraId="0F9643B0" w14:textId="77777777" w:rsidR="006D012D" w:rsidRPr="00373408" w:rsidRDefault="006D012D" w:rsidP="006D012D"/>
    <w:p w14:paraId="6EC313FB" w14:textId="77777777" w:rsidR="006D012D" w:rsidRPr="00373408" w:rsidRDefault="006D012D" w:rsidP="006D012D"/>
    <w:p w14:paraId="242C7345" w14:textId="77777777" w:rsidR="006D012D" w:rsidRPr="00373408" w:rsidRDefault="006D012D" w:rsidP="006D012D"/>
    <w:p w14:paraId="654A9654" w14:textId="77777777" w:rsidR="006D012D" w:rsidRPr="00373408" w:rsidRDefault="006D012D" w:rsidP="006D012D"/>
    <w:p w14:paraId="4C1E4E6E" w14:textId="77777777" w:rsidR="0092791A" w:rsidRDefault="0092791A" w:rsidP="006D012D">
      <w:pPr>
        <w:tabs>
          <w:tab w:val="left" w:pos="4930"/>
        </w:tabs>
      </w:pPr>
    </w:p>
    <w:p w14:paraId="740B001D" w14:textId="373D7781" w:rsidR="006D012D" w:rsidRPr="007B6402" w:rsidRDefault="002D5CF4" w:rsidP="006D012D">
      <w:pPr>
        <w:tabs>
          <w:tab w:val="left" w:pos="4930"/>
        </w:tabs>
        <w:rPr>
          <w:color w:val="FF0000"/>
          <w:u w:val="single" w:color="D9D9D9"/>
        </w:rPr>
      </w:pPr>
      <w:r w:rsidRPr="007B6402">
        <w:t xml:space="preserve"> </w:t>
      </w:r>
      <w:r w:rsidR="006D012D" w:rsidRPr="001D16DF">
        <w:rPr>
          <w:b/>
          <w:bCs/>
          <w:highlight w:val="yellow"/>
        </w:rPr>
        <w:t>Note</w:t>
      </w:r>
      <w:r w:rsidR="00C607A0" w:rsidRPr="001D16DF">
        <w:rPr>
          <w:b/>
          <w:bCs/>
          <w:highlight w:val="yellow"/>
        </w:rPr>
        <w:t>:</w:t>
      </w:r>
      <w:r w:rsidR="00C607A0" w:rsidRPr="001D16DF">
        <w:rPr>
          <w:highlight w:val="yellow"/>
        </w:rPr>
        <w:t xml:space="preserve"> </w:t>
      </w:r>
      <w:r w:rsidR="00C607A0" w:rsidRPr="001D16DF">
        <w:rPr>
          <w:color w:val="FF0000"/>
          <w:highlight w:val="yellow"/>
          <w:u w:val="single" w:color="D9D9D9"/>
        </w:rPr>
        <w:t>Keep</w:t>
      </w:r>
      <w:r w:rsidR="00C607A0" w:rsidRPr="001D16DF">
        <w:rPr>
          <w:color w:val="FF0000"/>
          <w:spacing w:val="-14"/>
          <w:highlight w:val="yellow"/>
          <w:u w:val="single" w:color="D9D9D9"/>
        </w:rPr>
        <w:t xml:space="preserve"> </w:t>
      </w:r>
      <w:r w:rsidR="00C607A0" w:rsidRPr="001D16DF">
        <w:rPr>
          <w:color w:val="FF0000"/>
          <w:highlight w:val="yellow"/>
          <w:u w:val="single" w:color="D9D9D9"/>
        </w:rPr>
        <w:t>the</w:t>
      </w:r>
      <w:r w:rsidR="00C607A0" w:rsidRPr="001D16DF">
        <w:rPr>
          <w:color w:val="FF0000"/>
          <w:spacing w:val="-14"/>
          <w:highlight w:val="yellow"/>
          <w:u w:val="single" w:color="D9D9D9"/>
        </w:rPr>
        <w:t xml:space="preserve"> </w:t>
      </w:r>
      <w:r w:rsidR="00C607A0" w:rsidRPr="001D16DF">
        <w:rPr>
          <w:color w:val="FF0000"/>
          <w:highlight w:val="yellow"/>
          <w:u w:val="single" w:color="D9D9D9"/>
        </w:rPr>
        <w:t>pin-pad</w:t>
      </w:r>
      <w:r w:rsidR="00C607A0" w:rsidRPr="001D16DF">
        <w:rPr>
          <w:color w:val="FF0000"/>
          <w:spacing w:val="-13"/>
          <w:highlight w:val="yellow"/>
          <w:u w:val="single" w:color="D9D9D9"/>
        </w:rPr>
        <w:t xml:space="preserve"> </w:t>
      </w:r>
      <w:r w:rsidR="00C607A0" w:rsidRPr="001D16DF">
        <w:rPr>
          <w:color w:val="FF0000"/>
          <w:highlight w:val="yellow"/>
          <w:u w:val="single" w:color="D9D9D9"/>
        </w:rPr>
        <w:t>and</w:t>
      </w:r>
      <w:r w:rsidR="00C607A0" w:rsidRPr="001D16DF">
        <w:rPr>
          <w:color w:val="FF0000"/>
          <w:spacing w:val="-14"/>
          <w:highlight w:val="yellow"/>
          <w:u w:val="single" w:color="D9D9D9"/>
        </w:rPr>
        <w:t xml:space="preserve"> </w:t>
      </w:r>
      <w:r w:rsidR="00C607A0" w:rsidRPr="001D16DF">
        <w:rPr>
          <w:color w:val="FF0000"/>
          <w:highlight w:val="yellow"/>
          <w:u w:val="single" w:color="D9D9D9"/>
        </w:rPr>
        <w:t>register</w:t>
      </w:r>
      <w:r w:rsidR="00C607A0" w:rsidRPr="001D16DF">
        <w:rPr>
          <w:color w:val="FF0000"/>
          <w:spacing w:val="-14"/>
          <w:highlight w:val="yellow"/>
          <w:u w:val="single" w:color="D9D9D9"/>
        </w:rPr>
        <w:t xml:space="preserve"> </w:t>
      </w:r>
      <w:r w:rsidR="00C607A0" w:rsidRPr="001D16DF">
        <w:rPr>
          <w:color w:val="FF0000"/>
          <w:highlight w:val="yellow"/>
          <w:u w:val="single" w:color="D9D9D9"/>
        </w:rPr>
        <w:t>together,</w:t>
      </w:r>
      <w:r w:rsidR="00C607A0" w:rsidRPr="001D16DF">
        <w:rPr>
          <w:color w:val="FF0000"/>
          <w:spacing w:val="-14"/>
          <w:highlight w:val="yellow"/>
          <w:u w:val="single" w:color="D9D9D9"/>
        </w:rPr>
        <w:t xml:space="preserve"> </w:t>
      </w:r>
      <w:r w:rsidR="00C607A0" w:rsidRPr="001D16DF">
        <w:rPr>
          <w:color w:val="FF0000"/>
          <w:highlight w:val="yellow"/>
          <w:u w:val="single" w:color="D9D9D9"/>
        </w:rPr>
        <w:t>the</w:t>
      </w:r>
      <w:r w:rsidR="00C607A0" w:rsidRPr="001D16DF">
        <w:rPr>
          <w:color w:val="FF0000"/>
          <w:spacing w:val="-13"/>
          <w:highlight w:val="yellow"/>
          <w:u w:val="single" w:color="D9D9D9"/>
        </w:rPr>
        <w:t xml:space="preserve"> </w:t>
      </w:r>
      <w:r w:rsidR="00C607A0" w:rsidRPr="001D16DF">
        <w:rPr>
          <w:color w:val="FF0000"/>
          <w:highlight w:val="yellow"/>
          <w:u w:val="single" w:color="D9D9D9"/>
        </w:rPr>
        <w:t>Pin</w:t>
      </w:r>
      <w:r w:rsidR="00C607A0" w:rsidRPr="001D16DF">
        <w:rPr>
          <w:color w:val="FF0000"/>
          <w:spacing w:val="-14"/>
          <w:highlight w:val="yellow"/>
          <w:u w:val="single" w:color="D9D9D9"/>
        </w:rPr>
        <w:t xml:space="preserve"> </w:t>
      </w:r>
      <w:r w:rsidR="00C607A0" w:rsidRPr="001D16DF">
        <w:rPr>
          <w:color w:val="FF0000"/>
          <w:highlight w:val="yellow"/>
          <w:u w:val="single" w:color="D9D9D9"/>
        </w:rPr>
        <w:t>Pad</w:t>
      </w:r>
      <w:r w:rsidR="00C607A0" w:rsidRPr="001D16DF">
        <w:rPr>
          <w:color w:val="FF0000"/>
          <w:spacing w:val="-14"/>
          <w:highlight w:val="yellow"/>
          <w:u w:val="single" w:color="D9D9D9"/>
        </w:rPr>
        <w:t xml:space="preserve"> </w:t>
      </w:r>
      <w:r w:rsidR="00C607A0" w:rsidRPr="001D16DF">
        <w:rPr>
          <w:color w:val="FF0000"/>
          <w:highlight w:val="yellow"/>
          <w:u w:val="single" w:color="D9D9D9"/>
        </w:rPr>
        <w:t>must</w:t>
      </w:r>
      <w:r w:rsidR="00C607A0" w:rsidRPr="001D16DF">
        <w:rPr>
          <w:color w:val="FF0000"/>
          <w:spacing w:val="-14"/>
          <w:highlight w:val="yellow"/>
          <w:u w:val="single" w:color="D9D9D9"/>
        </w:rPr>
        <w:t xml:space="preserve"> </w:t>
      </w:r>
      <w:r w:rsidR="00C607A0" w:rsidRPr="001D16DF">
        <w:rPr>
          <w:color w:val="FF0000"/>
          <w:highlight w:val="yellow"/>
          <w:u w:val="single" w:color="D9D9D9"/>
        </w:rPr>
        <w:t>be</w:t>
      </w:r>
      <w:r w:rsidR="00C607A0" w:rsidRPr="001D16DF">
        <w:rPr>
          <w:color w:val="FF0000"/>
          <w:spacing w:val="-13"/>
          <w:highlight w:val="yellow"/>
          <w:u w:val="single" w:color="D9D9D9"/>
        </w:rPr>
        <w:t xml:space="preserve"> </w:t>
      </w:r>
      <w:r w:rsidR="00C607A0" w:rsidRPr="001D16DF">
        <w:rPr>
          <w:color w:val="FF0000"/>
          <w:highlight w:val="yellow"/>
          <w:u w:val="single" w:color="D9D9D9"/>
        </w:rPr>
        <w:t>relocated</w:t>
      </w:r>
      <w:r w:rsidR="00C607A0" w:rsidRPr="001D16DF">
        <w:rPr>
          <w:color w:val="FF0000"/>
          <w:spacing w:val="-14"/>
          <w:highlight w:val="yellow"/>
          <w:u w:val="single" w:color="D9D9D9"/>
        </w:rPr>
        <w:t xml:space="preserve"> </w:t>
      </w:r>
      <w:r w:rsidR="00C607A0" w:rsidRPr="001D16DF">
        <w:rPr>
          <w:color w:val="FF0000"/>
          <w:highlight w:val="yellow"/>
          <w:u w:val="single" w:color="D9D9D9"/>
        </w:rPr>
        <w:t>with</w:t>
      </w:r>
      <w:r w:rsidR="00C607A0" w:rsidRPr="001D16DF">
        <w:rPr>
          <w:color w:val="FF0000"/>
          <w:spacing w:val="-14"/>
          <w:highlight w:val="yellow"/>
          <w:u w:val="single" w:color="D9D9D9"/>
        </w:rPr>
        <w:t xml:space="preserve"> </w:t>
      </w:r>
      <w:r w:rsidR="00C607A0" w:rsidRPr="001D16DF">
        <w:rPr>
          <w:color w:val="FF0000"/>
          <w:highlight w:val="yellow"/>
          <w:u w:val="single" w:color="D9D9D9"/>
        </w:rPr>
        <w:t>the</w:t>
      </w:r>
      <w:r w:rsidR="00C607A0" w:rsidRPr="001D16DF">
        <w:rPr>
          <w:color w:val="FF0000"/>
          <w:spacing w:val="-14"/>
          <w:highlight w:val="yellow"/>
          <w:u w:val="single" w:color="D9D9D9"/>
        </w:rPr>
        <w:t xml:space="preserve"> </w:t>
      </w:r>
      <w:r w:rsidR="00C607A0" w:rsidRPr="001D16DF">
        <w:rPr>
          <w:color w:val="FF0000"/>
          <w:highlight w:val="yellow"/>
          <w:u w:val="single" w:color="D9D9D9"/>
        </w:rPr>
        <w:t>Register</w:t>
      </w:r>
      <w:r w:rsidR="00C607A0" w:rsidRPr="001D16DF">
        <w:rPr>
          <w:color w:val="FF0000"/>
          <w:spacing w:val="-13"/>
          <w:highlight w:val="yellow"/>
          <w:u w:val="single" w:color="D9D9D9"/>
        </w:rPr>
        <w:t xml:space="preserve"> </w:t>
      </w:r>
      <w:r w:rsidR="00C607A0" w:rsidRPr="001D16DF">
        <w:rPr>
          <w:color w:val="FF0000"/>
          <w:highlight w:val="yellow"/>
          <w:u w:val="single" w:color="D9D9D9"/>
        </w:rPr>
        <w:t>it</w:t>
      </w:r>
      <w:r w:rsidR="00C607A0" w:rsidRPr="001D16DF">
        <w:rPr>
          <w:color w:val="FF0000"/>
          <w:spacing w:val="-14"/>
          <w:highlight w:val="yellow"/>
          <w:u w:val="single" w:color="D9D9D9"/>
        </w:rPr>
        <w:t xml:space="preserve"> </w:t>
      </w:r>
      <w:r w:rsidR="00C607A0" w:rsidRPr="001D16DF">
        <w:rPr>
          <w:color w:val="FF0000"/>
          <w:highlight w:val="yellow"/>
          <w:u w:val="single" w:color="D9D9D9"/>
        </w:rPr>
        <w:t>is</w:t>
      </w:r>
      <w:r w:rsidR="00C607A0" w:rsidRPr="001D16DF">
        <w:rPr>
          <w:color w:val="FF0000"/>
          <w:spacing w:val="-14"/>
          <w:highlight w:val="yellow"/>
          <w:u w:val="single" w:color="D9D9D9"/>
        </w:rPr>
        <w:t xml:space="preserve"> </w:t>
      </w:r>
      <w:r w:rsidR="00C607A0" w:rsidRPr="001D16DF">
        <w:rPr>
          <w:color w:val="FF0000"/>
          <w:spacing w:val="-14"/>
          <w:highlight w:val="yellow"/>
        </w:rPr>
        <w:t>connected</w:t>
      </w:r>
      <w:r w:rsidR="00C607A0" w:rsidRPr="001D16DF">
        <w:rPr>
          <w:color w:val="FF0000"/>
          <w:highlight w:val="yellow"/>
          <w:u w:val="single" w:color="D9D9D9"/>
        </w:rPr>
        <w:t xml:space="preserve"> to</w:t>
      </w:r>
      <w:r w:rsidR="00C607A0" w:rsidRPr="007B6402">
        <w:rPr>
          <w:color w:val="FF0000"/>
          <w:u w:val="single" w:color="D9D9D9"/>
        </w:rPr>
        <w:t>.</w:t>
      </w:r>
    </w:p>
    <w:p w14:paraId="072D28FD" w14:textId="77777777" w:rsidR="006A5AA2" w:rsidRPr="007B6402" w:rsidRDefault="006A5AA2" w:rsidP="006D012D">
      <w:pPr>
        <w:tabs>
          <w:tab w:val="left" w:pos="4930"/>
        </w:tabs>
        <w:rPr>
          <w:color w:val="FF0000"/>
          <w:u w:val="single" w:color="D9D9D9"/>
        </w:rPr>
      </w:pPr>
    </w:p>
    <w:p w14:paraId="290C8616" w14:textId="6080C8E4" w:rsidR="0092791A" w:rsidRDefault="00AC0C7D" w:rsidP="0092791A">
      <w:pPr>
        <w:tabs>
          <w:tab w:val="left" w:pos="4930"/>
        </w:tabs>
        <w:rPr>
          <w:b/>
        </w:rPr>
      </w:pPr>
      <w:r w:rsidRPr="007B6402">
        <w:rPr>
          <w:b/>
        </w:rPr>
        <w:t>De-install the register, all peripherals, and the call-forwarding display.</w:t>
      </w:r>
    </w:p>
    <w:p w14:paraId="55A9EA29" w14:textId="77777777" w:rsidR="0092791A" w:rsidRDefault="00AC0C7D" w:rsidP="007B6402">
      <w:pPr>
        <w:tabs>
          <w:tab w:val="left" w:pos="4930"/>
        </w:tabs>
      </w:pPr>
      <w:r w:rsidRPr="007B6402">
        <w:t>De-install the Register, the Pin Pad, the Pin Pad Stand, the Pin Pad Security Cable, the Security Cable U-Bolt, the Scanner, the Call Forwarding Display, the Call Button, 3-Port switch, and ALL patch cords</w:t>
      </w:r>
    </w:p>
    <w:p w14:paraId="0FAB5E6B" w14:textId="77777777" w:rsidR="0092791A" w:rsidRDefault="0092791A" w:rsidP="007B6402">
      <w:pPr>
        <w:tabs>
          <w:tab w:val="left" w:pos="4930"/>
        </w:tabs>
      </w:pPr>
    </w:p>
    <w:p w14:paraId="48A94A7C" w14:textId="77777777" w:rsidR="0092791A" w:rsidRDefault="007B6402" w:rsidP="007B6402">
      <w:pPr>
        <w:tabs>
          <w:tab w:val="left" w:pos="4930"/>
        </w:tabs>
        <w:rPr>
          <w:b/>
        </w:rPr>
      </w:pPr>
      <w:r w:rsidRPr="00E70CD5">
        <w:rPr>
          <w:color w:val="FF0000"/>
          <w:highlight w:val="yellow"/>
        </w:rPr>
        <w:t xml:space="preserve">Note: </w:t>
      </w:r>
      <w:r w:rsidRPr="00E70CD5">
        <w:rPr>
          <w:b/>
          <w:iCs/>
          <w:color w:val="FF0000"/>
          <w:spacing w:val="-6"/>
          <w:highlight w:val="yellow"/>
        </w:rPr>
        <w:t>Use</w:t>
      </w:r>
      <w:r w:rsidRPr="00E70CD5">
        <w:rPr>
          <w:b/>
          <w:iCs/>
          <w:color w:val="FF0000"/>
          <w:spacing w:val="-10"/>
          <w:highlight w:val="yellow"/>
        </w:rPr>
        <w:t xml:space="preserve"> </w:t>
      </w:r>
      <w:r w:rsidRPr="00E70CD5">
        <w:rPr>
          <w:b/>
          <w:iCs/>
          <w:color w:val="FF0000"/>
          <w:spacing w:val="-6"/>
          <w:highlight w:val="yellow"/>
        </w:rPr>
        <w:t>1</w:t>
      </w:r>
      <w:r w:rsidRPr="00E70CD5">
        <w:rPr>
          <w:b/>
          <w:iCs/>
          <w:color w:val="FF0000"/>
          <w:spacing w:val="-9"/>
          <w:highlight w:val="yellow"/>
        </w:rPr>
        <w:t xml:space="preserve"> </w:t>
      </w:r>
      <w:r w:rsidRPr="00E70CD5">
        <w:rPr>
          <w:b/>
          <w:iCs/>
          <w:color w:val="FF0000"/>
          <w:spacing w:val="-6"/>
          <w:highlight w:val="yellow"/>
        </w:rPr>
        <w:t>shopping</w:t>
      </w:r>
      <w:r w:rsidRPr="00E70CD5">
        <w:rPr>
          <w:b/>
          <w:iCs/>
          <w:color w:val="FF0000"/>
          <w:spacing w:val="-8"/>
          <w:highlight w:val="yellow"/>
        </w:rPr>
        <w:t xml:space="preserve"> </w:t>
      </w:r>
      <w:r w:rsidRPr="00E70CD5">
        <w:rPr>
          <w:b/>
          <w:iCs/>
          <w:color w:val="FF0000"/>
          <w:spacing w:val="-6"/>
          <w:highlight w:val="yellow"/>
        </w:rPr>
        <w:t>cart</w:t>
      </w:r>
      <w:r w:rsidRPr="00E70CD5">
        <w:rPr>
          <w:b/>
          <w:iCs/>
          <w:color w:val="FF0000"/>
          <w:spacing w:val="-8"/>
          <w:highlight w:val="yellow"/>
        </w:rPr>
        <w:t xml:space="preserve"> </w:t>
      </w:r>
      <w:r w:rsidRPr="00E70CD5">
        <w:rPr>
          <w:b/>
          <w:iCs/>
          <w:color w:val="FF0000"/>
          <w:spacing w:val="-6"/>
          <w:highlight w:val="yellow"/>
        </w:rPr>
        <w:t>per</w:t>
      </w:r>
      <w:r w:rsidRPr="00E70CD5">
        <w:rPr>
          <w:b/>
          <w:iCs/>
          <w:color w:val="FF0000"/>
          <w:spacing w:val="-9"/>
          <w:highlight w:val="yellow"/>
        </w:rPr>
        <w:t xml:space="preserve"> </w:t>
      </w:r>
      <w:r w:rsidRPr="00E70CD5">
        <w:rPr>
          <w:b/>
          <w:iCs/>
          <w:color w:val="FF0000"/>
          <w:spacing w:val="-6"/>
          <w:highlight w:val="yellow"/>
        </w:rPr>
        <w:t>register</w:t>
      </w:r>
      <w:r w:rsidRPr="00E70CD5">
        <w:rPr>
          <w:b/>
          <w:iCs/>
          <w:color w:val="FF0000"/>
          <w:spacing w:val="-9"/>
          <w:highlight w:val="yellow"/>
        </w:rPr>
        <w:t xml:space="preserve"> </w:t>
      </w:r>
      <w:r w:rsidRPr="00E70CD5">
        <w:rPr>
          <w:b/>
          <w:iCs/>
          <w:color w:val="FF0000"/>
          <w:spacing w:val="-6"/>
          <w:highlight w:val="yellow"/>
        </w:rPr>
        <w:t>to</w:t>
      </w:r>
      <w:r w:rsidRPr="00E70CD5">
        <w:rPr>
          <w:b/>
          <w:iCs/>
          <w:color w:val="FF0000"/>
          <w:spacing w:val="-8"/>
          <w:highlight w:val="yellow"/>
        </w:rPr>
        <w:t xml:space="preserve"> </w:t>
      </w:r>
      <w:r w:rsidRPr="00E70CD5">
        <w:rPr>
          <w:b/>
          <w:iCs/>
          <w:color w:val="FF0000"/>
          <w:spacing w:val="-6"/>
          <w:highlight w:val="yellow"/>
        </w:rPr>
        <w:t>collect</w:t>
      </w:r>
      <w:r w:rsidRPr="00E70CD5">
        <w:rPr>
          <w:b/>
          <w:iCs/>
          <w:color w:val="FF0000"/>
          <w:spacing w:val="-7"/>
          <w:highlight w:val="yellow"/>
        </w:rPr>
        <w:t xml:space="preserve"> </w:t>
      </w:r>
      <w:r w:rsidRPr="00E70CD5">
        <w:rPr>
          <w:b/>
          <w:iCs/>
          <w:color w:val="FF0000"/>
          <w:spacing w:val="-6"/>
          <w:highlight w:val="yellow"/>
        </w:rPr>
        <w:t>all</w:t>
      </w:r>
      <w:r w:rsidRPr="00E70CD5">
        <w:rPr>
          <w:b/>
          <w:iCs/>
          <w:color w:val="FF0000"/>
          <w:spacing w:val="-10"/>
          <w:highlight w:val="yellow"/>
        </w:rPr>
        <w:t xml:space="preserve"> </w:t>
      </w:r>
      <w:r w:rsidRPr="00E70CD5">
        <w:rPr>
          <w:b/>
          <w:iCs/>
          <w:color w:val="FF0000"/>
          <w:spacing w:val="-6"/>
          <w:highlight w:val="yellow"/>
        </w:rPr>
        <w:t>POS</w:t>
      </w:r>
      <w:r w:rsidRPr="00E70CD5">
        <w:rPr>
          <w:b/>
          <w:iCs/>
          <w:color w:val="FF0000"/>
          <w:spacing w:val="-11"/>
          <w:highlight w:val="yellow"/>
        </w:rPr>
        <w:t xml:space="preserve"> </w:t>
      </w:r>
      <w:r w:rsidRPr="00E70CD5">
        <w:rPr>
          <w:b/>
          <w:iCs/>
          <w:color w:val="FF0000"/>
          <w:spacing w:val="-6"/>
          <w:highlight w:val="yellow"/>
        </w:rPr>
        <w:t xml:space="preserve">register </w:t>
      </w:r>
      <w:r w:rsidRPr="00E70CD5">
        <w:rPr>
          <w:b/>
          <w:iCs/>
          <w:color w:val="FF0000"/>
          <w:spacing w:val="-2"/>
          <w:highlight w:val="yellow"/>
        </w:rPr>
        <w:t>equipment,</w:t>
      </w:r>
      <w:r w:rsidRPr="00E70CD5">
        <w:rPr>
          <w:b/>
          <w:iCs/>
          <w:color w:val="FF0000"/>
          <w:spacing w:val="-16"/>
          <w:highlight w:val="yellow"/>
        </w:rPr>
        <w:t xml:space="preserve"> </w:t>
      </w:r>
      <w:r w:rsidRPr="00E70CD5">
        <w:rPr>
          <w:b/>
          <w:iCs/>
          <w:color w:val="FF0000"/>
          <w:spacing w:val="-2"/>
          <w:highlight w:val="yellow"/>
        </w:rPr>
        <w:t>this</w:t>
      </w:r>
      <w:r w:rsidRPr="00E70CD5">
        <w:rPr>
          <w:b/>
          <w:iCs/>
          <w:color w:val="FF0000"/>
          <w:spacing w:val="-14"/>
          <w:highlight w:val="yellow"/>
        </w:rPr>
        <w:t xml:space="preserve"> </w:t>
      </w:r>
      <w:r w:rsidRPr="00E70CD5">
        <w:rPr>
          <w:b/>
          <w:iCs/>
          <w:color w:val="FF0000"/>
          <w:spacing w:val="-2"/>
          <w:highlight w:val="yellow"/>
        </w:rPr>
        <w:t>makes</w:t>
      </w:r>
      <w:r w:rsidRPr="00E70CD5">
        <w:rPr>
          <w:b/>
          <w:iCs/>
          <w:color w:val="FF0000"/>
          <w:spacing w:val="-13"/>
          <w:highlight w:val="yellow"/>
        </w:rPr>
        <w:t xml:space="preserve"> </w:t>
      </w:r>
      <w:r w:rsidRPr="00E70CD5">
        <w:rPr>
          <w:b/>
          <w:iCs/>
          <w:color w:val="FF0000"/>
          <w:spacing w:val="-2"/>
          <w:highlight w:val="yellow"/>
        </w:rPr>
        <w:t>it</w:t>
      </w:r>
      <w:r w:rsidRPr="00E70CD5">
        <w:rPr>
          <w:b/>
          <w:iCs/>
          <w:color w:val="FF0000"/>
          <w:spacing w:val="-15"/>
          <w:highlight w:val="yellow"/>
        </w:rPr>
        <w:t xml:space="preserve"> </w:t>
      </w:r>
      <w:r w:rsidRPr="00E70CD5">
        <w:rPr>
          <w:b/>
          <w:iCs/>
          <w:color w:val="FF0000"/>
          <w:spacing w:val="-2"/>
          <w:highlight w:val="yellow"/>
        </w:rPr>
        <w:t>easier</w:t>
      </w:r>
      <w:r w:rsidRPr="00E70CD5">
        <w:rPr>
          <w:b/>
          <w:iCs/>
          <w:color w:val="FF0000"/>
          <w:spacing w:val="-15"/>
          <w:highlight w:val="yellow"/>
        </w:rPr>
        <w:t xml:space="preserve"> </w:t>
      </w:r>
      <w:r w:rsidRPr="00E70CD5">
        <w:rPr>
          <w:b/>
          <w:iCs/>
          <w:color w:val="FF0000"/>
          <w:spacing w:val="-2"/>
          <w:highlight w:val="yellow"/>
        </w:rPr>
        <w:t>to</w:t>
      </w:r>
      <w:r w:rsidRPr="00E70CD5">
        <w:rPr>
          <w:b/>
          <w:iCs/>
          <w:color w:val="FF0000"/>
          <w:spacing w:val="-12"/>
          <w:highlight w:val="yellow"/>
        </w:rPr>
        <w:t xml:space="preserve"> </w:t>
      </w:r>
      <w:r w:rsidRPr="00E70CD5">
        <w:rPr>
          <w:b/>
          <w:iCs/>
          <w:color w:val="FF0000"/>
          <w:spacing w:val="-2"/>
          <w:highlight w:val="yellow"/>
        </w:rPr>
        <w:t>move</w:t>
      </w:r>
      <w:r w:rsidRPr="00E70CD5">
        <w:rPr>
          <w:b/>
          <w:iCs/>
          <w:color w:val="FF0000"/>
          <w:spacing w:val="-14"/>
          <w:highlight w:val="yellow"/>
        </w:rPr>
        <w:t xml:space="preserve"> </w:t>
      </w:r>
      <w:r w:rsidRPr="00E70CD5">
        <w:rPr>
          <w:b/>
          <w:iCs/>
          <w:color w:val="FF0000"/>
          <w:spacing w:val="-2"/>
          <w:highlight w:val="yellow"/>
        </w:rPr>
        <w:t>the</w:t>
      </w:r>
      <w:r w:rsidRPr="00E70CD5">
        <w:rPr>
          <w:b/>
          <w:iCs/>
          <w:color w:val="FF0000"/>
          <w:spacing w:val="-14"/>
        </w:rPr>
        <w:t xml:space="preserve">  </w:t>
      </w:r>
    </w:p>
    <w:p w14:paraId="23DC8D0C" w14:textId="1625F15D" w:rsidR="007B6402" w:rsidRPr="0092791A" w:rsidRDefault="007B6402" w:rsidP="007B6402">
      <w:pPr>
        <w:tabs>
          <w:tab w:val="left" w:pos="4930"/>
        </w:tabs>
        <w:rPr>
          <w:b/>
        </w:rPr>
      </w:pPr>
      <w:r w:rsidRPr="00E70CD5">
        <w:rPr>
          <w:b/>
          <w:iCs/>
          <w:color w:val="FF0000"/>
          <w:spacing w:val="-2"/>
          <w:highlight w:val="yellow"/>
        </w:rPr>
        <w:t>register</w:t>
      </w:r>
      <w:r w:rsidRPr="00E70CD5">
        <w:rPr>
          <w:b/>
          <w:iCs/>
          <w:color w:val="FF0000"/>
          <w:spacing w:val="-10"/>
          <w:highlight w:val="yellow"/>
        </w:rPr>
        <w:t xml:space="preserve"> </w:t>
      </w:r>
      <w:r w:rsidRPr="00E70CD5">
        <w:rPr>
          <w:b/>
          <w:iCs/>
          <w:color w:val="FF0000"/>
          <w:spacing w:val="-2"/>
          <w:highlight w:val="yellow"/>
        </w:rPr>
        <w:t>out</w:t>
      </w:r>
      <w:r w:rsidRPr="00E70CD5">
        <w:rPr>
          <w:b/>
          <w:iCs/>
          <w:color w:val="FF0000"/>
          <w:spacing w:val="-14"/>
          <w:highlight w:val="yellow"/>
        </w:rPr>
        <w:t xml:space="preserve"> </w:t>
      </w:r>
      <w:r w:rsidRPr="00E70CD5">
        <w:rPr>
          <w:b/>
          <w:iCs/>
          <w:color w:val="FF0000"/>
          <w:spacing w:val="-2"/>
          <w:highlight w:val="yellow"/>
        </w:rPr>
        <w:t>of</w:t>
      </w:r>
      <w:r w:rsidRPr="00E70CD5">
        <w:rPr>
          <w:b/>
          <w:iCs/>
          <w:color w:val="FF0000"/>
          <w:spacing w:val="-15"/>
          <w:highlight w:val="yellow"/>
        </w:rPr>
        <w:t xml:space="preserve"> </w:t>
      </w:r>
      <w:r w:rsidRPr="00E70CD5">
        <w:rPr>
          <w:b/>
          <w:iCs/>
          <w:color w:val="FF0000"/>
          <w:spacing w:val="-2"/>
          <w:highlight w:val="yellow"/>
        </w:rPr>
        <w:t>the</w:t>
      </w:r>
      <w:r w:rsidRPr="00E70CD5">
        <w:rPr>
          <w:b/>
          <w:iCs/>
          <w:color w:val="FF0000"/>
          <w:spacing w:val="-14"/>
          <w:highlight w:val="yellow"/>
        </w:rPr>
        <w:t xml:space="preserve"> </w:t>
      </w:r>
      <w:r w:rsidRPr="00E70CD5">
        <w:rPr>
          <w:b/>
          <w:iCs/>
          <w:color w:val="FF0000"/>
          <w:spacing w:val="-2"/>
          <w:highlight w:val="yellow"/>
        </w:rPr>
        <w:t>way</w:t>
      </w:r>
      <w:r w:rsidRPr="00E70CD5">
        <w:rPr>
          <w:b/>
          <w:iCs/>
          <w:color w:val="FF0000"/>
          <w:spacing w:val="-11"/>
          <w:highlight w:val="yellow"/>
        </w:rPr>
        <w:t xml:space="preserve"> </w:t>
      </w:r>
      <w:r w:rsidRPr="00E70CD5">
        <w:rPr>
          <w:b/>
          <w:iCs/>
          <w:color w:val="FF0000"/>
          <w:spacing w:val="-2"/>
          <w:highlight w:val="yellow"/>
        </w:rPr>
        <w:t>and</w:t>
      </w:r>
      <w:r w:rsidRPr="00E70CD5">
        <w:rPr>
          <w:b/>
          <w:iCs/>
          <w:color w:val="FF0000"/>
          <w:spacing w:val="-11"/>
          <w:highlight w:val="yellow"/>
        </w:rPr>
        <w:t xml:space="preserve"> </w:t>
      </w:r>
      <w:r w:rsidRPr="00E70CD5">
        <w:rPr>
          <w:b/>
          <w:iCs/>
          <w:color w:val="FF0000"/>
          <w:spacing w:val="-2"/>
          <w:highlight w:val="yellow"/>
        </w:rPr>
        <w:t xml:space="preserve">then </w:t>
      </w:r>
      <w:r w:rsidRPr="00E70CD5">
        <w:rPr>
          <w:b/>
          <w:iCs/>
          <w:color w:val="FF0000"/>
          <w:highlight w:val="yellow"/>
        </w:rPr>
        <w:t>back</w:t>
      </w:r>
      <w:r w:rsidRPr="00E70CD5">
        <w:rPr>
          <w:b/>
          <w:iCs/>
          <w:color w:val="FF0000"/>
          <w:spacing w:val="-18"/>
          <w:highlight w:val="yellow"/>
        </w:rPr>
        <w:t xml:space="preserve"> </w:t>
      </w:r>
      <w:r w:rsidRPr="00E70CD5">
        <w:rPr>
          <w:b/>
          <w:iCs/>
          <w:color w:val="FF0000"/>
          <w:highlight w:val="yellow"/>
        </w:rPr>
        <w:t>to</w:t>
      </w:r>
      <w:r w:rsidRPr="00E70CD5">
        <w:rPr>
          <w:b/>
          <w:iCs/>
          <w:color w:val="FF0000"/>
          <w:spacing w:val="-17"/>
          <w:highlight w:val="yellow"/>
        </w:rPr>
        <w:t xml:space="preserve"> </w:t>
      </w:r>
      <w:r w:rsidRPr="00E70CD5">
        <w:rPr>
          <w:b/>
          <w:iCs/>
          <w:color w:val="FF0000"/>
          <w:highlight w:val="yellow"/>
        </w:rPr>
        <w:t>the</w:t>
      </w:r>
      <w:r w:rsidRPr="00E70CD5">
        <w:rPr>
          <w:b/>
          <w:iCs/>
          <w:color w:val="FF0000"/>
          <w:spacing w:val="-18"/>
          <w:highlight w:val="yellow"/>
        </w:rPr>
        <w:t xml:space="preserve"> </w:t>
      </w:r>
      <w:r w:rsidRPr="00E70CD5">
        <w:rPr>
          <w:b/>
          <w:iCs/>
          <w:color w:val="FF0000"/>
          <w:highlight w:val="yellow"/>
        </w:rPr>
        <w:t>new</w:t>
      </w:r>
      <w:r w:rsidRPr="00E70CD5">
        <w:rPr>
          <w:b/>
          <w:iCs/>
          <w:color w:val="FF0000"/>
          <w:spacing w:val="-17"/>
          <w:highlight w:val="yellow"/>
        </w:rPr>
        <w:t xml:space="preserve"> </w:t>
      </w:r>
      <w:r w:rsidRPr="00E70CD5">
        <w:rPr>
          <w:b/>
          <w:iCs/>
          <w:color w:val="FF0000"/>
          <w:highlight w:val="yellow"/>
        </w:rPr>
        <w:t>counters</w:t>
      </w:r>
      <w:r w:rsidRPr="00E70CD5">
        <w:rPr>
          <w:b/>
          <w:iCs/>
          <w:color w:val="FF0000"/>
          <w:spacing w:val="-18"/>
          <w:highlight w:val="yellow"/>
        </w:rPr>
        <w:t xml:space="preserve"> </w:t>
      </w:r>
      <w:r w:rsidRPr="00E70CD5">
        <w:rPr>
          <w:b/>
          <w:iCs/>
          <w:color w:val="FF0000"/>
          <w:highlight w:val="yellow"/>
        </w:rPr>
        <w:t>when</w:t>
      </w:r>
      <w:r w:rsidRPr="00E70CD5">
        <w:rPr>
          <w:b/>
          <w:iCs/>
          <w:color w:val="FF0000"/>
          <w:spacing w:val="-17"/>
          <w:highlight w:val="yellow"/>
        </w:rPr>
        <w:t xml:space="preserve"> </w:t>
      </w:r>
      <w:r w:rsidRPr="00E70CD5">
        <w:rPr>
          <w:b/>
          <w:iCs/>
          <w:color w:val="FF0000"/>
          <w:highlight w:val="yellow"/>
        </w:rPr>
        <w:t>ready</w:t>
      </w:r>
      <w:r w:rsidRPr="00E70CD5">
        <w:rPr>
          <w:b/>
          <w:iCs/>
          <w:color w:val="FF0000"/>
          <w:spacing w:val="-18"/>
          <w:highlight w:val="yellow"/>
        </w:rPr>
        <w:t xml:space="preserve"> </w:t>
      </w:r>
      <w:r w:rsidRPr="00E70CD5">
        <w:rPr>
          <w:b/>
          <w:iCs/>
          <w:color w:val="FF0000"/>
          <w:highlight w:val="yellow"/>
        </w:rPr>
        <w:t>to</w:t>
      </w:r>
      <w:r w:rsidRPr="00E70CD5">
        <w:rPr>
          <w:b/>
          <w:iCs/>
          <w:color w:val="FF0000"/>
          <w:spacing w:val="-17"/>
          <w:highlight w:val="yellow"/>
        </w:rPr>
        <w:t xml:space="preserve"> </w:t>
      </w:r>
      <w:r w:rsidRPr="00E70CD5">
        <w:rPr>
          <w:b/>
          <w:iCs/>
          <w:color w:val="FF0000"/>
          <w:highlight w:val="yellow"/>
        </w:rPr>
        <w:t>re-install</w:t>
      </w:r>
    </w:p>
    <w:p w14:paraId="0194DE13" w14:textId="5EEBF847" w:rsidR="0092791A" w:rsidRDefault="0092791A" w:rsidP="00E90F58">
      <w:pPr>
        <w:tabs>
          <w:tab w:val="left" w:pos="359"/>
        </w:tabs>
        <w:rPr>
          <w:iCs/>
        </w:rPr>
      </w:pPr>
    </w:p>
    <w:p w14:paraId="7D88B450" w14:textId="3A79E6A7" w:rsidR="0092791A" w:rsidRDefault="00E90F58" w:rsidP="0092791A">
      <w:pPr>
        <w:tabs>
          <w:tab w:val="left" w:pos="359"/>
        </w:tabs>
      </w:pPr>
      <w:r w:rsidRPr="00373408">
        <w:rPr>
          <w:b/>
          <w:color w:val="FF0000"/>
          <w:spacing w:val="-6"/>
        </w:rPr>
        <w:t>Ask</w:t>
      </w:r>
      <w:r w:rsidRPr="00373408">
        <w:rPr>
          <w:b/>
          <w:color w:val="FF0000"/>
          <w:spacing w:val="-4"/>
        </w:rPr>
        <w:t xml:space="preserve"> </w:t>
      </w:r>
      <w:r w:rsidRPr="00373408">
        <w:rPr>
          <w:b/>
          <w:color w:val="FF0000"/>
          <w:spacing w:val="-6"/>
        </w:rPr>
        <w:t>the</w:t>
      </w:r>
      <w:r w:rsidRPr="00373408">
        <w:rPr>
          <w:b/>
          <w:color w:val="FF0000"/>
          <w:spacing w:val="-7"/>
        </w:rPr>
        <w:t xml:space="preserve"> </w:t>
      </w:r>
      <w:r w:rsidRPr="00373408">
        <w:rPr>
          <w:b/>
          <w:color w:val="FF0000"/>
          <w:spacing w:val="-6"/>
        </w:rPr>
        <w:t>store</w:t>
      </w:r>
      <w:r w:rsidRPr="00373408">
        <w:rPr>
          <w:b/>
          <w:color w:val="FF0000"/>
          <w:spacing w:val="-5"/>
        </w:rPr>
        <w:t xml:space="preserve"> </w:t>
      </w:r>
      <w:r w:rsidRPr="00373408">
        <w:rPr>
          <w:b/>
          <w:color w:val="FF0000"/>
          <w:spacing w:val="-6"/>
        </w:rPr>
        <w:t>MOD</w:t>
      </w:r>
      <w:r w:rsidRPr="00373408">
        <w:rPr>
          <w:b/>
          <w:color w:val="FF0000"/>
          <w:spacing w:val="-4"/>
        </w:rPr>
        <w:t xml:space="preserve"> </w:t>
      </w:r>
      <w:r w:rsidRPr="00373408">
        <w:rPr>
          <w:b/>
          <w:color w:val="FF0000"/>
          <w:spacing w:val="-6"/>
        </w:rPr>
        <w:t>for</w:t>
      </w:r>
      <w:r w:rsidRPr="00373408">
        <w:rPr>
          <w:b/>
          <w:color w:val="FF0000"/>
          <w:spacing w:val="-7"/>
        </w:rPr>
        <w:t xml:space="preserve"> </w:t>
      </w:r>
      <w:r w:rsidRPr="00373408">
        <w:rPr>
          <w:b/>
          <w:color w:val="FF0000"/>
          <w:spacing w:val="-6"/>
        </w:rPr>
        <w:t>the</w:t>
      </w:r>
      <w:r w:rsidRPr="00373408">
        <w:rPr>
          <w:b/>
          <w:color w:val="FF0000"/>
          <w:spacing w:val="-5"/>
        </w:rPr>
        <w:t xml:space="preserve"> </w:t>
      </w:r>
      <w:r w:rsidRPr="00373408">
        <w:rPr>
          <w:b/>
          <w:color w:val="FF0000"/>
          <w:spacing w:val="-6"/>
        </w:rPr>
        <w:t>security</w:t>
      </w:r>
      <w:r w:rsidRPr="00373408">
        <w:rPr>
          <w:b/>
          <w:color w:val="FF0000"/>
          <w:spacing w:val="-3"/>
        </w:rPr>
        <w:t xml:space="preserve"> </w:t>
      </w:r>
      <w:r w:rsidRPr="00373408">
        <w:rPr>
          <w:b/>
          <w:color w:val="FF0000"/>
          <w:spacing w:val="-6"/>
        </w:rPr>
        <w:t>key to</w:t>
      </w:r>
      <w:r w:rsidRPr="00373408">
        <w:rPr>
          <w:b/>
          <w:color w:val="FF0000"/>
          <w:spacing w:val="-3"/>
        </w:rPr>
        <w:t xml:space="preserve"> </w:t>
      </w:r>
      <w:r w:rsidRPr="00373408">
        <w:rPr>
          <w:b/>
          <w:color w:val="FF0000"/>
          <w:spacing w:val="-6"/>
        </w:rPr>
        <w:t>unlock</w:t>
      </w:r>
      <w:r w:rsidRPr="00373408">
        <w:rPr>
          <w:b/>
          <w:color w:val="FF0000"/>
          <w:spacing w:val="-5"/>
        </w:rPr>
        <w:t xml:space="preserve"> </w:t>
      </w:r>
      <w:r w:rsidRPr="00373408">
        <w:rPr>
          <w:b/>
          <w:color w:val="FF0000"/>
          <w:spacing w:val="-6"/>
        </w:rPr>
        <w:t>the</w:t>
      </w:r>
      <w:r w:rsidRPr="00373408">
        <w:rPr>
          <w:b/>
          <w:color w:val="FF0000"/>
          <w:spacing w:val="-5"/>
        </w:rPr>
        <w:t xml:space="preserve"> </w:t>
      </w:r>
      <w:r w:rsidRPr="00373408">
        <w:rPr>
          <w:b/>
          <w:color w:val="FF0000"/>
          <w:spacing w:val="-6"/>
        </w:rPr>
        <w:t>security</w:t>
      </w:r>
      <w:r w:rsidRPr="00373408">
        <w:rPr>
          <w:b/>
          <w:color w:val="FF0000"/>
          <w:spacing w:val="-4"/>
        </w:rPr>
        <w:t xml:space="preserve"> </w:t>
      </w:r>
      <w:r w:rsidRPr="00373408">
        <w:rPr>
          <w:b/>
          <w:color w:val="FF0000"/>
          <w:spacing w:val="-6"/>
        </w:rPr>
        <w:t>tethers.</w:t>
      </w:r>
    </w:p>
    <w:p w14:paraId="5CB40AA5" w14:textId="48080F81" w:rsidR="00282AD4" w:rsidRPr="00F12E91" w:rsidRDefault="00E90F58" w:rsidP="002551FB">
      <w:pPr>
        <w:pStyle w:val="ListParagraph"/>
        <w:numPr>
          <w:ilvl w:val="0"/>
          <w:numId w:val="56"/>
        </w:numPr>
        <w:tabs>
          <w:tab w:val="left" w:pos="359"/>
        </w:tabs>
        <w:rPr>
          <w:spacing w:val="-2"/>
        </w:rPr>
      </w:pPr>
      <w:r w:rsidRPr="00373408">
        <w:t>Disconnect</w:t>
      </w:r>
      <w:r w:rsidRPr="00F12E91">
        <w:rPr>
          <w:spacing w:val="-9"/>
        </w:rPr>
        <w:t xml:space="preserve"> </w:t>
      </w:r>
      <w:r w:rsidRPr="00373408">
        <w:t>the</w:t>
      </w:r>
      <w:r w:rsidRPr="00F12E91">
        <w:rPr>
          <w:spacing w:val="-10"/>
        </w:rPr>
        <w:t xml:space="preserve"> </w:t>
      </w:r>
      <w:r w:rsidRPr="00373408">
        <w:t>LAN</w:t>
      </w:r>
      <w:r w:rsidRPr="00F12E91">
        <w:rPr>
          <w:spacing w:val="-9"/>
        </w:rPr>
        <w:t xml:space="preserve"> </w:t>
      </w:r>
      <w:r w:rsidRPr="00F12E91">
        <w:rPr>
          <w:spacing w:val="-2"/>
        </w:rPr>
        <w:t>cabl</w:t>
      </w:r>
      <w:r w:rsidR="00282AD4" w:rsidRPr="00F12E91">
        <w:rPr>
          <w:spacing w:val="-2"/>
        </w:rPr>
        <w:t xml:space="preserve">e. </w:t>
      </w:r>
    </w:p>
    <w:p w14:paraId="00F6EA60" w14:textId="64F81E8B" w:rsidR="00282AD4" w:rsidRPr="00AA67DF" w:rsidRDefault="00E90F58" w:rsidP="002551FB">
      <w:pPr>
        <w:pStyle w:val="ListParagraph"/>
        <w:numPr>
          <w:ilvl w:val="0"/>
          <w:numId w:val="56"/>
        </w:numPr>
        <w:tabs>
          <w:tab w:val="left" w:pos="359"/>
        </w:tabs>
      </w:pPr>
      <w:r w:rsidRPr="00373408">
        <w:t>Disconnect</w:t>
      </w:r>
      <w:r w:rsidRPr="00F12E91">
        <w:rPr>
          <w:spacing w:val="-8"/>
        </w:rPr>
        <w:t xml:space="preserve"> </w:t>
      </w:r>
      <w:r w:rsidRPr="00373408">
        <w:t>the</w:t>
      </w:r>
      <w:r w:rsidRPr="00F12E91">
        <w:rPr>
          <w:spacing w:val="-8"/>
        </w:rPr>
        <w:t xml:space="preserve"> </w:t>
      </w:r>
      <w:r w:rsidRPr="00F12E91">
        <w:rPr>
          <w:spacing w:val="-2"/>
        </w:rPr>
        <w:t>Scanner.</w:t>
      </w:r>
    </w:p>
    <w:p w14:paraId="29521095" w14:textId="77777777" w:rsidR="00AA67DF" w:rsidRDefault="00AA67DF" w:rsidP="00AA67DF">
      <w:pPr>
        <w:tabs>
          <w:tab w:val="left" w:pos="359"/>
        </w:tabs>
      </w:pPr>
    </w:p>
    <w:p w14:paraId="7F4C3968" w14:textId="77777777" w:rsidR="00AA67DF" w:rsidRDefault="00AA67DF" w:rsidP="00AA67DF">
      <w:pPr>
        <w:tabs>
          <w:tab w:val="left" w:pos="359"/>
        </w:tabs>
      </w:pPr>
    </w:p>
    <w:p w14:paraId="1E4B0A11" w14:textId="1D271FAD" w:rsidR="00E90F58" w:rsidRPr="00282AD4" w:rsidRDefault="00E90F58" w:rsidP="002551FB">
      <w:pPr>
        <w:pStyle w:val="ListParagraph"/>
        <w:numPr>
          <w:ilvl w:val="0"/>
          <w:numId w:val="56"/>
        </w:numPr>
        <w:tabs>
          <w:tab w:val="left" w:pos="359"/>
        </w:tabs>
      </w:pPr>
      <w:r w:rsidRPr="00373408">
        <w:t>Disconnect</w:t>
      </w:r>
      <w:r w:rsidRPr="00F12E91">
        <w:rPr>
          <w:spacing w:val="-6"/>
        </w:rPr>
        <w:t xml:space="preserve"> </w:t>
      </w:r>
      <w:r w:rsidRPr="00373408">
        <w:t>the</w:t>
      </w:r>
      <w:r w:rsidRPr="00F12E91">
        <w:rPr>
          <w:spacing w:val="-5"/>
        </w:rPr>
        <w:t xml:space="preserve"> </w:t>
      </w:r>
      <w:r w:rsidRPr="00373408">
        <w:t>USB</w:t>
      </w:r>
      <w:r w:rsidRPr="00F12E91">
        <w:rPr>
          <w:spacing w:val="-3"/>
        </w:rPr>
        <w:t xml:space="preserve"> </w:t>
      </w:r>
      <w:proofErr w:type="gramStart"/>
      <w:r w:rsidRPr="00373408">
        <w:t>connect</w:t>
      </w:r>
      <w:proofErr w:type="gramEnd"/>
      <w:r w:rsidRPr="00F12E91">
        <w:rPr>
          <w:spacing w:val="3"/>
        </w:rPr>
        <w:t xml:space="preserve"> </w:t>
      </w:r>
      <w:r w:rsidRPr="00373408">
        <w:t>for</w:t>
      </w:r>
      <w:r w:rsidRPr="00F12E91">
        <w:rPr>
          <w:spacing w:val="-8"/>
        </w:rPr>
        <w:t xml:space="preserve"> </w:t>
      </w:r>
      <w:r w:rsidRPr="00373408">
        <w:t>the</w:t>
      </w:r>
      <w:r w:rsidRPr="00F12E91">
        <w:rPr>
          <w:spacing w:val="-6"/>
        </w:rPr>
        <w:t xml:space="preserve"> </w:t>
      </w:r>
      <w:r w:rsidRPr="00373408">
        <w:t>3-port</w:t>
      </w:r>
      <w:r w:rsidRPr="00F12E91">
        <w:rPr>
          <w:spacing w:val="-2"/>
        </w:rPr>
        <w:t xml:space="preserve"> switch.</w:t>
      </w:r>
    </w:p>
    <w:p w14:paraId="04F87B18" w14:textId="1DA0A392" w:rsidR="00AA67DF" w:rsidRDefault="00AA67DF" w:rsidP="00AA67DF">
      <w:pPr>
        <w:pStyle w:val="ListParagraph"/>
        <w:tabs>
          <w:tab w:val="left" w:pos="1660"/>
        </w:tabs>
        <w:rPr>
          <w:spacing w:val="-4"/>
        </w:rPr>
      </w:pPr>
      <w:r>
        <w:rPr>
          <w:noProof/>
        </w:rPr>
        <w:drawing>
          <wp:inline distT="0" distB="0" distL="0" distR="0" wp14:anchorId="009E7783" wp14:editId="69243CCC">
            <wp:extent cx="1335913" cy="1506855"/>
            <wp:effectExtent l="0" t="0" r="0" b="0"/>
            <wp:docPr id="22" name="Image 22" descr="A picture containing text, cable, electronics, adapter  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 22" descr="A picture containing text, cable, electronics, adapter  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5913" cy="1506855"/>
                    </a:xfrm>
                    <a:prstGeom prst="rect">
                      <a:avLst/>
                    </a:prstGeom>
                  </pic:spPr>
                </pic:pic>
              </a:graphicData>
            </a:graphic>
          </wp:inline>
        </w:drawing>
      </w:r>
    </w:p>
    <w:p w14:paraId="71952365" w14:textId="77777777" w:rsidR="00AA67DF" w:rsidRPr="00AA67DF" w:rsidRDefault="00AA67DF" w:rsidP="00AA67DF">
      <w:pPr>
        <w:pStyle w:val="ListParagraph"/>
        <w:tabs>
          <w:tab w:val="left" w:pos="1660"/>
        </w:tabs>
        <w:rPr>
          <w:spacing w:val="-4"/>
        </w:rPr>
      </w:pPr>
    </w:p>
    <w:p w14:paraId="04997D71" w14:textId="7E28F97F" w:rsidR="00894A5D" w:rsidRPr="00F12E91" w:rsidRDefault="00894A5D" w:rsidP="002551FB">
      <w:pPr>
        <w:pStyle w:val="ListParagraph"/>
        <w:numPr>
          <w:ilvl w:val="0"/>
          <w:numId w:val="56"/>
        </w:numPr>
        <w:tabs>
          <w:tab w:val="left" w:pos="1660"/>
        </w:tabs>
        <w:rPr>
          <w:spacing w:val="-4"/>
        </w:rPr>
      </w:pPr>
      <w:r w:rsidRPr="00373408">
        <w:t>De-install</w:t>
      </w:r>
      <w:r w:rsidRPr="00F12E91">
        <w:rPr>
          <w:spacing w:val="-4"/>
        </w:rPr>
        <w:t xml:space="preserve"> </w:t>
      </w:r>
      <w:r w:rsidRPr="00373408">
        <w:t>the</w:t>
      </w:r>
      <w:r w:rsidRPr="00F12E91">
        <w:rPr>
          <w:spacing w:val="-1"/>
        </w:rPr>
        <w:t xml:space="preserve"> </w:t>
      </w:r>
      <w:r w:rsidRPr="00373408">
        <w:t>Pin-</w:t>
      </w:r>
      <w:r w:rsidRPr="00F12E91">
        <w:rPr>
          <w:spacing w:val="-4"/>
        </w:rPr>
        <w:t>Pad.</w:t>
      </w:r>
    </w:p>
    <w:p w14:paraId="39ADAA6B" w14:textId="5D39AC66" w:rsidR="00F92307" w:rsidRDefault="00AA67DF">
      <w:pPr>
        <w:widowControl/>
        <w:autoSpaceDE/>
        <w:autoSpaceDN/>
        <w:spacing w:after="160" w:line="278" w:lineRule="auto"/>
      </w:pPr>
      <w:r>
        <w:rPr>
          <w:noProof/>
        </w:rPr>
        <w:drawing>
          <wp:inline distT="0" distB="0" distL="0" distR="0" wp14:anchorId="6AFB66D7" wp14:editId="7B56CABC">
            <wp:extent cx="2019300" cy="1409700"/>
            <wp:effectExtent l="0" t="0" r="0" b="0"/>
            <wp:docPr id="32" name="Image 32" descr="A hand holding a black device  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 32" descr="A hand holding a black device  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9300" cy="1409700"/>
                    </a:xfrm>
                    <a:prstGeom prst="rect">
                      <a:avLst/>
                    </a:prstGeom>
                  </pic:spPr>
                </pic:pic>
              </a:graphicData>
            </a:graphic>
          </wp:inline>
        </w:drawing>
      </w:r>
      <w:r>
        <w:rPr>
          <w:noProof/>
        </w:rPr>
        <w:drawing>
          <wp:inline distT="0" distB="0" distL="0" distR="0" wp14:anchorId="4262F388" wp14:editId="466F9849">
            <wp:extent cx="2143125" cy="1447800"/>
            <wp:effectExtent l="0" t="0" r="9525" b="0"/>
            <wp:docPr id="33" name="Image 33" descr="A hand holding an object  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 33" descr="A hand holding an object  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3125" cy="1447800"/>
                    </a:xfrm>
                    <a:prstGeom prst="rect">
                      <a:avLst/>
                    </a:prstGeom>
                  </pic:spPr>
                </pic:pic>
              </a:graphicData>
            </a:graphic>
          </wp:inline>
        </w:drawing>
      </w:r>
    </w:p>
    <w:p w14:paraId="06C6398F" w14:textId="70754089" w:rsidR="00FC4A51" w:rsidRDefault="00FC4A51" w:rsidP="00FC4A51"/>
    <w:p w14:paraId="4A4BB909" w14:textId="48FE0A92" w:rsidR="009C5153" w:rsidRPr="00373408" w:rsidRDefault="00DE13F9" w:rsidP="002551FB">
      <w:pPr>
        <w:pStyle w:val="ListParagraph"/>
        <w:numPr>
          <w:ilvl w:val="0"/>
          <w:numId w:val="56"/>
        </w:numPr>
        <w:tabs>
          <w:tab w:val="left" w:pos="1502"/>
        </w:tabs>
        <w:ind w:right="448"/>
      </w:pPr>
      <w:r w:rsidRPr="00373408">
        <w:t>Disconnect</w:t>
      </w:r>
      <w:r w:rsidRPr="00AA67DF">
        <w:rPr>
          <w:spacing w:val="-10"/>
        </w:rPr>
        <w:t xml:space="preserve"> </w:t>
      </w:r>
      <w:r w:rsidRPr="00373408">
        <w:t>the</w:t>
      </w:r>
      <w:r w:rsidRPr="00AA67DF">
        <w:rPr>
          <w:spacing w:val="-8"/>
        </w:rPr>
        <w:t xml:space="preserve"> </w:t>
      </w:r>
      <w:r w:rsidRPr="00373408">
        <w:t>security</w:t>
      </w:r>
      <w:r w:rsidRPr="00AA67DF">
        <w:rPr>
          <w:spacing w:val="-15"/>
        </w:rPr>
        <w:t xml:space="preserve"> </w:t>
      </w:r>
      <w:r w:rsidRPr="00373408">
        <w:t>cable</w:t>
      </w:r>
      <w:r w:rsidRPr="00AA67DF">
        <w:rPr>
          <w:spacing w:val="-3"/>
        </w:rPr>
        <w:t xml:space="preserve"> </w:t>
      </w:r>
      <w:r w:rsidRPr="00373408">
        <w:t>from</w:t>
      </w:r>
      <w:r w:rsidRPr="00AA67DF">
        <w:rPr>
          <w:spacing w:val="-15"/>
        </w:rPr>
        <w:t xml:space="preserve"> </w:t>
      </w:r>
      <w:r w:rsidRPr="00373408">
        <w:t>the</w:t>
      </w:r>
      <w:r w:rsidRPr="00AA67DF">
        <w:rPr>
          <w:spacing w:val="-9"/>
        </w:rPr>
        <w:t xml:space="preserve"> </w:t>
      </w:r>
      <w:r w:rsidRPr="00373408">
        <w:t>Pin</w:t>
      </w:r>
      <w:r w:rsidRPr="00AA67DF">
        <w:rPr>
          <w:spacing w:val="-10"/>
        </w:rPr>
        <w:t xml:space="preserve"> </w:t>
      </w:r>
      <w:r w:rsidRPr="00373408">
        <w:t>Pad</w:t>
      </w:r>
      <w:r w:rsidRPr="00AA67DF">
        <w:rPr>
          <w:spacing w:val="-6"/>
        </w:rPr>
        <w:t xml:space="preserve"> </w:t>
      </w:r>
      <w:r w:rsidRPr="00373408">
        <w:t>stand</w:t>
      </w:r>
      <w:r w:rsidRPr="00AA67DF">
        <w:rPr>
          <w:spacing w:val="-8"/>
        </w:rPr>
        <w:t xml:space="preserve"> </w:t>
      </w:r>
      <w:r w:rsidRPr="00373408">
        <w:t>then</w:t>
      </w:r>
      <w:r w:rsidRPr="00AA67DF">
        <w:rPr>
          <w:spacing w:val="-9"/>
        </w:rPr>
        <w:t xml:space="preserve"> </w:t>
      </w:r>
      <w:r w:rsidRPr="00373408">
        <w:t>remove</w:t>
      </w:r>
      <w:r w:rsidRPr="00AA67DF">
        <w:rPr>
          <w:spacing w:val="-9"/>
        </w:rPr>
        <w:t xml:space="preserve"> </w:t>
      </w:r>
      <w:r w:rsidRPr="00373408">
        <w:t>the</w:t>
      </w:r>
      <w:r w:rsidRPr="00AA67DF">
        <w:rPr>
          <w:spacing w:val="-8"/>
        </w:rPr>
        <w:t xml:space="preserve"> </w:t>
      </w:r>
      <w:r w:rsidRPr="00373408">
        <w:t>security</w:t>
      </w:r>
      <w:r w:rsidRPr="00AA67DF">
        <w:rPr>
          <w:spacing w:val="-15"/>
        </w:rPr>
        <w:t xml:space="preserve"> </w:t>
      </w:r>
      <w:r w:rsidRPr="00373408">
        <w:t xml:space="preserve">screw &amp; de-install </w:t>
      </w:r>
      <w:r w:rsidR="009C5153" w:rsidRPr="00373408">
        <w:t>the security plate.</w:t>
      </w:r>
    </w:p>
    <w:p w14:paraId="665577DD" w14:textId="1532807E" w:rsidR="00DE13F9" w:rsidRDefault="000541C2" w:rsidP="00DE13F9">
      <w:pPr>
        <w:tabs>
          <w:tab w:val="left" w:pos="9440"/>
        </w:tabs>
      </w:pPr>
      <w:r>
        <w:rPr>
          <w:noProof/>
        </w:rPr>
        <w:drawing>
          <wp:inline distT="0" distB="0" distL="0" distR="0" wp14:anchorId="300E5C6E" wp14:editId="74A0DDA3">
            <wp:extent cx="2395220" cy="1628648"/>
            <wp:effectExtent l="0" t="0" r="5080" b="0"/>
            <wp:docPr id="34" name="Image 34" descr="A black device with a black plastic cover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Image 34" descr="A black device with a black plastic cover  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5220" cy="1628648"/>
                    </a:xfrm>
                    <a:prstGeom prst="rect">
                      <a:avLst/>
                    </a:prstGeom>
                  </pic:spPr>
                </pic:pic>
              </a:graphicData>
            </a:graphic>
          </wp:inline>
        </w:drawing>
      </w:r>
    </w:p>
    <w:p w14:paraId="476EC3BF" w14:textId="35D69A48" w:rsidR="000541C2" w:rsidRDefault="000541C2" w:rsidP="00F1579A">
      <w:pPr>
        <w:tabs>
          <w:tab w:val="left" w:pos="7650"/>
        </w:tabs>
      </w:pPr>
    </w:p>
    <w:p w14:paraId="7E2DC7BB" w14:textId="77777777" w:rsidR="00FE4F9A" w:rsidRPr="00AA67DF" w:rsidRDefault="00F1579A" w:rsidP="002551FB">
      <w:pPr>
        <w:pStyle w:val="ListParagraph"/>
        <w:numPr>
          <w:ilvl w:val="0"/>
          <w:numId w:val="56"/>
        </w:numPr>
        <w:tabs>
          <w:tab w:val="left" w:pos="7650"/>
        </w:tabs>
        <w:rPr>
          <w:spacing w:val="-2"/>
        </w:rPr>
      </w:pPr>
      <w:r w:rsidRPr="00373408">
        <w:t>To</w:t>
      </w:r>
      <w:r w:rsidRPr="00AA67DF">
        <w:rPr>
          <w:spacing w:val="-6"/>
        </w:rPr>
        <w:t xml:space="preserve"> </w:t>
      </w:r>
      <w:r w:rsidRPr="00373408">
        <w:t>disconnect</w:t>
      </w:r>
      <w:r w:rsidRPr="00AA67DF">
        <w:rPr>
          <w:spacing w:val="-3"/>
        </w:rPr>
        <w:t xml:space="preserve"> </w:t>
      </w:r>
      <w:r w:rsidRPr="00373408">
        <w:t>the</w:t>
      </w:r>
      <w:r w:rsidRPr="00AA67DF">
        <w:rPr>
          <w:spacing w:val="-7"/>
        </w:rPr>
        <w:t xml:space="preserve"> </w:t>
      </w:r>
      <w:r w:rsidRPr="00373408">
        <w:t>Pin</w:t>
      </w:r>
      <w:r w:rsidRPr="00AA67DF">
        <w:rPr>
          <w:spacing w:val="-8"/>
        </w:rPr>
        <w:t xml:space="preserve"> </w:t>
      </w:r>
      <w:r w:rsidRPr="00373408">
        <w:t>Pad, push</w:t>
      </w:r>
      <w:r w:rsidRPr="00AA67DF">
        <w:rPr>
          <w:spacing w:val="-8"/>
        </w:rPr>
        <w:t xml:space="preserve"> </w:t>
      </w:r>
      <w:r w:rsidRPr="00373408">
        <w:t>down</w:t>
      </w:r>
      <w:r w:rsidRPr="00AA67DF">
        <w:rPr>
          <w:spacing w:val="-9"/>
        </w:rPr>
        <w:t xml:space="preserve"> </w:t>
      </w:r>
      <w:r w:rsidRPr="00373408">
        <w:t>the</w:t>
      </w:r>
      <w:r w:rsidRPr="00AA67DF">
        <w:rPr>
          <w:spacing w:val="-6"/>
        </w:rPr>
        <w:t xml:space="preserve"> </w:t>
      </w:r>
      <w:r w:rsidRPr="00373408">
        <w:t>two</w:t>
      </w:r>
      <w:r w:rsidRPr="00AA67DF">
        <w:rPr>
          <w:spacing w:val="-5"/>
        </w:rPr>
        <w:t xml:space="preserve"> </w:t>
      </w:r>
      <w:r w:rsidRPr="00373408">
        <w:t>tabs</w:t>
      </w:r>
      <w:r w:rsidRPr="00AA67DF">
        <w:rPr>
          <w:spacing w:val="-6"/>
        </w:rPr>
        <w:t xml:space="preserve"> </w:t>
      </w:r>
      <w:r w:rsidRPr="00373408">
        <w:t>to</w:t>
      </w:r>
      <w:r w:rsidRPr="00AA67DF">
        <w:rPr>
          <w:spacing w:val="-1"/>
        </w:rPr>
        <w:t xml:space="preserve"> </w:t>
      </w:r>
      <w:r w:rsidRPr="00373408">
        <w:t>remove</w:t>
      </w:r>
      <w:r w:rsidRPr="00AA67DF">
        <w:rPr>
          <w:spacing w:val="-7"/>
        </w:rPr>
        <w:t xml:space="preserve"> </w:t>
      </w:r>
      <w:r w:rsidRPr="00373408">
        <w:t>the</w:t>
      </w:r>
      <w:r w:rsidRPr="00AA67DF">
        <w:rPr>
          <w:spacing w:val="3"/>
        </w:rPr>
        <w:t xml:space="preserve"> </w:t>
      </w:r>
      <w:r w:rsidRPr="00373408">
        <w:t>I/O</w:t>
      </w:r>
      <w:r w:rsidRPr="00AA67DF">
        <w:rPr>
          <w:spacing w:val="-2"/>
        </w:rPr>
        <w:t xml:space="preserve"> Module</w:t>
      </w:r>
      <w:r w:rsidR="00FE4F9A" w:rsidRPr="00AA67DF">
        <w:rPr>
          <w:spacing w:val="-2"/>
        </w:rPr>
        <w:t>.</w:t>
      </w:r>
    </w:p>
    <w:p w14:paraId="644E8DCD" w14:textId="3E87E375" w:rsidR="00E83193" w:rsidRPr="000541C2" w:rsidRDefault="00E83193" w:rsidP="000541C2">
      <w:pPr>
        <w:tabs>
          <w:tab w:val="left" w:pos="7650"/>
        </w:tabs>
      </w:pPr>
      <w:r w:rsidRPr="00E70CD5">
        <w:rPr>
          <w:b/>
          <w:color w:val="FF0000"/>
          <w:highlight w:val="yellow"/>
        </w:rPr>
        <w:t>NOTE:</w:t>
      </w:r>
      <w:r w:rsidRPr="00E70CD5">
        <w:rPr>
          <w:b/>
          <w:color w:val="FF0000"/>
          <w:spacing w:val="-5"/>
          <w:highlight w:val="yellow"/>
        </w:rPr>
        <w:t xml:space="preserve"> </w:t>
      </w:r>
      <w:r w:rsidRPr="00E70CD5">
        <w:rPr>
          <w:b/>
          <w:color w:val="FF0000"/>
          <w:highlight w:val="yellow"/>
        </w:rPr>
        <w:t>The</w:t>
      </w:r>
      <w:r w:rsidRPr="00E70CD5">
        <w:rPr>
          <w:b/>
          <w:color w:val="FF0000"/>
          <w:spacing w:val="-3"/>
          <w:highlight w:val="yellow"/>
        </w:rPr>
        <w:t xml:space="preserve"> </w:t>
      </w:r>
      <w:r w:rsidRPr="00E70CD5">
        <w:rPr>
          <w:b/>
          <w:color w:val="FF0000"/>
          <w:highlight w:val="yellow"/>
        </w:rPr>
        <w:t>Pin</w:t>
      </w:r>
      <w:r w:rsidRPr="00E70CD5">
        <w:rPr>
          <w:b/>
          <w:color w:val="FF0000"/>
          <w:spacing w:val="-1"/>
          <w:highlight w:val="yellow"/>
        </w:rPr>
        <w:t xml:space="preserve"> </w:t>
      </w:r>
      <w:r w:rsidRPr="00E70CD5">
        <w:rPr>
          <w:b/>
          <w:color w:val="FF0000"/>
          <w:highlight w:val="yellow"/>
        </w:rPr>
        <w:t>Pad</w:t>
      </w:r>
      <w:r w:rsidRPr="00E70CD5">
        <w:rPr>
          <w:b/>
          <w:color w:val="FF0000"/>
          <w:spacing w:val="-2"/>
          <w:highlight w:val="yellow"/>
        </w:rPr>
        <w:t xml:space="preserve"> </w:t>
      </w:r>
      <w:r w:rsidRPr="00E70CD5">
        <w:rPr>
          <w:b/>
          <w:color w:val="FF0000"/>
          <w:highlight w:val="yellow"/>
        </w:rPr>
        <w:t>MUST</w:t>
      </w:r>
      <w:r w:rsidRPr="00E70CD5">
        <w:rPr>
          <w:b/>
          <w:color w:val="FF0000"/>
          <w:spacing w:val="-2"/>
          <w:highlight w:val="yellow"/>
        </w:rPr>
        <w:t xml:space="preserve"> </w:t>
      </w:r>
      <w:r w:rsidRPr="00E70CD5">
        <w:rPr>
          <w:b/>
          <w:color w:val="FF0000"/>
          <w:highlight w:val="yellow"/>
        </w:rPr>
        <w:t>be</w:t>
      </w:r>
      <w:r w:rsidRPr="00E70CD5">
        <w:rPr>
          <w:b/>
          <w:color w:val="FF0000"/>
          <w:spacing w:val="-2"/>
          <w:highlight w:val="yellow"/>
        </w:rPr>
        <w:t xml:space="preserve"> </w:t>
      </w:r>
      <w:r w:rsidRPr="00E70CD5">
        <w:rPr>
          <w:b/>
          <w:color w:val="FF0000"/>
          <w:highlight w:val="yellow"/>
        </w:rPr>
        <w:t>relocated</w:t>
      </w:r>
      <w:r w:rsidRPr="00E70CD5">
        <w:rPr>
          <w:b/>
          <w:color w:val="FF0000"/>
          <w:spacing w:val="-2"/>
          <w:highlight w:val="yellow"/>
        </w:rPr>
        <w:t xml:space="preserve"> </w:t>
      </w:r>
      <w:r w:rsidRPr="00E70CD5">
        <w:rPr>
          <w:b/>
          <w:color w:val="FF0000"/>
          <w:highlight w:val="yellow"/>
        </w:rPr>
        <w:t>with</w:t>
      </w:r>
      <w:r w:rsidRPr="00E70CD5">
        <w:rPr>
          <w:b/>
          <w:color w:val="FF0000"/>
          <w:spacing w:val="-2"/>
          <w:highlight w:val="yellow"/>
        </w:rPr>
        <w:t xml:space="preserve"> </w:t>
      </w:r>
      <w:r w:rsidRPr="00E70CD5">
        <w:rPr>
          <w:b/>
          <w:color w:val="FF0000"/>
          <w:highlight w:val="yellow"/>
        </w:rPr>
        <w:t>the</w:t>
      </w:r>
      <w:r w:rsidRPr="00E70CD5">
        <w:rPr>
          <w:b/>
          <w:color w:val="FF0000"/>
          <w:spacing w:val="-3"/>
          <w:highlight w:val="yellow"/>
        </w:rPr>
        <w:t xml:space="preserve"> </w:t>
      </w:r>
      <w:r w:rsidRPr="00E70CD5">
        <w:rPr>
          <w:b/>
          <w:color w:val="FF0000"/>
          <w:highlight w:val="yellow"/>
        </w:rPr>
        <w:t>Register</w:t>
      </w:r>
      <w:r w:rsidRPr="00E70CD5">
        <w:rPr>
          <w:b/>
          <w:color w:val="FF0000"/>
          <w:spacing w:val="-3"/>
          <w:highlight w:val="yellow"/>
        </w:rPr>
        <w:t xml:space="preserve"> </w:t>
      </w:r>
      <w:r w:rsidRPr="00E70CD5">
        <w:rPr>
          <w:b/>
          <w:color w:val="FF0000"/>
          <w:highlight w:val="yellow"/>
        </w:rPr>
        <w:t>it is</w:t>
      </w:r>
      <w:r w:rsidRPr="00E70CD5">
        <w:rPr>
          <w:b/>
          <w:color w:val="FF0000"/>
          <w:spacing w:val="-3"/>
          <w:highlight w:val="yellow"/>
        </w:rPr>
        <w:t xml:space="preserve"> </w:t>
      </w:r>
      <w:r w:rsidRPr="00E70CD5">
        <w:rPr>
          <w:b/>
          <w:color w:val="FF0000"/>
          <w:highlight w:val="yellow"/>
        </w:rPr>
        <w:t>connected</w:t>
      </w:r>
      <w:r w:rsidRPr="00E70CD5">
        <w:rPr>
          <w:b/>
          <w:color w:val="FF0000"/>
          <w:spacing w:val="-1"/>
          <w:highlight w:val="yellow"/>
        </w:rPr>
        <w:t xml:space="preserve"> </w:t>
      </w:r>
      <w:r w:rsidRPr="00E70CD5">
        <w:rPr>
          <w:b/>
          <w:color w:val="FF0000"/>
          <w:spacing w:val="-5"/>
          <w:highlight w:val="yellow"/>
        </w:rPr>
        <w:t>to.</w:t>
      </w:r>
    </w:p>
    <w:p w14:paraId="09E69D2D" w14:textId="77777777" w:rsidR="00FE4F9A" w:rsidRDefault="00FE4F9A" w:rsidP="00BB69F6">
      <w:pPr>
        <w:tabs>
          <w:tab w:val="left" w:pos="1401"/>
        </w:tabs>
        <w:spacing w:line="292" w:lineRule="exact"/>
      </w:pPr>
    </w:p>
    <w:p w14:paraId="547CFA33" w14:textId="77777777" w:rsidR="00AA67DF" w:rsidRDefault="00AA67DF" w:rsidP="00BB69F6">
      <w:pPr>
        <w:tabs>
          <w:tab w:val="left" w:pos="1401"/>
        </w:tabs>
        <w:spacing w:line="292" w:lineRule="exact"/>
      </w:pPr>
    </w:p>
    <w:p w14:paraId="1E126AE4" w14:textId="77777777" w:rsidR="00AA67DF" w:rsidRDefault="00AA67DF" w:rsidP="00BB69F6">
      <w:pPr>
        <w:tabs>
          <w:tab w:val="left" w:pos="1401"/>
        </w:tabs>
        <w:spacing w:line="292" w:lineRule="exact"/>
      </w:pPr>
    </w:p>
    <w:p w14:paraId="3C3491B7" w14:textId="77777777" w:rsidR="00AA67DF" w:rsidRDefault="00AA67DF" w:rsidP="00BB69F6">
      <w:pPr>
        <w:tabs>
          <w:tab w:val="left" w:pos="1401"/>
        </w:tabs>
        <w:spacing w:line="292" w:lineRule="exact"/>
      </w:pPr>
    </w:p>
    <w:p w14:paraId="334C86AC" w14:textId="77777777" w:rsidR="00AA67DF" w:rsidRDefault="00AA67DF" w:rsidP="00BB69F6">
      <w:pPr>
        <w:tabs>
          <w:tab w:val="left" w:pos="1401"/>
        </w:tabs>
        <w:spacing w:line="292" w:lineRule="exact"/>
      </w:pPr>
    </w:p>
    <w:p w14:paraId="7446536D" w14:textId="77777777" w:rsidR="00AA67DF" w:rsidRDefault="00AA67DF" w:rsidP="00BB69F6">
      <w:pPr>
        <w:tabs>
          <w:tab w:val="left" w:pos="1401"/>
        </w:tabs>
        <w:spacing w:line="292" w:lineRule="exact"/>
      </w:pPr>
    </w:p>
    <w:p w14:paraId="6F1E4230" w14:textId="77777777" w:rsidR="00AA67DF" w:rsidRDefault="00AA67DF" w:rsidP="00BB69F6">
      <w:pPr>
        <w:tabs>
          <w:tab w:val="left" w:pos="1401"/>
        </w:tabs>
        <w:spacing w:line="292" w:lineRule="exact"/>
      </w:pPr>
    </w:p>
    <w:p w14:paraId="4279B8B4" w14:textId="77777777" w:rsidR="00AA67DF" w:rsidRDefault="00AA67DF" w:rsidP="00BB69F6">
      <w:pPr>
        <w:tabs>
          <w:tab w:val="left" w:pos="1401"/>
        </w:tabs>
        <w:spacing w:line="292" w:lineRule="exact"/>
      </w:pPr>
    </w:p>
    <w:p w14:paraId="032270E9" w14:textId="7175A48A" w:rsidR="00BB69F6" w:rsidRDefault="00BB69F6" w:rsidP="00BB69F6">
      <w:pPr>
        <w:tabs>
          <w:tab w:val="left" w:pos="1401"/>
        </w:tabs>
        <w:spacing w:line="292" w:lineRule="exact"/>
        <w:rPr>
          <w:b/>
          <w:spacing w:val="-2"/>
        </w:rPr>
      </w:pPr>
      <w:r w:rsidRPr="00165168">
        <w:rPr>
          <w:b/>
        </w:rPr>
        <w:t>Disconnect</w:t>
      </w:r>
      <w:r w:rsidRPr="00165168">
        <w:rPr>
          <w:b/>
          <w:spacing w:val="-12"/>
        </w:rPr>
        <w:t xml:space="preserve"> </w:t>
      </w:r>
      <w:r w:rsidRPr="00165168">
        <w:rPr>
          <w:b/>
        </w:rPr>
        <w:t>the</w:t>
      </w:r>
      <w:r w:rsidRPr="00165168">
        <w:rPr>
          <w:b/>
          <w:spacing w:val="-15"/>
        </w:rPr>
        <w:t xml:space="preserve"> </w:t>
      </w:r>
      <w:r w:rsidRPr="00165168">
        <w:rPr>
          <w:b/>
        </w:rPr>
        <w:t>Register</w:t>
      </w:r>
      <w:r w:rsidRPr="00165168">
        <w:rPr>
          <w:b/>
          <w:spacing w:val="-10"/>
        </w:rPr>
        <w:t xml:space="preserve"> </w:t>
      </w:r>
      <w:r w:rsidRPr="00165168">
        <w:rPr>
          <w:b/>
        </w:rPr>
        <w:t>Call</w:t>
      </w:r>
      <w:r w:rsidRPr="00165168">
        <w:rPr>
          <w:b/>
          <w:spacing w:val="-12"/>
        </w:rPr>
        <w:t xml:space="preserve"> </w:t>
      </w:r>
      <w:r w:rsidRPr="00165168">
        <w:rPr>
          <w:b/>
        </w:rPr>
        <w:t>Forwarding</w:t>
      </w:r>
      <w:r w:rsidRPr="00165168">
        <w:rPr>
          <w:b/>
          <w:spacing w:val="-10"/>
        </w:rPr>
        <w:t xml:space="preserve"> </w:t>
      </w:r>
      <w:r w:rsidRPr="00165168">
        <w:rPr>
          <w:b/>
          <w:spacing w:val="-2"/>
        </w:rPr>
        <w:t>Display</w:t>
      </w:r>
    </w:p>
    <w:p w14:paraId="51DD7006" w14:textId="1A96D882" w:rsidR="003470C1" w:rsidRPr="00165168" w:rsidRDefault="003470C1" w:rsidP="00BB69F6">
      <w:pPr>
        <w:tabs>
          <w:tab w:val="left" w:pos="1401"/>
        </w:tabs>
        <w:spacing w:line="292" w:lineRule="exact"/>
        <w:rPr>
          <w:b/>
        </w:rPr>
      </w:pPr>
    </w:p>
    <w:p w14:paraId="6C61C0A8" w14:textId="7EEABEEE" w:rsidR="007A565D" w:rsidRPr="00AA67DF" w:rsidRDefault="003470C1" w:rsidP="00AA67DF">
      <w:pPr>
        <w:pStyle w:val="ListParagraph"/>
        <w:tabs>
          <w:tab w:val="left" w:pos="1541"/>
        </w:tabs>
        <w:spacing w:line="274" w:lineRule="exact"/>
        <w:ind w:left="1080"/>
      </w:pPr>
      <w:r>
        <w:rPr>
          <w:noProof/>
        </w:rPr>
        <w:drawing>
          <wp:anchor distT="0" distB="0" distL="114300" distR="114300" simplePos="0" relativeHeight="251658302" behindDoc="0" locked="0" layoutInCell="1" allowOverlap="1" wp14:anchorId="24941A19" wp14:editId="24D2FF33">
            <wp:simplePos x="0" y="0"/>
            <wp:positionH relativeFrom="column">
              <wp:posOffset>714375</wp:posOffset>
            </wp:positionH>
            <wp:positionV relativeFrom="paragraph">
              <wp:posOffset>62230</wp:posOffset>
            </wp:positionV>
            <wp:extent cx="4119245" cy="2501900"/>
            <wp:effectExtent l="0" t="0" r="0" b="0"/>
            <wp:wrapSquare wrapText="bothSides"/>
            <wp:docPr id="35" name="Image 35" descr="A diagram of a phone with a cable  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 35" descr="A diagram of a phone with a cable  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9245" cy="2501900"/>
                    </a:xfrm>
                    <a:prstGeom prst="rect">
                      <a:avLst/>
                    </a:prstGeom>
                  </pic:spPr>
                </pic:pic>
              </a:graphicData>
            </a:graphic>
            <wp14:sizeRelH relativeFrom="margin">
              <wp14:pctWidth>0</wp14:pctWidth>
            </wp14:sizeRelH>
            <wp14:sizeRelV relativeFrom="margin">
              <wp14:pctHeight>0</wp14:pctHeight>
            </wp14:sizeRelV>
          </wp:anchor>
        </w:drawing>
      </w:r>
    </w:p>
    <w:p w14:paraId="346A819B" w14:textId="77777777" w:rsidR="00450933" w:rsidRDefault="00450933" w:rsidP="00450933">
      <w:pPr>
        <w:tabs>
          <w:tab w:val="left" w:pos="1541"/>
        </w:tabs>
        <w:spacing w:line="274" w:lineRule="exact"/>
      </w:pPr>
    </w:p>
    <w:p w14:paraId="57BD6A99" w14:textId="77777777" w:rsidR="00450933" w:rsidRDefault="00450933" w:rsidP="00450933">
      <w:pPr>
        <w:tabs>
          <w:tab w:val="left" w:pos="1541"/>
        </w:tabs>
        <w:spacing w:line="274" w:lineRule="exact"/>
      </w:pPr>
    </w:p>
    <w:p w14:paraId="1B945863" w14:textId="77777777" w:rsidR="00450933" w:rsidRDefault="00450933" w:rsidP="00450933">
      <w:pPr>
        <w:tabs>
          <w:tab w:val="left" w:pos="1541"/>
        </w:tabs>
        <w:spacing w:line="274" w:lineRule="exact"/>
      </w:pPr>
    </w:p>
    <w:p w14:paraId="5FE85215" w14:textId="77777777" w:rsidR="00450933" w:rsidRDefault="00450933" w:rsidP="00450933">
      <w:pPr>
        <w:tabs>
          <w:tab w:val="left" w:pos="1541"/>
        </w:tabs>
        <w:spacing w:line="274" w:lineRule="exact"/>
      </w:pPr>
    </w:p>
    <w:p w14:paraId="51923D0E" w14:textId="77777777" w:rsidR="00450933" w:rsidRDefault="00450933" w:rsidP="00450933">
      <w:pPr>
        <w:tabs>
          <w:tab w:val="left" w:pos="1541"/>
        </w:tabs>
        <w:spacing w:line="274" w:lineRule="exact"/>
      </w:pPr>
    </w:p>
    <w:p w14:paraId="2F8D0BF1" w14:textId="77777777" w:rsidR="00450933" w:rsidRDefault="00450933" w:rsidP="00450933">
      <w:pPr>
        <w:tabs>
          <w:tab w:val="left" w:pos="1541"/>
        </w:tabs>
        <w:spacing w:line="274" w:lineRule="exact"/>
      </w:pPr>
    </w:p>
    <w:p w14:paraId="68C8D5E6" w14:textId="77777777" w:rsidR="00450933" w:rsidRDefault="00450933" w:rsidP="00450933">
      <w:pPr>
        <w:tabs>
          <w:tab w:val="left" w:pos="1541"/>
        </w:tabs>
        <w:spacing w:line="274" w:lineRule="exact"/>
      </w:pPr>
    </w:p>
    <w:p w14:paraId="7BD1A9DB" w14:textId="77777777" w:rsidR="00450933" w:rsidRDefault="00450933" w:rsidP="00450933">
      <w:pPr>
        <w:tabs>
          <w:tab w:val="left" w:pos="1541"/>
        </w:tabs>
        <w:spacing w:line="274" w:lineRule="exact"/>
      </w:pPr>
    </w:p>
    <w:p w14:paraId="5C9FD1F8" w14:textId="77777777" w:rsidR="00450933" w:rsidRDefault="00450933" w:rsidP="00450933">
      <w:pPr>
        <w:tabs>
          <w:tab w:val="left" w:pos="1541"/>
        </w:tabs>
        <w:spacing w:line="274" w:lineRule="exact"/>
      </w:pPr>
    </w:p>
    <w:p w14:paraId="11B7CE6B" w14:textId="77777777" w:rsidR="00450933" w:rsidRDefault="00450933" w:rsidP="00450933">
      <w:pPr>
        <w:tabs>
          <w:tab w:val="left" w:pos="1541"/>
        </w:tabs>
        <w:spacing w:line="274" w:lineRule="exact"/>
      </w:pPr>
    </w:p>
    <w:p w14:paraId="06F5F0B7" w14:textId="77777777" w:rsidR="00450933" w:rsidRDefault="00450933" w:rsidP="00450933">
      <w:pPr>
        <w:tabs>
          <w:tab w:val="left" w:pos="1541"/>
        </w:tabs>
        <w:spacing w:line="274" w:lineRule="exact"/>
      </w:pPr>
    </w:p>
    <w:p w14:paraId="0629C15F" w14:textId="77777777" w:rsidR="00450933" w:rsidRDefault="00450933" w:rsidP="00450933">
      <w:pPr>
        <w:tabs>
          <w:tab w:val="left" w:pos="1541"/>
        </w:tabs>
        <w:spacing w:line="274" w:lineRule="exact"/>
      </w:pPr>
    </w:p>
    <w:p w14:paraId="1B176A77" w14:textId="77777777" w:rsidR="00450933" w:rsidRDefault="00450933" w:rsidP="00450933">
      <w:pPr>
        <w:tabs>
          <w:tab w:val="left" w:pos="1541"/>
        </w:tabs>
        <w:spacing w:line="274" w:lineRule="exact"/>
      </w:pPr>
    </w:p>
    <w:p w14:paraId="25F066F1" w14:textId="77777777" w:rsidR="00450933" w:rsidRDefault="00450933" w:rsidP="00450933">
      <w:pPr>
        <w:tabs>
          <w:tab w:val="left" w:pos="1541"/>
        </w:tabs>
        <w:spacing w:line="274" w:lineRule="exact"/>
      </w:pPr>
    </w:p>
    <w:p w14:paraId="1A175EA2" w14:textId="77777777" w:rsidR="00450933" w:rsidRDefault="00450933" w:rsidP="00450933">
      <w:pPr>
        <w:tabs>
          <w:tab w:val="left" w:pos="1541"/>
        </w:tabs>
        <w:spacing w:line="274" w:lineRule="exact"/>
      </w:pPr>
    </w:p>
    <w:p w14:paraId="76C2A5E2" w14:textId="12A9E087" w:rsidR="00617499" w:rsidRPr="00AA67DF" w:rsidRDefault="00617499" w:rsidP="002551FB">
      <w:pPr>
        <w:pStyle w:val="ListParagraph"/>
        <w:numPr>
          <w:ilvl w:val="0"/>
          <w:numId w:val="56"/>
        </w:numPr>
        <w:tabs>
          <w:tab w:val="left" w:pos="1541"/>
        </w:tabs>
        <w:spacing w:line="274" w:lineRule="exact"/>
      </w:pPr>
      <w:r w:rsidRPr="00165168">
        <w:t>Disconnect</w:t>
      </w:r>
      <w:r w:rsidRPr="00450933">
        <w:rPr>
          <w:spacing w:val="-7"/>
        </w:rPr>
        <w:t xml:space="preserve"> </w:t>
      </w:r>
      <w:r w:rsidRPr="00165168">
        <w:t>the</w:t>
      </w:r>
      <w:r w:rsidRPr="00450933">
        <w:rPr>
          <w:spacing w:val="-6"/>
        </w:rPr>
        <w:t xml:space="preserve"> </w:t>
      </w:r>
      <w:r w:rsidRPr="00165168">
        <w:t>power</w:t>
      </w:r>
      <w:r w:rsidRPr="00450933">
        <w:rPr>
          <w:spacing w:val="-7"/>
        </w:rPr>
        <w:t xml:space="preserve"> </w:t>
      </w:r>
      <w:r w:rsidRPr="00165168">
        <w:t>pack</w:t>
      </w:r>
      <w:r w:rsidRPr="00450933">
        <w:rPr>
          <w:spacing w:val="-4"/>
        </w:rPr>
        <w:t xml:space="preserve"> </w:t>
      </w:r>
      <w:r w:rsidRPr="00165168">
        <w:t>from</w:t>
      </w:r>
      <w:r w:rsidRPr="00450933">
        <w:rPr>
          <w:spacing w:val="-13"/>
        </w:rPr>
        <w:t xml:space="preserve"> </w:t>
      </w:r>
      <w:r w:rsidRPr="00165168">
        <w:t>the AC</w:t>
      </w:r>
      <w:r w:rsidRPr="00450933">
        <w:rPr>
          <w:spacing w:val="-5"/>
        </w:rPr>
        <w:t xml:space="preserve"> </w:t>
      </w:r>
      <w:r w:rsidRPr="00450933">
        <w:rPr>
          <w:spacing w:val="-2"/>
        </w:rPr>
        <w:t>outlet</w:t>
      </w:r>
    </w:p>
    <w:p w14:paraId="2B6FA64E" w14:textId="2462B77B" w:rsidR="007A565D" w:rsidRDefault="007A565D">
      <w:pPr>
        <w:widowControl/>
        <w:autoSpaceDE/>
        <w:autoSpaceDN/>
        <w:spacing w:after="160" w:line="278" w:lineRule="auto"/>
      </w:pPr>
    </w:p>
    <w:p w14:paraId="11A33BA7" w14:textId="0E3ED784" w:rsidR="009376DB" w:rsidRPr="00373408" w:rsidRDefault="009376DB">
      <w:pPr>
        <w:widowControl/>
        <w:autoSpaceDE/>
        <w:autoSpaceDN/>
        <w:spacing w:after="160" w:line="278" w:lineRule="auto"/>
      </w:pPr>
      <w:r>
        <w:t>Disconnect the remaining register components/accessories.</w:t>
      </w:r>
    </w:p>
    <w:p w14:paraId="4B84D8DE" w14:textId="77777777" w:rsidR="00B354F9" w:rsidRPr="00165168" w:rsidRDefault="00B354F9" w:rsidP="002551FB">
      <w:pPr>
        <w:pStyle w:val="ListParagraph"/>
        <w:numPr>
          <w:ilvl w:val="0"/>
          <w:numId w:val="56"/>
        </w:numPr>
        <w:tabs>
          <w:tab w:val="left" w:pos="1660"/>
        </w:tabs>
      </w:pPr>
      <w:r w:rsidRPr="00165168">
        <w:t>Disconnect</w:t>
      </w:r>
      <w:r w:rsidRPr="009376DB">
        <w:rPr>
          <w:spacing w:val="-8"/>
        </w:rPr>
        <w:t xml:space="preserve"> </w:t>
      </w:r>
      <w:r w:rsidRPr="00165168">
        <w:t>the</w:t>
      </w:r>
      <w:r w:rsidRPr="009376DB">
        <w:rPr>
          <w:spacing w:val="-3"/>
        </w:rPr>
        <w:t xml:space="preserve"> </w:t>
      </w:r>
      <w:r w:rsidRPr="00165168">
        <w:t>main</w:t>
      </w:r>
      <w:r w:rsidRPr="009376DB">
        <w:rPr>
          <w:spacing w:val="-9"/>
        </w:rPr>
        <w:t xml:space="preserve"> </w:t>
      </w:r>
      <w:r w:rsidRPr="00165168">
        <w:t>Register</w:t>
      </w:r>
      <w:r w:rsidRPr="009376DB">
        <w:rPr>
          <w:spacing w:val="-8"/>
        </w:rPr>
        <w:t xml:space="preserve"> </w:t>
      </w:r>
      <w:r w:rsidRPr="00165168">
        <w:t>power</w:t>
      </w:r>
      <w:r w:rsidRPr="009376DB">
        <w:rPr>
          <w:spacing w:val="-4"/>
        </w:rPr>
        <w:t xml:space="preserve"> cord.</w:t>
      </w:r>
    </w:p>
    <w:p w14:paraId="42774B70" w14:textId="77777777" w:rsidR="00B354F9" w:rsidRPr="00165168" w:rsidRDefault="00B354F9" w:rsidP="002551FB">
      <w:pPr>
        <w:pStyle w:val="ListParagraph"/>
        <w:numPr>
          <w:ilvl w:val="0"/>
          <w:numId w:val="56"/>
        </w:numPr>
        <w:tabs>
          <w:tab w:val="left" w:pos="1660"/>
        </w:tabs>
      </w:pPr>
      <w:r w:rsidRPr="009376DB">
        <w:rPr>
          <w:spacing w:val="-4"/>
        </w:rPr>
        <w:t>Disconnect</w:t>
      </w:r>
      <w:r w:rsidRPr="009376DB">
        <w:rPr>
          <w:spacing w:val="-7"/>
        </w:rPr>
        <w:t xml:space="preserve"> </w:t>
      </w:r>
      <w:r w:rsidRPr="009376DB">
        <w:rPr>
          <w:spacing w:val="-4"/>
        </w:rPr>
        <w:t>the</w:t>
      </w:r>
      <w:r w:rsidRPr="009376DB">
        <w:rPr>
          <w:spacing w:val="-10"/>
        </w:rPr>
        <w:t xml:space="preserve"> </w:t>
      </w:r>
      <w:r w:rsidRPr="009376DB">
        <w:rPr>
          <w:spacing w:val="-4"/>
        </w:rPr>
        <w:t>Printer</w:t>
      </w:r>
    </w:p>
    <w:p w14:paraId="3CD3E8E0" w14:textId="124D81C0" w:rsidR="00B354F9" w:rsidRPr="00165168" w:rsidRDefault="00B354F9" w:rsidP="002551FB">
      <w:pPr>
        <w:pStyle w:val="ListParagraph"/>
        <w:numPr>
          <w:ilvl w:val="0"/>
          <w:numId w:val="56"/>
        </w:numPr>
        <w:tabs>
          <w:tab w:val="left" w:pos="1660"/>
        </w:tabs>
      </w:pPr>
      <w:r w:rsidRPr="009376DB">
        <w:rPr>
          <w:spacing w:val="-4"/>
        </w:rPr>
        <w:t>Disconnect</w:t>
      </w:r>
      <w:r w:rsidRPr="009376DB">
        <w:rPr>
          <w:spacing w:val="-9"/>
        </w:rPr>
        <w:t xml:space="preserve"> </w:t>
      </w:r>
      <w:r w:rsidRPr="009376DB">
        <w:rPr>
          <w:spacing w:val="-4"/>
        </w:rPr>
        <w:t>the</w:t>
      </w:r>
      <w:r w:rsidRPr="009376DB">
        <w:rPr>
          <w:spacing w:val="-7"/>
        </w:rPr>
        <w:t xml:space="preserve"> </w:t>
      </w:r>
      <w:r w:rsidRPr="009376DB">
        <w:rPr>
          <w:spacing w:val="-4"/>
        </w:rPr>
        <w:t>Keyboard</w:t>
      </w:r>
    </w:p>
    <w:p w14:paraId="6F096F3C" w14:textId="2899B2B1" w:rsidR="00333CD6" w:rsidRPr="00165168" w:rsidRDefault="00B354F9" w:rsidP="002551FB">
      <w:pPr>
        <w:pStyle w:val="ListParagraph"/>
        <w:numPr>
          <w:ilvl w:val="0"/>
          <w:numId w:val="56"/>
        </w:numPr>
        <w:tabs>
          <w:tab w:val="left" w:pos="7650"/>
        </w:tabs>
      </w:pPr>
      <w:r w:rsidRPr="009376DB">
        <w:rPr>
          <w:spacing w:val="-4"/>
        </w:rPr>
        <w:t>Disconnect</w:t>
      </w:r>
      <w:r w:rsidRPr="009376DB">
        <w:rPr>
          <w:spacing w:val="-7"/>
        </w:rPr>
        <w:t xml:space="preserve"> </w:t>
      </w:r>
      <w:r w:rsidRPr="009376DB">
        <w:rPr>
          <w:spacing w:val="-4"/>
        </w:rPr>
        <w:t>the</w:t>
      </w:r>
      <w:r w:rsidRPr="009376DB">
        <w:rPr>
          <w:spacing w:val="-9"/>
        </w:rPr>
        <w:t xml:space="preserve"> </w:t>
      </w:r>
      <w:r w:rsidRPr="009376DB">
        <w:rPr>
          <w:spacing w:val="-4"/>
        </w:rPr>
        <w:t>All-In-One</w:t>
      </w:r>
      <w:r w:rsidRPr="009376DB">
        <w:rPr>
          <w:spacing w:val="-9"/>
        </w:rPr>
        <w:t xml:space="preserve"> </w:t>
      </w:r>
      <w:r w:rsidRPr="009376DB">
        <w:rPr>
          <w:spacing w:val="-4"/>
        </w:rPr>
        <w:t>Display</w:t>
      </w:r>
    </w:p>
    <w:p w14:paraId="50EDB835" w14:textId="4AC0A437" w:rsidR="00B80E95" w:rsidRPr="00165168" w:rsidRDefault="00B80E95" w:rsidP="002551FB">
      <w:pPr>
        <w:pStyle w:val="ListParagraph"/>
        <w:numPr>
          <w:ilvl w:val="0"/>
          <w:numId w:val="56"/>
        </w:numPr>
        <w:tabs>
          <w:tab w:val="left" w:pos="7650"/>
        </w:tabs>
      </w:pPr>
      <w:r w:rsidRPr="009376DB">
        <w:rPr>
          <w:b/>
          <w:color w:val="FF0000"/>
          <w:spacing w:val="-4"/>
        </w:rPr>
        <w:t>SAVE</w:t>
      </w:r>
      <w:r w:rsidRPr="009376DB">
        <w:rPr>
          <w:b/>
          <w:color w:val="FF0000"/>
          <w:spacing w:val="-6"/>
        </w:rPr>
        <w:t xml:space="preserve"> </w:t>
      </w:r>
      <w:r w:rsidRPr="009376DB">
        <w:rPr>
          <w:b/>
          <w:color w:val="FF0000"/>
          <w:spacing w:val="-4"/>
        </w:rPr>
        <w:t>the</w:t>
      </w:r>
      <w:r w:rsidRPr="009376DB">
        <w:rPr>
          <w:b/>
          <w:color w:val="FF0000"/>
          <w:spacing w:val="-9"/>
        </w:rPr>
        <w:t xml:space="preserve"> </w:t>
      </w:r>
      <w:r w:rsidRPr="009376DB">
        <w:rPr>
          <w:b/>
          <w:color w:val="FF0000"/>
          <w:spacing w:val="-4"/>
        </w:rPr>
        <w:t>security</w:t>
      </w:r>
      <w:r w:rsidRPr="009376DB">
        <w:rPr>
          <w:b/>
          <w:color w:val="FF0000"/>
          <w:spacing w:val="-6"/>
        </w:rPr>
        <w:t xml:space="preserve"> </w:t>
      </w:r>
      <w:r w:rsidRPr="009376DB">
        <w:rPr>
          <w:b/>
          <w:color w:val="FF0000"/>
          <w:spacing w:val="-4"/>
        </w:rPr>
        <w:t>tethers,</w:t>
      </w:r>
      <w:r w:rsidRPr="009376DB">
        <w:rPr>
          <w:b/>
          <w:color w:val="FF0000"/>
          <w:spacing w:val="-7"/>
        </w:rPr>
        <w:t xml:space="preserve"> </w:t>
      </w:r>
      <w:r w:rsidRPr="009376DB">
        <w:rPr>
          <w:b/>
          <w:color w:val="FF0000"/>
          <w:spacing w:val="-4"/>
        </w:rPr>
        <w:t>do</w:t>
      </w:r>
      <w:r w:rsidRPr="009376DB">
        <w:rPr>
          <w:b/>
          <w:color w:val="FF0000"/>
          <w:spacing w:val="-8"/>
        </w:rPr>
        <w:t xml:space="preserve"> </w:t>
      </w:r>
      <w:r w:rsidRPr="009376DB">
        <w:rPr>
          <w:b/>
          <w:color w:val="FF0000"/>
          <w:spacing w:val="-4"/>
        </w:rPr>
        <w:t>not</w:t>
      </w:r>
      <w:r w:rsidRPr="009376DB">
        <w:rPr>
          <w:b/>
          <w:color w:val="FF0000"/>
          <w:spacing w:val="-6"/>
        </w:rPr>
        <w:t xml:space="preserve"> </w:t>
      </w:r>
      <w:r w:rsidRPr="009376DB">
        <w:rPr>
          <w:b/>
          <w:color w:val="FF0000"/>
          <w:spacing w:val="-4"/>
        </w:rPr>
        <w:t>leave</w:t>
      </w:r>
      <w:r w:rsidRPr="009376DB">
        <w:rPr>
          <w:b/>
          <w:color w:val="FF0000"/>
          <w:spacing w:val="-8"/>
        </w:rPr>
        <w:t xml:space="preserve"> </w:t>
      </w:r>
      <w:r w:rsidRPr="009376DB">
        <w:rPr>
          <w:b/>
          <w:color w:val="FF0000"/>
          <w:spacing w:val="-4"/>
        </w:rPr>
        <w:t>with</w:t>
      </w:r>
      <w:r w:rsidRPr="009376DB">
        <w:rPr>
          <w:b/>
          <w:color w:val="FF0000"/>
          <w:spacing w:val="-5"/>
        </w:rPr>
        <w:t xml:space="preserve"> </w:t>
      </w:r>
      <w:r w:rsidRPr="009376DB">
        <w:rPr>
          <w:b/>
          <w:color w:val="FF0000"/>
          <w:spacing w:val="-4"/>
        </w:rPr>
        <w:t>old</w:t>
      </w:r>
      <w:r w:rsidRPr="009376DB">
        <w:rPr>
          <w:b/>
          <w:color w:val="FF0000"/>
          <w:spacing w:val="-5"/>
        </w:rPr>
        <w:t xml:space="preserve"> </w:t>
      </w:r>
      <w:r w:rsidRPr="009376DB">
        <w:rPr>
          <w:b/>
          <w:color w:val="FF0000"/>
          <w:spacing w:val="-4"/>
        </w:rPr>
        <w:t>register</w:t>
      </w:r>
      <w:r w:rsidRPr="009376DB">
        <w:rPr>
          <w:b/>
          <w:color w:val="FF0000"/>
          <w:spacing w:val="-7"/>
        </w:rPr>
        <w:t xml:space="preserve"> </w:t>
      </w:r>
      <w:r w:rsidRPr="009376DB">
        <w:rPr>
          <w:b/>
          <w:color w:val="FF0000"/>
          <w:spacing w:val="-4"/>
        </w:rPr>
        <w:t>counters</w:t>
      </w:r>
    </w:p>
    <w:p w14:paraId="2497C2AF" w14:textId="77777777" w:rsidR="00B80E95" w:rsidRDefault="00B80E95" w:rsidP="00B80E95">
      <w:pPr>
        <w:tabs>
          <w:tab w:val="left" w:pos="7650"/>
        </w:tabs>
      </w:pPr>
    </w:p>
    <w:p w14:paraId="527752CB" w14:textId="77777777" w:rsidR="00450933" w:rsidRDefault="00450933" w:rsidP="00B80E95">
      <w:pPr>
        <w:tabs>
          <w:tab w:val="left" w:pos="7650"/>
        </w:tabs>
      </w:pPr>
    </w:p>
    <w:p w14:paraId="6A27CC9D" w14:textId="77777777" w:rsidR="00450933" w:rsidRDefault="00450933" w:rsidP="00B80E95">
      <w:pPr>
        <w:tabs>
          <w:tab w:val="left" w:pos="7650"/>
        </w:tabs>
      </w:pPr>
    </w:p>
    <w:p w14:paraId="402E5DD5" w14:textId="77777777" w:rsidR="00450933" w:rsidRDefault="00450933" w:rsidP="00B80E95">
      <w:pPr>
        <w:tabs>
          <w:tab w:val="left" w:pos="7650"/>
        </w:tabs>
      </w:pPr>
    </w:p>
    <w:p w14:paraId="2764CD1C" w14:textId="77777777" w:rsidR="00450933" w:rsidRDefault="00450933" w:rsidP="00B80E95">
      <w:pPr>
        <w:tabs>
          <w:tab w:val="left" w:pos="7650"/>
        </w:tabs>
      </w:pPr>
    </w:p>
    <w:p w14:paraId="3A72F284" w14:textId="77777777" w:rsidR="00450933" w:rsidRDefault="00450933" w:rsidP="00B80E95">
      <w:pPr>
        <w:tabs>
          <w:tab w:val="left" w:pos="7650"/>
        </w:tabs>
      </w:pPr>
    </w:p>
    <w:p w14:paraId="68BEDB9D" w14:textId="77777777" w:rsidR="00450933" w:rsidRDefault="00450933" w:rsidP="00B80E95">
      <w:pPr>
        <w:tabs>
          <w:tab w:val="left" w:pos="7650"/>
        </w:tabs>
      </w:pPr>
    </w:p>
    <w:p w14:paraId="47E0F148" w14:textId="77777777" w:rsidR="00450933" w:rsidRDefault="00450933" w:rsidP="00B80E95">
      <w:pPr>
        <w:tabs>
          <w:tab w:val="left" w:pos="7650"/>
        </w:tabs>
      </w:pPr>
    </w:p>
    <w:p w14:paraId="00FED2B5" w14:textId="77777777" w:rsidR="00450933" w:rsidRDefault="00450933" w:rsidP="00B80E95">
      <w:pPr>
        <w:tabs>
          <w:tab w:val="left" w:pos="7650"/>
        </w:tabs>
      </w:pPr>
    </w:p>
    <w:p w14:paraId="7A1BD0FA" w14:textId="77777777" w:rsidR="00450933" w:rsidRDefault="00450933" w:rsidP="00B80E95">
      <w:pPr>
        <w:tabs>
          <w:tab w:val="left" w:pos="7650"/>
        </w:tabs>
      </w:pPr>
    </w:p>
    <w:p w14:paraId="0696ECB2" w14:textId="77777777" w:rsidR="00450933" w:rsidRDefault="00450933" w:rsidP="00B80E95">
      <w:pPr>
        <w:tabs>
          <w:tab w:val="left" w:pos="7650"/>
        </w:tabs>
      </w:pPr>
    </w:p>
    <w:p w14:paraId="1B465606" w14:textId="77777777" w:rsidR="00450933" w:rsidRDefault="00450933" w:rsidP="00B80E95">
      <w:pPr>
        <w:tabs>
          <w:tab w:val="left" w:pos="7650"/>
        </w:tabs>
      </w:pPr>
    </w:p>
    <w:p w14:paraId="702F8135" w14:textId="77777777" w:rsidR="00450933" w:rsidRDefault="00450933" w:rsidP="00B80E95">
      <w:pPr>
        <w:tabs>
          <w:tab w:val="left" w:pos="7650"/>
        </w:tabs>
      </w:pPr>
    </w:p>
    <w:p w14:paraId="2782AA29" w14:textId="77777777" w:rsidR="00450933" w:rsidRDefault="00450933" w:rsidP="00B80E95">
      <w:pPr>
        <w:tabs>
          <w:tab w:val="left" w:pos="7650"/>
        </w:tabs>
      </w:pPr>
    </w:p>
    <w:p w14:paraId="611119D8" w14:textId="77777777" w:rsidR="00450933" w:rsidRDefault="00450933" w:rsidP="00B80E95">
      <w:pPr>
        <w:tabs>
          <w:tab w:val="left" w:pos="7650"/>
        </w:tabs>
      </w:pPr>
    </w:p>
    <w:p w14:paraId="6586F95B" w14:textId="77777777" w:rsidR="00450933" w:rsidRDefault="00450933" w:rsidP="00B80E95">
      <w:pPr>
        <w:tabs>
          <w:tab w:val="left" w:pos="7650"/>
        </w:tabs>
      </w:pPr>
    </w:p>
    <w:p w14:paraId="58B79FBE" w14:textId="77777777" w:rsidR="00450933" w:rsidRPr="00373408" w:rsidRDefault="00450933" w:rsidP="00B80E95">
      <w:pPr>
        <w:tabs>
          <w:tab w:val="left" w:pos="7650"/>
        </w:tabs>
      </w:pPr>
    </w:p>
    <w:p w14:paraId="4DE75905" w14:textId="154005E5" w:rsidR="00524854" w:rsidRPr="002527C0" w:rsidRDefault="00524854" w:rsidP="006310B9">
      <w:pPr>
        <w:pStyle w:val="Heading2"/>
      </w:pPr>
      <w:bookmarkStart w:id="20" w:name="_Toc191557452"/>
      <w:r w:rsidRPr="002527C0">
        <w:t>Re-Installation of Registers</w:t>
      </w:r>
      <w:r w:rsidR="00B65687" w:rsidRPr="002527C0">
        <w:t>- SPACE POLES</w:t>
      </w:r>
      <w:r w:rsidR="00C35C04" w:rsidRPr="002527C0">
        <w:t>.</w:t>
      </w:r>
      <w:bookmarkEnd w:id="20"/>
      <w:r w:rsidR="00C35C04" w:rsidRPr="002527C0">
        <w:t xml:space="preserve"> </w:t>
      </w:r>
    </w:p>
    <w:p w14:paraId="67297025" w14:textId="77777777" w:rsidR="00DF5008" w:rsidRPr="007654A5" w:rsidRDefault="00DF5008" w:rsidP="00DF5008">
      <w:bookmarkStart w:id="21" w:name="_Hlk185422596"/>
    </w:p>
    <w:bookmarkEnd w:id="21"/>
    <w:p w14:paraId="7F293168" w14:textId="3682A8D2" w:rsidR="00BD2F88" w:rsidRDefault="002E0176" w:rsidP="00CD1D8A">
      <w:r>
        <w:t xml:space="preserve">This includes </w:t>
      </w:r>
      <w:r w:rsidR="00F35B69" w:rsidRPr="00373408">
        <w:t>New Flat Top</w:t>
      </w:r>
      <w:r w:rsidR="002656CB">
        <w:t xml:space="preserve"> (All-In-One)</w:t>
      </w:r>
      <w:r w:rsidR="00F35B69" w:rsidRPr="00373408">
        <w:t xml:space="preserve"> Register Counters</w:t>
      </w:r>
      <w:r w:rsidR="00017A64" w:rsidRPr="00373408">
        <w:t xml:space="preserve"> </w:t>
      </w:r>
      <w:r>
        <w:t>and</w:t>
      </w:r>
      <w:r w:rsidR="00017A64" w:rsidRPr="00373408">
        <w:t xml:space="preserve"> No Register Garage</w:t>
      </w:r>
      <w:r w:rsidR="005E70E8">
        <w:t xml:space="preserve">. The </w:t>
      </w:r>
      <w:r w:rsidR="00017A64" w:rsidRPr="00373408">
        <w:t>register is mounted on a</w:t>
      </w:r>
      <w:r w:rsidR="005E70E8">
        <w:t xml:space="preserve"> space pole</w:t>
      </w:r>
      <w:r w:rsidR="00BD2F88">
        <w:t>.</w:t>
      </w:r>
    </w:p>
    <w:p w14:paraId="048A88E3" w14:textId="70C98CBD" w:rsidR="00B80E95" w:rsidRPr="00373408" w:rsidRDefault="005E70E8" w:rsidP="00CD1D8A">
      <w:r>
        <w:t xml:space="preserve"> </w:t>
      </w:r>
      <w:r w:rsidR="00017A64" w:rsidRPr="00373408">
        <w:t xml:space="preserve"> </w:t>
      </w:r>
    </w:p>
    <w:p w14:paraId="1EBC196A" w14:textId="0DFF5067" w:rsidR="00912CDB" w:rsidRPr="00373408" w:rsidRDefault="002F4B20" w:rsidP="00B80E95">
      <w:pPr>
        <w:tabs>
          <w:tab w:val="left" w:pos="7650"/>
        </w:tabs>
      </w:pPr>
      <w:r w:rsidRPr="00373408">
        <w:t xml:space="preserve">           </w:t>
      </w:r>
      <w:r w:rsidRPr="00373408">
        <w:rPr>
          <w:noProof/>
        </w:rPr>
        <w:drawing>
          <wp:inline distT="0" distB="0" distL="0" distR="0" wp14:anchorId="16BC2E67" wp14:editId="3A85C23C">
            <wp:extent cx="2353003" cy="3562847"/>
            <wp:effectExtent l="0" t="0" r="9525" b="0"/>
            <wp:docPr id="591495090" name="Picture 1" descr="A computer monitor and phone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95090" name="Picture 1" descr="A computer monitor and phone in a store&#10;&#10;Description automatically generated"/>
                    <pic:cNvPicPr/>
                  </pic:nvPicPr>
                  <pic:blipFill>
                    <a:blip r:embed="rId28"/>
                    <a:stretch>
                      <a:fillRect/>
                    </a:stretch>
                  </pic:blipFill>
                  <pic:spPr>
                    <a:xfrm>
                      <a:off x="0" y="0"/>
                      <a:ext cx="2353003" cy="3562847"/>
                    </a:xfrm>
                    <a:prstGeom prst="rect">
                      <a:avLst/>
                    </a:prstGeom>
                  </pic:spPr>
                </pic:pic>
              </a:graphicData>
            </a:graphic>
          </wp:inline>
        </w:drawing>
      </w:r>
    </w:p>
    <w:p w14:paraId="2D17E1D3" w14:textId="77777777" w:rsidR="00FE4F9A" w:rsidRDefault="00FE4F9A" w:rsidP="00FE4F9A">
      <w:pPr>
        <w:spacing w:before="18"/>
        <w:rPr>
          <w:spacing w:val="-2"/>
        </w:rPr>
      </w:pPr>
    </w:p>
    <w:p w14:paraId="16C71F6A" w14:textId="77777777" w:rsidR="00FE4F9A" w:rsidRDefault="008F36DA" w:rsidP="00FE4F9A">
      <w:pPr>
        <w:spacing w:before="18"/>
        <w:rPr>
          <w:b/>
          <w:spacing w:val="-2"/>
        </w:rPr>
      </w:pPr>
      <w:r w:rsidRPr="00373408">
        <w:rPr>
          <w:b/>
          <w:color w:val="FF0000"/>
        </w:rPr>
        <w:t>SPECIAL</w:t>
      </w:r>
      <w:r w:rsidRPr="00373408">
        <w:rPr>
          <w:b/>
          <w:color w:val="FF0000"/>
          <w:spacing w:val="-6"/>
        </w:rPr>
        <w:t xml:space="preserve"> </w:t>
      </w:r>
      <w:r w:rsidRPr="00373408">
        <w:rPr>
          <w:b/>
          <w:color w:val="FF0000"/>
          <w:spacing w:val="-2"/>
        </w:rPr>
        <w:t>CONSIDERATIONS</w:t>
      </w:r>
      <w:r w:rsidRPr="00373408">
        <w:rPr>
          <w:b/>
          <w:spacing w:val="-2"/>
        </w:rPr>
        <w:t>:</w:t>
      </w:r>
    </w:p>
    <w:p w14:paraId="16C82B4E" w14:textId="77777777" w:rsidR="00FE4F9A" w:rsidRPr="00FE4F9A" w:rsidRDefault="003070F8" w:rsidP="002551FB">
      <w:pPr>
        <w:pStyle w:val="ListParagraph"/>
        <w:numPr>
          <w:ilvl w:val="0"/>
          <w:numId w:val="29"/>
        </w:numPr>
        <w:spacing w:before="18"/>
        <w:rPr>
          <w:b/>
          <w:spacing w:val="-2"/>
        </w:rPr>
      </w:pPr>
      <w:r w:rsidRPr="00373408">
        <w:t>Note</w:t>
      </w:r>
      <w:r w:rsidRPr="00FE4F9A">
        <w:rPr>
          <w:spacing w:val="-3"/>
        </w:rPr>
        <w:t xml:space="preserve"> </w:t>
      </w:r>
      <w:r w:rsidRPr="00373408">
        <w:t>that</w:t>
      </w:r>
      <w:r w:rsidRPr="00FE4F9A">
        <w:rPr>
          <w:spacing w:val="-3"/>
        </w:rPr>
        <w:t xml:space="preserve"> </w:t>
      </w:r>
      <w:r w:rsidRPr="00373408">
        <w:t>the</w:t>
      </w:r>
      <w:r w:rsidRPr="00FE4F9A">
        <w:rPr>
          <w:spacing w:val="-1"/>
        </w:rPr>
        <w:t xml:space="preserve"> </w:t>
      </w:r>
      <w:r w:rsidRPr="00373408">
        <w:t>Garages</w:t>
      </w:r>
      <w:r w:rsidRPr="00FE4F9A">
        <w:rPr>
          <w:spacing w:val="-3"/>
        </w:rPr>
        <w:t xml:space="preserve"> </w:t>
      </w:r>
      <w:r w:rsidRPr="00373408">
        <w:t>will</w:t>
      </w:r>
      <w:r w:rsidRPr="00FE4F9A">
        <w:rPr>
          <w:spacing w:val="-4"/>
        </w:rPr>
        <w:t xml:space="preserve"> </w:t>
      </w:r>
      <w:r w:rsidRPr="00373408">
        <w:t>not</w:t>
      </w:r>
      <w:r w:rsidRPr="00FE4F9A">
        <w:rPr>
          <w:spacing w:val="-1"/>
        </w:rPr>
        <w:t xml:space="preserve"> </w:t>
      </w:r>
      <w:r w:rsidRPr="00373408">
        <w:t>be</w:t>
      </w:r>
      <w:r w:rsidRPr="00FE4F9A">
        <w:rPr>
          <w:spacing w:val="-3"/>
        </w:rPr>
        <w:t xml:space="preserve"> </w:t>
      </w:r>
      <w:r w:rsidRPr="00373408">
        <w:t>used</w:t>
      </w:r>
      <w:r w:rsidRPr="00FE4F9A">
        <w:rPr>
          <w:spacing w:val="-4"/>
        </w:rPr>
        <w:t xml:space="preserve"> </w:t>
      </w:r>
      <w:r w:rsidRPr="00373408">
        <w:t>when</w:t>
      </w:r>
      <w:r w:rsidRPr="00FE4F9A">
        <w:rPr>
          <w:spacing w:val="-1"/>
        </w:rPr>
        <w:t xml:space="preserve"> </w:t>
      </w:r>
      <w:r w:rsidRPr="00373408">
        <w:t>the</w:t>
      </w:r>
      <w:r w:rsidRPr="00FE4F9A">
        <w:rPr>
          <w:spacing w:val="-3"/>
        </w:rPr>
        <w:t xml:space="preserve"> </w:t>
      </w:r>
      <w:r w:rsidRPr="00373408">
        <w:t>Engage</w:t>
      </w:r>
      <w:r w:rsidRPr="00FE4F9A">
        <w:rPr>
          <w:spacing w:val="-1"/>
        </w:rPr>
        <w:t xml:space="preserve"> </w:t>
      </w:r>
      <w:r w:rsidRPr="00373408">
        <w:t>Pro is</w:t>
      </w:r>
      <w:r w:rsidRPr="00FE4F9A">
        <w:rPr>
          <w:spacing w:val="-4"/>
        </w:rPr>
        <w:t xml:space="preserve"> </w:t>
      </w:r>
      <w:r w:rsidRPr="00373408">
        <w:t>re-installed</w:t>
      </w:r>
      <w:r w:rsidRPr="00FE4F9A">
        <w:rPr>
          <w:spacing w:val="-5"/>
        </w:rPr>
        <w:t xml:space="preserve"> </w:t>
      </w:r>
      <w:r w:rsidRPr="00373408">
        <w:t>on</w:t>
      </w:r>
      <w:r w:rsidRPr="00FE4F9A">
        <w:rPr>
          <w:spacing w:val="-2"/>
        </w:rPr>
        <w:t xml:space="preserve"> </w:t>
      </w:r>
      <w:r w:rsidRPr="00373408">
        <w:t>SPACE POLES, the garages are to be neatly stacked on a Pallet, ask the MOD where to put the pallet.</w:t>
      </w:r>
    </w:p>
    <w:p w14:paraId="1BC97E14" w14:textId="18A34E3C" w:rsidR="000F0CF6" w:rsidRPr="00061BE1" w:rsidRDefault="003070F8" w:rsidP="002551FB">
      <w:pPr>
        <w:pStyle w:val="ListParagraph"/>
        <w:numPr>
          <w:ilvl w:val="0"/>
          <w:numId w:val="29"/>
        </w:numPr>
        <w:spacing w:before="18"/>
        <w:rPr>
          <w:b/>
          <w:spacing w:val="-2"/>
        </w:rPr>
      </w:pPr>
      <w:r w:rsidRPr="00373408">
        <w:t>The</w:t>
      </w:r>
      <w:r w:rsidRPr="00FE4F9A">
        <w:rPr>
          <w:spacing w:val="-1"/>
        </w:rPr>
        <w:t xml:space="preserve"> </w:t>
      </w:r>
      <w:r w:rsidRPr="00373408">
        <w:t>old</w:t>
      </w:r>
      <w:r w:rsidRPr="00FE4F9A">
        <w:rPr>
          <w:spacing w:val="-5"/>
        </w:rPr>
        <w:t xml:space="preserve"> </w:t>
      </w:r>
      <w:r w:rsidRPr="00373408">
        <w:t>VESA</w:t>
      </w:r>
      <w:r w:rsidRPr="00FE4F9A">
        <w:rPr>
          <w:spacing w:val="-4"/>
        </w:rPr>
        <w:t xml:space="preserve"> </w:t>
      </w:r>
      <w:r w:rsidRPr="00373408">
        <w:t>mount</w:t>
      </w:r>
      <w:r w:rsidRPr="00FE4F9A">
        <w:rPr>
          <w:spacing w:val="-3"/>
        </w:rPr>
        <w:t xml:space="preserve"> </w:t>
      </w:r>
      <w:r w:rsidRPr="00373408">
        <w:t>can</w:t>
      </w:r>
      <w:r w:rsidRPr="00FE4F9A">
        <w:rPr>
          <w:spacing w:val="-2"/>
        </w:rPr>
        <w:t xml:space="preserve"> </w:t>
      </w:r>
      <w:r w:rsidRPr="00373408">
        <w:t>be</w:t>
      </w:r>
      <w:r w:rsidRPr="00FE4F9A">
        <w:rPr>
          <w:spacing w:val="-1"/>
        </w:rPr>
        <w:t xml:space="preserve"> </w:t>
      </w:r>
      <w:r w:rsidRPr="00373408">
        <w:t>used</w:t>
      </w:r>
      <w:r w:rsidRPr="00FE4F9A">
        <w:rPr>
          <w:spacing w:val="-4"/>
        </w:rPr>
        <w:t xml:space="preserve"> </w:t>
      </w:r>
      <w:r w:rsidRPr="00373408">
        <w:t>when</w:t>
      </w:r>
      <w:r w:rsidRPr="00FE4F9A">
        <w:rPr>
          <w:spacing w:val="-1"/>
        </w:rPr>
        <w:t xml:space="preserve"> </w:t>
      </w:r>
      <w:r w:rsidRPr="00373408">
        <w:t>the</w:t>
      </w:r>
      <w:r w:rsidRPr="00FE4F9A">
        <w:rPr>
          <w:spacing w:val="-3"/>
        </w:rPr>
        <w:t xml:space="preserve"> </w:t>
      </w:r>
      <w:r w:rsidRPr="00373408">
        <w:t>new</w:t>
      </w:r>
      <w:r w:rsidRPr="00FE4F9A">
        <w:rPr>
          <w:spacing w:val="-3"/>
        </w:rPr>
        <w:t xml:space="preserve"> </w:t>
      </w:r>
      <w:r w:rsidRPr="00373408">
        <w:t>VESA</w:t>
      </w:r>
      <w:r w:rsidRPr="00FE4F9A">
        <w:rPr>
          <w:spacing w:val="-5"/>
        </w:rPr>
        <w:t xml:space="preserve"> </w:t>
      </w:r>
      <w:r w:rsidRPr="00373408">
        <w:t>mount</w:t>
      </w:r>
      <w:r w:rsidRPr="00FE4F9A">
        <w:rPr>
          <w:spacing w:val="-1"/>
        </w:rPr>
        <w:t xml:space="preserve"> </w:t>
      </w:r>
      <w:r w:rsidRPr="00373408">
        <w:t>sent</w:t>
      </w:r>
      <w:r w:rsidRPr="00FE4F9A">
        <w:rPr>
          <w:spacing w:val="-1"/>
        </w:rPr>
        <w:t xml:space="preserve"> </w:t>
      </w:r>
      <w:r w:rsidRPr="00373408">
        <w:t>with</w:t>
      </w:r>
      <w:r w:rsidRPr="00FE4F9A">
        <w:rPr>
          <w:spacing w:val="-1"/>
        </w:rPr>
        <w:t xml:space="preserve"> </w:t>
      </w:r>
      <w:r w:rsidRPr="00373408">
        <w:t>the</w:t>
      </w:r>
      <w:r w:rsidRPr="00FE4F9A">
        <w:rPr>
          <w:spacing w:val="-3"/>
        </w:rPr>
        <w:t xml:space="preserve"> </w:t>
      </w:r>
      <w:r w:rsidRPr="00373408">
        <w:t>space</w:t>
      </w:r>
      <w:r w:rsidRPr="00FE4F9A">
        <w:rPr>
          <w:spacing w:val="-3"/>
        </w:rPr>
        <w:t xml:space="preserve"> </w:t>
      </w:r>
      <w:r w:rsidRPr="00373408">
        <w:t>poles</w:t>
      </w:r>
      <w:r w:rsidRPr="00FE4F9A">
        <w:rPr>
          <w:spacing w:val="-4"/>
        </w:rPr>
        <w:t xml:space="preserve"> </w:t>
      </w:r>
      <w:r w:rsidRPr="00373408">
        <w:t>is</w:t>
      </w:r>
      <w:r w:rsidRPr="00FE4F9A">
        <w:rPr>
          <w:spacing w:val="-1"/>
        </w:rPr>
        <w:t xml:space="preserve"> </w:t>
      </w:r>
      <w:r w:rsidRPr="00373408">
        <w:t>the wrong siz</w:t>
      </w:r>
      <w:r w:rsidR="006F5AE3" w:rsidRPr="00373408">
        <w:t xml:space="preserve">e. </w:t>
      </w:r>
    </w:p>
    <w:p w14:paraId="5CCA3CEE" w14:textId="77777777" w:rsidR="000F0CF6" w:rsidRPr="00373408" w:rsidRDefault="000F0CF6" w:rsidP="000F0CF6">
      <w:pPr>
        <w:tabs>
          <w:tab w:val="left" w:pos="467"/>
        </w:tabs>
        <w:ind w:right="173"/>
      </w:pPr>
    </w:p>
    <w:p w14:paraId="7C18775D" w14:textId="45C25AB3" w:rsidR="00823D2A" w:rsidRPr="00FE4F9A" w:rsidRDefault="00823D2A" w:rsidP="00823D2A">
      <w:pPr>
        <w:tabs>
          <w:tab w:val="left" w:pos="4885"/>
        </w:tabs>
      </w:pPr>
      <w:commentRangeStart w:id="22"/>
      <w:r w:rsidRPr="00FE4F9A">
        <w:t>Line</w:t>
      </w:r>
      <w:r w:rsidRPr="00FE4F9A">
        <w:rPr>
          <w:spacing w:val="-4"/>
        </w:rPr>
        <w:t xml:space="preserve"> </w:t>
      </w:r>
      <w:r w:rsidRPr="00FE4F9A">
        <w:t>Conditioner</w:t>
      </w:r>
      <w:r w:rsidRPr="00FE4F9A">
        <w:rPr>
          <w:spacing w:val="-2"/>
        </w:rPr>
        <w:t xml:space="preserve"> </w:t>
      </w:r>
      <w:r w:rsidRPr="00FE4F9A">
        <w:t>–</w:t>
      </w:r>
      <w:r w:rsidRPr="00FE4F9A">
        <w:rPr>
          <w:spacing w:val="-4"/>
        </w:rPr>
        <w:t xml:space="preserve"> </w:t>
      </w:r>
      <w:r w:rsidRPr="00FE4F9A">
        <w:t>used</w:t>
      </w:r>
      <w:r w:rsidRPr="00FE4F9A">
        <w:rPr>
          <w:spacing w:val="-2"/>
        </w:rPr>
        <w:t xml:space="preserve"> </w:t>
      </w:r>
      <w:r w:rsidRPr="00FE4F9A">
        <w:t>at</w:t>
      </w:r>
      <w:r w:rsidRPr="00FE4F9A">
        <w:rPr>
          <w:spacing w:val="-4"/>
        </w:rPr>
        <w:t xml:space="preserve"> </w:t>
      </w:r>
      <w:r w:rsidRPr="00FE4F9A">
        <w:t>POS</w:t>
      </w:r>
      <w:r w:rsidRPr="00FE4F9A">
        <w:rPr>
          <w:spacing w:val="-2"/>
        </w:rPr>
        <w:t xml:space="preserve"> Registers</w:t>
      </w:r>
    </w:p>
    <w:p w14:paraId="51A8255E" w14:textId="77777777" w:rsidR="00823D2A" w:rsidRPr="005E70E8" w:rsidRDefault="00823D2A" w:rsidP="00823D2A">
      <w:pPr>
        <w:tabs>
          <w:tab w:val="left" w:pos="4885"/>
        </w:tabs>
      </w:pPr>
      <w:r w:rsidRPr="005E70E8">
        <w:rPr>
          <w:noProof/>
        </w:rPr>
        <w:drawing>
          <wp:anchor distT="0" distB="0" distL="114300" distR="114300" simplePos="0" relativeHeight="251658298" behindDoc="0" locked="0" layoutInCell="1" allowOverlap="1" wp14:anchorId="3C6F7D91" wp14:editId="1C310981">
            <wp:simplePos x="0" y="0"/>
            <wp:positionH relativeFrom="column">
              <wp:posOffset>2389344</wp:posOffset>
            </wp:positionH>
            <wp:positionV relativeFrom="paragraph">
              <wp:posOffset>68910</wp:posOffset>
            </wp:positionV>
            <wp:extent cx="803871" cy="926464"/>
            <wp:effectExtent l="0" t="0" r="0" b="0"/>
            <wp:wrapNone/>
            <wp:docPr id="284" name="Image 284" descr="A close-up of a power strip  Description automatically generated"/>
            <wp:cNvGraphicFramePr/>
            <a:graphic xmlns:a="http://schemas.openxmlformats.org/drawingml/2006/main">
              <a:graphicData uri="http://schemas.openxmlformats.org/drawingml/2006/picture">
                <pic:pic xmlns:pic="http://schemas.openxmlformats.org/drawingml/2006/picture">
                  <pic:nvPicPr>
                    <pic:cNvPr id="284" name="Image 284" descr="A close-up of a power strip  Description automatically generated"/>
                    <pic:cNvPicPr/>
                  </pic:nvPicPr>
                  <pic:blipFill>
                    <a:blip r:embed="rId29" cstate="print"/>
                    <a:stretch>
                      <a:fillRect/>
                    </a:stretch>
                  </pic:blipFill>
                  <pic:spPr>
                    <a:xfrm>
                      <a:off x="0" y="0"/>
                      <a:ext cx="803871" cy="926464"/>
                    </a:xfrm>
                    <a:prstGeom prst="rect">
                      <a:avLst/>
                    </a:prstGeom>
                  </pic:spPr>
                </pic:pic>
              </a:graphicData>
            </a:graphic>
          </wp:anchor>
        </w:drawing>
      </w:r>
      <w:r w:rsidRPr="005E70E8">
        <w:rPr>
          <w:noProof/>
        </w:rPr>
        <w:drawing>
          <wp:anchor distT="0" distB="0" distL="114300" distR="114300" simplePos="0" relativeHeight="251658297" behindDoc="0" locked="0" layoutInCell="1" allowOverlap="1" wp14:anchorId="20466DEF" wp14:editId="48F43C05">
            <wp:simplePos x="0" y="0"/>
            <wp:positionH relativeFrom="column">
              <wp:posOffset>590308</wp:posOffset>
            </wp:positionH>
            <wp:positionV relativeFrom="paragraph">
              <wp:posOffset>69449</wp:posOffset>
            </wp:positionV>
            <wp:extent cx="942975" cy="1071016"/>
            <wp:effectExtent l="0" t="0" r="0" b="0"/>
            <wp:wrapNone/>
            <wp:docPr id="283" name="Image 283" descr="A white electronic device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283" name="Image 283" descr="A white electronic device with black text  Description automatically generated"/>
                    <pic:cNvPicPr/>
                  </pic:nvPicPr>
                  <pic:blipFill>
                    <a:blip r:embed="rId30" cstate="print"/>
                    <a:stretch>
                      <a:fillRect/>
                    </a:stretch>
                  </pic:blipFill>
                  <pic:spPr>
                    <a:xfrm>
                      <a:off x="0" y="0"/>
                      <a:ext cx="942975" cy="1071016"/>
                    </a:xfrm>
                    <a:prstGeom prst="rect">
                      <a:avLst/>
                    </a:prstGeom>
                  </pic:spPr>
                </pic:pic>
              </a:graphicData>
            </a:graphic>
          </wp:anchor>
        </w:drawing>
      </w:r>
    </w:p>
    <w:p w14:paraId="3AAE6748" w14:textId="77777777" w:rsidR="00823D2A" w:rsidRPr="005E70E8" w:rsidRDefault="00823D2A" w:rsidP="00823D2A"/>
    <w:p w14:paraId="4FBD10B8" w14:textId="77777777" w:rsidR="00823D2A" w:rsidRPr="005E70E8" w:rsidRDefault="00823D2A" w:rsidP="00823D2A"/>
    <w:p w14:paraId="23373B56" w14:textId="77777777" w:rsidR="00823D2A" w:rsidRPr="005E70E8" w:rsidRDefault="00823D2A" w:rsidP="00823D2A"/>
    <w:p w14:paraId="18EC1994" w14:textId="77777777" w:rsidR="00823D2A" w:rsidRPr="005E70E8" w:rsidRDefault="00823D2A" w:rsidP="00823D2A"/>
    <w:p w14:paraId="349DF33F" w14:textId="77777777" w:rsidR="00823D2A" w:rsidRPr="005E70E8" w:rsidRDefault="00823D2A" w:rsidP="00823D2A"/>
    <w:p w14:paraId="2A897F5F" w14:textId="77777777" w:rsidR="00823D2A" w:rsidRPr="005E70E8" w:rsidRDefault="00823D2A" w:rsidP="00823D2A">
      <w:pPr>
        <w:jc w:val="center"/>
      </w:pPr>
    </w:p>
    <w:p w14:paraId="50FBA28E" w14:textId="77777777" w:rsidR="00823D2A" w:rsidRPr="005E70E8" w:rsidRDefault="00823D2A" w:rsidP="00823D2A">
      <w:pPr>
        <w:jc w:val="center"/>
      </w:pPr>
    </w:p>
    <w:p w14:paraId="60980025" w14:textId="77777777" w:rsidR="00823D2A" w:rsidRPr="005E70E8" w:rsidRDefault="00823D2A" w:rsidP="00823D2A">
      <w:pPr>
        <w:rPr>
          <w:b/>
        </w:rPr>
      </w:pPr>
      <w:r w:rsidRPr="005E70E8">
        <w:rPr>
          <w:b/>
        </w:rPr>
        <w:t>Line</w:t>
      </w:r>
      <w:r w:rsidRPr="005E70E8">
        <w:rPr>
          <w:b/>
          <w:spacing w:val="-7"/>
        </w:rPr>
        <w:t xml:space="preserve"> </w:t>
      </w:r>
      <w:r w:rsidRPr="005E70E8">
        <w:rPr>
          <w:b/>
        </w:rPr>
        <w:t>Conditioner</w:t>
      </w:r>
      <w:r w:rsidRPr="005E70E8">
        <w:rPr>
          <w:b/>
          <w:spacing w:val="-6"/>
        </w:rPr>
        <w:t xml:space="preserve"> </w:t>
      </w:r>
      <w:r w:rsidRPr="005E70E8">
        <w:rPr>
          <w:b/>
        </w:rPr>
        <w:t>Installation</w:t>
      </w:r>
      <w:r w:rsidRPr="005E70E8">
        <w:rPr>
          <w:b/>
          <w:spacing w:val="-6"/>
        </w:rPr>
        <w:t xml:space="preserve"> </w:t>
      </w:r>
      <w:r w:rsidRPr="005E70E8">
        <w:rPr>
          <w:b/>
        </w:rPr>
        <w:t>Procedure</w:t>
      </w:r>
      <w:r w:rsidRPr="005E70E8">
        <w:rPr>
          <w:b/>
          <w:spacing w:val="-5"/>
        </w:rPr>
        <w:t xml:space="preserve"> </w:t>
      </w:r>
      <w:r w:rsidRPr="005E70E8">
        <w:rPr>
          <w:b/>
        </w:rPr>
        <w:t>at</w:t>
      </w:r>
      <w:r w:rsidRPr="005E70E8">
        <w:rPr>
          <w:b/>
          <w:spacing w:val="-6"/>
        </w:rPr>
        <w:t xml:space="preserve"> </w:t>
      </w:r>
      <w:r w:rsidRPr="005E70E8">
        <w:rPr>
          <w:b/>
        </w:rPr>
        <w:t>POS</w:t>
      </w:r>
      <w:r w:rsidRPr="005E70E8">
        <w:rPr>
          <w:b/>
          <w:spacing w:val="-6"/>
        </w:rPr>
        <w:t xml:space="preserve"> </w:t>
      </w:r>
      <w:r w:rsidRPr="005E70E8">
        <w:rPr>
          <w:b/>
          <w:spacing w:val="-2"/>
        </w:rPr>
        <w:t>Registers</w:t>
      </w:r>
    </w:p>
    <w:p w14:paraId="424A6E1F" w14:textId="77777777" w:rsidR="00823D2A" w:rsidRPr="005E70E8" w:rsidRDefault="00823D2A" w:rsidP="002551FB">
      <w:pPr>
        <w:pStyle w:val="ListParagraph"/>
        <w:numPr>
          <w:ilvl w:val="0"/>
          <w:numId w:val="12"/>
        </w:numPr>
        <w:tabs>
          <w:tab w:val="left" w:pos="1401"/>
        </w:tabs>
        <w:spacing w:before="21" w:line="256" w:lineRule="auto"/>
        <w:ind w:right="727"/>
      </w:pPr>
      <w:r w:rsidRPr="005E70E8">
        <w:t>Install</w:t>
      </w:r>
      <w:r w:rsidRPr="005E70E8">
        <w:rPr>
          <w:spacing w:val="-9"/>
        </w:rPr>
        <w:t xml:space="preserve"> </w:t>
      </w:r>
      <w:r w:rsidRPr="005E70E8">
        <w:t>one</w:t>
      </w:r>
      <w:r w:rsidRPr="005E70E8">
        <w:rPr>
          <w:spacing w:val="-9"/>
        </w:rPr>
        <w:t xml:space="preserve"> </w:t>
      </w:r>
      <w:r w:rsidRPr="005E70E8">
        <w:t>line</w:t>
      </w:r>
      <w:r w:rsidRPr="005E70E8">
        <w:rPr>
          <w:spacing w:val="-9"/>
        </w:rPr>
        <w:t xml:space="preserve"> </w:t>
      </w:r>
      <w:r w:rsidRPr="005E70E8">
        <w:t>conditioner</w:t>
      </w:r>
      <w:r w:rsidRPr="005E70E8">
        <w:rPr>
          <w:spacing w:val="-5"/>
        </w:rPr>
        <w:t xml:space="preserve"> </w:t>
      </w:r>
      <w:r w:rsidRPr="005E70E8">
        <w:t>at</w:t>
      </w:r>
      <w:r w:rsidRPr="005E70E8">
        <w:rPr>
          <w:spacing w:val="-11"/>
        </w:rPr>
        <w:t xml:space="preserve"> </w:t>
      </w:r>
      <w:r w:rsidRPr="005E70E8">
        <w:t>each</w:t>
      </w:r>
      <w:r w:rsidRPr="005E70E8">
        <w:rPr>
          <w:spacing w:val="-5"/>
        </w:rPr>
        <w:t xml:space="preserve"> </w:t>
      </w:r>
      <w:r w:rsidRPr="005E70E8">
        <w:t>Register;</w:t>
      </w:r>
      <w:r w:rsidRPr="005E70E8">
        <w:rPr>
          <w:spacing w:val="-9"/>
        </w:rPr>
        <w:t xml:space="preserve"> </w:t>
      </w:r>
      <w:r w:rsidRPr="005E70E8">
        <w:t>Connect</w:t>
      </w:r>
      <w:r w:rsidRPr="005E70E8">
        <w:rPr>
          <w:spacing w:val="-8"/>
        </w:rPr>
        <w:t xml:space="preserve"> </w:t>
      </w:r>
      <w:r w:rsidRPr="005E70E8">
        <w:t>the</w:t>
      </w:r>
      <w:r w:rsidRPr="005E70E8">
        <w:rPr>
          <w:spacing w:val="-9"/>
        </w:rPr>
        <w:t xml:space="preserve"> </w:t>
      </w:r>
      <w:r w:rsidRPr="005E70E8">
        <w:t>Line</w:t>
      </w:r>
      <w:r w:rsidRPr="005E70E8">
        <w:rPr>
          <w:spacing w:val="-9"/>
        </w:rPr>
        <w:t xml:space="preserve"> </w:t>
      </w:r>
      <w:r w:rsidRPr="005E70E8">
        <w:t>Conditioner</w:t>
      </w:r>
      <w:r w:rsidRPr="005E70E8">
        <w:rPr>
          <w:spacing w:val="-5"/>
        </w:rPr>
        <w:t xml:space="preserve"> </w:t>
      </w:r>
      <w:r w:rsidRPr="005E70E8">
        <w:t>to</w:t>
      </w:r>
      <w:r w:rsidRPr="005E70E8">
        <w:rPr>
          <w:spacing w:val="-8"/>
        </w:rPr>
        <w:t xml:space="preserve"> </w:t>
      </w:r>
      <w:r w:rsidRPr="005E70E8">
        <w:t>a</w:t>
      </w:r>
      <w:r w:rsidRPr="005E70E8">
        <w:rPr>
          <w:spacing w:val="-8"/>
        </w:rPr>
        <w:t xml:space="preserve"> </w:t>
      </w:r>
      <w:proofErr w:type="gramStart"/>
      <w:r w:rsidRPr="005E70E8">
        <w:t>dedicate</w:t>
      </w:r>
      <w:proofErr w:type="gramEnd"/>
      <w:r w:rsidRPr="005E70E8">
        <w:rPr>
          <w:spacing w:val="-6"/>
        </w:rPr>
        <w:t xml:space="preserve"> </w:t>
      </w:r>
      <w:r w:rsidRPr="005E70E8">
        <w:t>AC</w:t>
      </w:r>
      <w:r w:rsidRPr="005E70E8">
        <w:rPr>
          <w:spacing w:val="-9"/>
        </w:rPr>
        <w:t xml:space="preserve"> </w:t>
      </w:r>
      <w:r w:rsidRPr="005E70E8">
        <w:t>Outlet &amp; connect only the Register to the Line Conditioner.</w:t>
      </w:r>
      <w:r w:rsidRPr="005E70E8">
        <w:rPr>
          <w:spacing w:val="40"/>
        </w:rPr>
        <w:t xml:space="preserve"> </w:t>
      </w:r>
      <w:r w:rsidRPr="005E70E8">
        <w:t>Install a Line Conditioner at each Register including Jewelry Registers at TJ Maxx Stores.</w:t>
      </w:r>
      <w:commentRangeEnd w:id="22"/>
      <w:r w:rsidRPr="005E70E8">
        <w:rPr>
          <w:rStyle w:val="CommentReference"/>
          <w:rFonts w:eastAsiaTheme="minorHAnsi"/>
          <w:sz w:val="22"/>
          <w:szCs w:val="22"/>
        </w:rPr>
        <w:commentReference w:id="22"/>
      </w:r>
    </w:p>
    <w:p w14:paraId="66DD336B" w14:textId="6E3D17CF" w:rsidR="008F36DA" w:rsidRDefault="008F36DA" w:rsidP="008F36DA">
      <w:pPr>
        <w:spacing w:before="18"/>
        <w:ind w:left="107"/>
        <w:rPr>
          <w:b/>
        </w:rPr>
      </w:pPr>
    </w:p>
    <w:p w14:paraId="1FF98E76" w14:textId="2B00982E" w:rsidR="008F36DA" w:rsidRPr="00373408" w:rsidRDefault="0061172F" w:rsidP="0061172F">
      <w:pPr>
        <w:tabs>
          <w:tab w:val="left" w:pos="966"/>
        </w:tabs>
        <w:spacing w:before="19"/>
      </w:pPr>
      <w:r w:rsidRPr="00373408">
        <w:rPr>
          <w:noProof/>
        </w:rPr>
        <w:drawing>
          <wp:inline distT="0" distB="0" distL="0" distR="0" wp14:anchorId="50DAEAC9" wp14:editId="5246B23C">
            <wp:extent cx="5905500" cy="2974430"/>
            <wp:effectExtent l="0" t="0" r="0" b="0"/>
            <wp:docPr id="1664872502" name="Picture 1" descr="A group of metal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72502" name="Picture 1" descr="A group of metal objects&#10;&#10;Description automatically generated with medium confidence"/>
                    <pic:cNvPicPr/>
                  </pic:nvPicPr>
                  <pic:blipFill>
                    <a:blip r:embed="rId31"/>
                    <a:stretch>
                      <a:fillRect/>
                    </a:stretch>
                  </pic:blipFill>
                  <pic:spPr>
                    <a:xfrm>
                      <a:off x="0" y="0"/>
                      <a:ext cx="5914399" cy="2978912"/>
                    </a:xfrm>
                    <a:prstGeom prst="rect">
                      <a:avLst/>
                    </a:prstGeom>
                  </pic:spPr>
                </pic:pic>
              </a:graphicData>
            </a:graphic>
          </wp:inline>
        </w:drawing>
      </w:r>
    </w:p>
    <w:p w14:paraId="7A6E4C15" w14:textId="77777777" w:rsidR="00F00AFD" w:rsidRPr="00373408" w:rsidRDefault="00F00AFD" w:rsidP="008F36DA">
      <w:pPr>
        <w:tabs>
          <w:tab w:val="left" w:pos="966"/>
        </w:tabs>
        <w:spacing w:before="19"/>
        <w:ind w:left="966"/>
      </w:pPr>
    </w:p>
    <w:p w14:paraId="398E6373" w14:textId="77777777" w:rsidR="00F00AFD" w:rsidRDefault="00F00AFD" w:rsidP="00F00AFD">
      <w:pPr>
        <w:spacing w:before="19"/>
        <w:ind w:left="108" w:right="447"/>
        <w:rPr>
          <w:b/>
          <w:color w:val="FF0000"/>
          <w:spacing w:val="-2"/>
        </w:rPr>
      </w:pPr>
      <w:bookmarkStart w:id="23" w:name="_Hlk185415493"/>
      <w:r w:rsidRPr="00373408">
        <w:rPr>
          <w:b/>
          <w:color w:val="FF0000"/>
        </w:rPr>
        <w:t>IMPORTANT:</w:t>
      </w:r>
      <w:r w:rsidRPr="00373408">
        <w:rPr>
          <w:b/>
          <w:color w:val="FF0000"/>
          <w:spacing w:val="-5"/>
        </w:rPr>
        <w:t xml:space="preserve"> </w:t>
      </w:r>
      <w:r w:rsidRPr="00373408">
        <w:rPr>
          <w:b/>
          <w:color w:val="FF0000"/>
        </w:rPr>
        <w:t>SEQUENCING</w:t>
      </w:r>
      <w:r w:rsidRPr="00373408">
        <w:rPr>
          <w:b/>
          <w:color w:val="FF0000"/>
          <w:spacing w:val="-4"/>
        </w:rPr>
        <w:t xml:space="preserve"> </w:t>
      </w:r>
      <w:r w:rsidRPr="00373408">
        <w:rPr>
          <w:b/>
          <w:color w:val="FF0000"/>
        </w:rPr>
        <w:t>OF</w:t>
      </w:r>
      <w:r w:rsidRPr="00373408">
        <w:rPr>
          <w:b/>
          <w:color w:val="FF0000"/>
          <w:spacing w:val="-3"/>
        </w:rPr>
        <w:t xml:space="preserve"> </w:t>
      </w:r>
      <w:r w:rsidRPr="00373408">
        <w:rPr>
          <w:b/>
          <w:color w:val="FF0000"/>
        </w:rPr>
        <w:t>REGISTERS</w:t>
      </w:r>
      <w:r w:rsidRPr="00373408">
        <w:rPr>
          <w:b/>
          <w:color w:val="FF0000"/>
          <w:spacing w:val="-5"/>
        </w:rPr>
        <w:t xml:space="preserve"> </w:t>
      </w:r>
      <w:r w:rsidRPr="00373408">
        <w:rPr>
          <w:b/>
          <w:color w:val="FF0000"/>
        </w:rPr>
        <w:t>MAY</w:t>
      </w:r>
      <w:r w:rsidRPr="00373408">
        <w:rPr>
          <w:b/>
          <w:color w:val="FF0000"/>
          <w:spacing w:val="-4"/>
        </w:rPr>
        <w:t xml:space="preserve"> </w:t>
      </w:r>
      <w:r w:rsidRPr="00373408">
        <w:rPr>
          <w:b/>
          <w:color w:val="FF0000"/>
        </w:rPr>
        <w:t>NEED</w:t>
      </w:r>
      <w:r w:rsidRPr="00373408">
        <w:rPr>
          <w:b/>
          <w:color w:val="FF0000"/>
          <w:spacing w:val="-5"/>
        </w:rPr>
        <w:t xml:space="preserve"> </w:t>
      </w:r>
      <w:r w:rsidRPr="00373408">
        <w:rPr>
          <w:b/>
          <w:color w:val="FF0000"/>
        </w:rPr>
        <w:t>TO</w:t>
      </w:r>
      <w:r w:rsidRPr="00373408">
        <w:rPr>
          <w:b/>
          <w:color w:val="FF0000"/>
          <w:spacing w:val="-5"/>
        </w:rPr>
        <w:t xml:space="preserve"> </w:t>
      </w:r>
      <w:r w:rsidRPr="00373408">
        <w:rPr>
          <w:b/>
          <w:color w:val="FF0000"/>
        </w:rPr>
        <w:t>BE</w:t>
      </w:r>
      <w:r w:rsidRPr="00373408">
        <w:rPr>
          <w:b/>
          <w:color w:val="FF0000"/>
          <w:spacing w:val="-2"/>
        </w:rPr>
        <w:t xml:space="preserve"> </w:t>
      </w:r>
      <w:r w:rsidRPr="00373408">
        <w:rPr>
          <w:b/>
          <w:color w:val="FF0000"/>
        </w:rPr>
        <w:t>REVERSED</w:t>
      </w:r>
      <w:r w:rsidRPr="00373408">
        <w:rPr>
          <w:b/>
          <w:color w:val="FF0000"/>
          <w:spacing w:val="-4"/>
        </w:rPr>
        <w:t xml:space="preserve"> </w:t>
      </w:r>
      <w:r w:rsidRPr="00373408">
        <w:rPr>
          <w:b/>
          <w:color w:val="FF0000"/>
        </w:rPr>
        <w:t xml:space="preserve">DURING </w:t>
      </w:r>
      <w:r w:rsidRPr="00373408">
        <w:rPr>
          <w:b/>
          <w:color w:val="FF0000"/>
          <w:spacing w:val="-2"/>
        </w:rPr>
        <w:t>RE-INSTALLATION.</w:t>
      </w:r>
    </w:p>
    <w:p w14:paraId="18E9650C" w14:textId="77777777" w:rsidR="002656CB" w:rsidRPr="00373408" w:rsidRDefault="002656CB" w:rsidP="00F00AFD">
      <w:pPr>
        <w:spacing w:before="19"/>
        <w:ind w:left="108" w:right="447"/>
        <w:rPr>
          <w:b/>
        </w:rPr>
      </w:pPr>
    </w:p>
    <w:bookmarkEnd w:id="23"/>
    <w:p w14:paraId="150DED8C" w14:textId="326F762A" w:rsidR="0016721B" w:rsidRPr="0016721B" w:rsidRDefault="0016721B" w:rsidP="0016721B">
      <w:pPr>
        <w:rPr>
          <w:b/>
        </w:rPr>
      </w:pPr>
      <w:r>
        <w:rPr>
          <w:b/>
          <w:sz w:val="28"/>
        </w:rPr>
        <w:t xml:space="preserve">  </w:t>
      </w:r>
      <w:r>
        <w:rPr>
          <w:b/>
          <w:sz w:val="28"/>
        </w:rPr>
        <w:tab/>
      </w:r>
      <w:r>
        <w:rPr>
          <w:b/>
          <w:sz w:val="28"/>
        </w:rPr>
        <w:tab/>
      </w:r>
      <w:r>
        <w:rPr>
          <w:b/>
          <w:sz w:val="28"/>
        </w:rPr>
        <w:tab/>
      </w:r>
      <w:r>
        <w:rPr>
          <w:b/>
          <w:sz w:val="28"/>
        </w:rPr>
        <w:tab/>
      </w:r>
      <w:r w:rsidRPr="0016721B">
        <w:rPr>
          <w:b/>
        </w:rPr>
        <w:t>Engage</w:t>
      </w:r>
      <w:r w:rsidRPr="0016721B">
        <w:rPr>
          <w:b/>
          <w:spacing w:val="-12"/>
        </w:rPr>
        <w:t xml:space="preserve"> </w:t>
      </w:r>
      <w:r w:rsidRPr="0016721B">
        <w:rPr>
          <w:b/>
        </w:rPr>
        <w:t>Pro</w:t>
      </w:r>
      <w:r w:rsidRPr="0016721B">
        <w:rPr>
          <w:b/>
          <w:spacing w:val="-6"/>
        </w:rPr>
        <w:t xml:space="preserve"> </w:t>
      </w:r>
      <w:r w:rsidRPr="0016721B">
        <w:rPr>
          <w:b/>
        </w:rPr>
        <w:t>Space</w:t>
      </w:r>
      <w:r w:rsidRPr="0016721B">
        <w:rPr>
          <w:b/>
          <w:spacing w:val="-8"/>
        </w:rPr>
        <w:t xml:space="preserve"> </w:t>
      </w:r>
      <w:r w:rsidRPr="0016721B">
        <w:rPr>
          <w:b/>
        </w:rPr>
        <w:t>Pole</w:t>
      </w:r>
      <w:r w:rsidRPr="0016721B">
        <w:rPr>
          <w:b/>
          <w:spacing w:val="-5"/>
        </w:rPr>
        <w:t xml:space="preserve"> </w:t>
      </w:r>
      <w:r w:rsidR="002656CB">
        <w:rPr>
          <w:b/>
          <w:spacing w:val="-2"/>
        </w:rPr>
        <w:t>Drilling Specifications</w:t>
      </w:r>
    </w:p>
    <w:p w14:paraId="59FE8A56" w14:textId="21C67F83" w:rsidR="0016721B" w:rsidRPr="00373408" w:rsidRDefault="0016721B" w:rsidP="00F00AFD">
      <w:pPr>
        <w:spacing w:before="268"/>
        <w:ind w:left="108" w:right="447"/>
      </w:pPr>
      <w:r w:rsidRPr="00373408">
        <w:rPr>
          <w:noProof/>
        </w:rPr>
        <w:drawing>
          <wp:inline distT="0" distB="0" distL="0" distR="0" wp14:anchorId="571689BF" wp14:editId="0F4F32A7">
            <wp:extent cx="6666509" cy="3162300"/>
            <wp:effectExtent l="0" t="0" r="1270" b="0"/>
            <wp:docPr id="1801332879" name="Picture 2" descr="A diagram of a pin pad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2879" name="Picture 2" descr="A diagram of a pin pad sta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16824" cy="3186167"/>
                    </a:xfrm>
                    <a:prstGeom prst="rect">
                      <a:avLst/>
                    </a:prstGeom>
                    <a:noFill/>
                    <a:ln>
                      <a:noFill/>
                    </a:ln>
                  </pic:spPr>
                </pic:pic>
              </a:graphicData>
            </a:graphic>
          </wp:inline>
        </w:drawing>
      </w:r>
    </w:p>
    <w:p w14:paraId="53EC4940" w14:textId="006A8914" w:rsidR="00067380" w:rsidRDefault="00067380" w:rsidP="00F00AFD">
      <w:pPr>
        <w:spacing w:before="268"/>
        <w:ind w:left="108" w:right="447"/>
      </w:pPr>
    </w:p>
    <w:p w14:paraId="5BBD79A6" w14:textId="77777777" w:rsidR="002656CB" w:rsidRPr="00373408" w:rsidRDefault="002656CB" w:rsidP="00F00AFD">
      <w:pPr>
        <w:spacing w:before="268"/>
        <w:ind w:left="108" w:right="447"/>
      </w:pPr>
    </w:p>
    <w:p w14:paraId="382F9031" w14:textId="186F80AE" w:rsidR="00C77F43" w:rsidRPr="00373408" w:rsidRDefault="00C77F43" w:rsidP="002551FB">
      <w:pPr>
        <w:pStyle w:val="ListParagraph"/>
        <w:numPr>
          <w:ilvl w:val="0"/>
          <w:numId w:val="30"/>
        </w:numPr>
        <w:tabs>
          <w:tab w:val="left" w:pos="966"/>
        </w:tabs>
        <w:spacing w:before="19"/>
      </w:pPr>
      <w:r w:rsidRPr="00373408">
        <w:t>Drill Holes in new flat register counters.</w:t>
      </w:r>
      <w:r w:rsidR="00EF0C58">
        <w:t xml:space="preserve"> </w:t>
      </w:r>
      <w:r w:rsidRPr="00373408">
        <w:t>Drill (2) 1 ½” holes as shown above at each counter.</w:t>
      </w:r>
    </w:p>
    <w:p w14:paraId="1715C760" w14:textId="22B4FB2D" w:rsidR="00F00AFD" w:rsidRPr="00373408" w:rsidRDefault="00932ABB" w:rsidP="00C77F43">
      <w:pPr>
        <w:pStyle w:val="ListParagraph"/>
        <w:tabs>
          <w:tab w:val="left" w:pos="966"/>
        </w:tabs>
        <w:spacing w:before="19"/>
        <w:ind w:left="827"/>
      </w:pPr>
      <w:r>
        <w:rPr>
          <w:noProof/>
        </w:rPr>
        <w:drawing>
          <wp:anchor distT="0" distB="0" distL="114300" distR="114300" simplePos="0" relativeHeight="251658249" behindDoc="0" locked="0" layoutInCell="1" allowOverlap="1" wp14:anchorId="0BE019AC" wp14:editId="79C48173">
            <wp:simplePos x="0" y="0"/>
            <wp:positionH relativeFrom="column">
              <wp:posOffset>584521</wp:posOffset>
            </wp:positionH>
            <wp:positionV relativeFrom="paragraph">
              <wp:posOffset>63026</wp:posOffset>
            </wp:positionV>
            <wp:extent cx="1802764" cy="1581277"/>
            <wp:effectExtent l="0" t="0" r="0" b="0"/>
            <wp:wrapNone/>
            <wp:docPr id="153" name="Image 153" descr="A black pipe with a white ruler  Description automatically generated"/>
            <wp:cNvGraphicFramePr/>
            <a:graphic xmlns:a="http://schemas.openxmlformats.org/drawingml/2006/main">
              <a:graphicData uri="http://schemas.openxmlformats.org/drawingml/2006/picture">
                <pic:pic xmlns:pic="http://schemas.openxmlformats.org/drawingml/2006/picture">
                  <pic:nvPicPr>
                    <pic:cNvPr id="153" name="Image 153" descr="A black pipe with a white ruler  Description automatically generated"/>
                    <pic:cNvPicPr/>
                  </pic:nvPicPr>
                  <pic:blipFill>
                    <a:blip r:embed="rId33" cstate="print"/>
                    <a:stretch>
                      <a:fillRect/>
                    </a:stretch>
                  </pic:blipFill>
                  <pic:spPr>
                    <a:xfrm>
                      <a:off x="0" y="0"/>
                      <a:ext cx="1802764" cy="1581277"/>
                    </a:xfrm>
                    <a:prstGeom prst="rect">
                      <a:avLst/>
                    </a:prstGeom>
                  </pic:spPr>
                </pic:pic>
              </a:graphicData>
            </a:graphic>
            <wp14:sizeRelH relativeFrom="margin">
              <wp14:pctWidth>0</wp14:pctWidth>
            </wp14:sizeRelH>
            <wp14:sizeRelV relativeFrom="margin">
              <wp14:pctHeight>0</wp14:pctHeight>
            </wp14:sizeRelV>
          </wp:anchor>
        </w:drawing>
      </w:r>
    </w:p>
    <w:p w14:paraId="2BC551B8" w14:textId="58CACB69" w:rsidR="007E6F5B" w:rsidRPr="00373408" w:rsidRDefault="007E6F5B" w:rsidP="00B80E95">
      <w:pPr>
        <w:tabs>
          <w:tab w:val="left" w:pos="7650"/>
        </w:tabs>
      </w:pPr>
    </w:p>
    <w:p w14:paraId="421784DD" w14:textId="77777777" w:rsidR="00932ABB" w:rsidRPr="00373408" w:rsidRDefault="00932ABB" w:rsidP="00932ABB"/>
    <w:p w14:paraId="78E86C19" w14:textId="77777777" w:rsidR="00932ABB" w:rsidRPr="00373408" w:rsidRDefault="00932ABB" w:rsidP="00932ABB"/>
    <w:p w14:paraId="07A0272F" w14:textId="77777777" w:rsidR="00932ABB" w:rsidRPr="00373408" w:rsidRDefault="00932ABB" w:rsidP="00932ABB"/>
    <w:p w14:paraId="30D805BC" w14:textId="77777777" w:rsidR="00932ABB" w:rsidRPr="00373408" w:rsidRDefault="00932ABB" w:rsidP="00932ABB"/>
    <w:p w14:paraId="1D306DA9" w14:textId="77777777" w:rsidR="00932ABB" w:rsidRPr="00373408" w:rsidRDefault="00932ABB" w:rsidP="00932ABB"/>
    <w:p w14:paraId="1DFEC18E" w14:textId="77777777" w:rsidR="00932ABB" w:rsidRPr="00373408" w:rsidRDefault="00932ABB" w:rsidP="00932ABB"/>
    <w:p w14:paraId="21EF9234" w14:textId="77777777" w:rsidR="00932ABB" w:rsidRPr="00373408" w:rsidRDefault="00932ABB" w:rsidP="00932ABB"/>
    <w:p w14:paraId="6F8B9FA7" w14:textId="5A78B916" w:rsidR="00932ABB" w:rsidRPr="00373408" w:rsidRDefault="00932ABB" w:rsidP="00932ABB">
      <w:pPr>
        <w:tabs>
          <w:tab w:val="left" w:pos="3992"/>
        </w:tabs>
      </w:pPr>
      <w:r w:rsidRPr="00373408">
        <w:tab/>
      </w:r>
    </w:p>
    <w:p w14:paraId="590620FF" w14:textId="77777777" w:rsidR="00932ABB" w:rsidRPr="00373408" w:rsidRDefault="00932ABB" w:rsidP="00932ABB">
      <w:pPr>
        <w:tabs>
          <w:tab w:val="left" w:pos="3992"/>
        </w:tabs>
      </w:pPr>
    </w:p>
    <w:p w14:paraId="56BAE2F5" w14:textId="77777777" w:rsidR="00EF0C58" w:rsidRDefault="000F244C" w:rsidP="002551FB">
      <w:pPr>
        <w:pStyle w:val="ListParagraph"/>
        <w:numPr>
          <w:ilvl w:val="0"/>
          <w:numId w:val="30"/>
        </w:numPr>
        <w:tabs>
          <w:tab w:val="left" w:pos="3992"/>
        </w:tabs>
      </w:pPr>
      <w:r w:rsidRPr="00373408">
        <w:t>Mount the Space pole.</w:t>
      </w:r>
      <w:r w:rsidR="00EF0C58">
        <w:t xml:space="preserve"> </w:t>
      </w:r>
    </w:p>
    <w:p w14:paraId="067BE854" w14:textId="16FBD8DA" w:rsidR="00932ABB" w:rsidRPr="00373408" w:rsidRDefault="000F244C" w:rsidP="00EF0C58">
      <w:pPr>
        <w:pStyle w:val="ListParagraph"/>
        <w:tabs>
          <w:tab w:val="left" w:pos="3992"/>
        </w:tabs>
      </w:pPr>
      <w:r w:rsidRPr="00373408">
        <w:t>Use 4 self-drilling pan head screws so the 2 openings on the pole are facing the Cashier side of the counter.</w:t>
      </w:r>
    </w:p>
    <w:p w14:paraId="34AAC538" w14:textId="77777777" w:rsidR="000F244C" w:rsidRPr="00373408" w:rsidRDefault="000F244C" w:rsidP="000F244C">
      <w:pPr>
        <w:pStyle w:val="ListParagraph"/>
        <w:tabs>
          <w:tab w:val="left" w:pos="3992"/>
        </w:tabs>
        <w:ind w:left="827"/>
      </w:pPr>
    </w:p>
    <w:p w14:paraId="463AB101" w14:textId="77777777" w:rsidR="00EF0C58" w:rsidRDefault="00FC7572" w:rsidP="002551FB">
      <w:pPr>
        <w:pStyle w:val="ListParagraph"/>
        <w:numPr>
          <w:ilvl w:val="0"/>
          <w:numId w:val="30"/>
        </w:numPr>
        <w:tabs>
          <w:tab w:val="left" w:pos="3992"/>
        </w:tabs>
      </w:pPr>
      <w:r w:rsidRPr="00373408">
        <w:t>Install the Space Pole cover</w:t>
      </w:r>
    </w:p>
    <w:p w14:paraId="63875D07" w14:textId="5666F10F" w:rsidR="003058D0" w:rsidRPr="00373408" w:rsidRDefault="003058D0" w:rsidP="00EF0C58">
      <w:pPr>
        <w:pStyle w:val="ListParagraph"/>
        <w:tabs>
          <w:tab w:val="left" w:pos="3992"/>
        </w:tabs>
      </w:pPr>
      <w:r w:rsidRPr="00373408">
        <w:t>Install one of the collars at 2” above the Space Pole base &amp; tight the collar to the pole</w:t>
      </w:r>
    </w:p>
    <w:p w14:paraId="7BBC3323" w14:textId="392B51C1" w:rsidR="00225AD6" w:rsidRPr="00373408" w:rsidRDefault="00CB0C50" w:rsidP="003058D0">
      <w:pPr>
        <w:pStyle w:val="ListParagraph"/>
        <w:tabs>
          <w:tab w:val="left" w:pos="3992"/>
        </w:tabs>
        <w:ind w:left="827"/>
      </w:pPr>
      <w:r>
        <w:rPr>
          <w:noProof/>
        </w:rPr>
        <w:drawing>
          <wp:anchor distT="0" distB="0" distL="114300" distR="114300" simplePos="0" relativeHeight="251658251" behindDoc="0" locked="0" layoutInCell="1" allowOverlap="1" wp14:anchorId="182A3129" wp14:editId="238723C5">
            <wp:simplePos x="0" y="0"/>
            <wp:positionH relativeFrom="column">
              <wp:posOffset>2627453</wp:posOffset>
            </wp:positionH>
            <wp:positionV relativeFrom="paragraph">
              <wp:posOffset>91963</wp:posOffset>
            </wp:positionV>
            <wp:extent cx="1361439" cy="1512824"/>
            <wp:effectExtent l="0" t="0" r="0" b="0"/>
            <wp:wrapNone/>
            <wp:docPr id="155" name="Image 155" descr="A black pipe with a ruler  Description automatically generated"/>
            <wp:cNvGraphicFramePr/>
            <a:graphic xmlns:a="http://schemas.openxmlformats.org/drawingml/2006/main">
              <a:graphicData uri="http://schemas.openxmlformats.org/drawingml/2006/picture">
                <pic:pic xmlns:pic="http://schemas.openxmlformats.org/drawingml/2006/picture">
                  <pic:nvPicPr>
                    <pic:cNvPr id="155" name="Image 155" descr="A black pipe with a ruler  Description automatically generated"/>
                    <pic:cNvPicPr/>
                  </pic:nvPicPr>
                  <pic:blipFill>
                    <a:blip r:embed="rId34" cstate="print"/>
                    <a:stretch>
                      <a:fillRect/>
                    </a:stretch>
                  </pic:blipFill>
                  <pic:spPr>
                    <a:xfrm>
                      <a:off x="0" y="0"/>
                      <a:ext cx="1361439" cy="1512824"/>
                    </a:xfrm>
                    <a:prstGeom prst="rect">
                      <a:avLst/>
                    </a:prstGeom>
                  </pic:spPr>
                </pic:pic>
              </a:graphicData>
            </a:graphic>
          </wp:anchor>
        </w:drawing>
      </w:r>
      <w:r w:rsidR="00225AD6">
        <w:rPr>
          <w:noProof/>
        </w:rPr>
        <w:drawing>
          <wp:anchor distT="0" distB="0" distL="114300" distR="114300" simplePos="0" relativeHeight="251658250" behindDoc="0" locked="0" layoutInCell="1" allowOverlap="1" wp14:anchorId="491F74C2" wp14:editId="5F88E33F">
            <wp:simplePos x="0" y="0"/>
            <wp:positionH relativeFrom="column">
              <wp:posOffset>584522</wp:posOffset>
            </wp:positionH>
            <wp:positionV relativeFrom="paragraph">
              <wp:posOffset>57239</wp:posOffset>
            </wp:positionV>
            <wp:extent cx="1726946" cy="1511300"/>
            <wp:effectExtent l="0" t="0" r="0" b="0"/>
            <wp:wrapNone/>
            <wp:docPr id="154" name="Image 154" descr="A black rectangular object on a wood surface  Description automatically generated"/>
            <wp:cNvGraphicFramePr/>
            <a:graphic xmlns:a="http://schemas.openxmlformats.org/drawingml/2006/main">
              <a:graphicData uri="http://schemas.openxmlformats.org/drawingml/2006/picture">
                <pic:pic xmlns:pic="http://schemas.openxmlformats.org/drawingml/2006/picture">
                  <pic:nvPicPr>
                    <pic:cNvPr id="154" name="Image 154" descr="A black rectangular object on a wood surface  Description automatically generated"/>
                    <pic:cNvPicPr/>
                  </pic:nvPicPr>
                  <pic:blipFill>
                    <a:blip r:embed="rId35" cstate="print"/>
                    <a:stretch>
                      <a:fillRect/>
                    </a:stretch>
                  </pic:blipFill>
                  <pic:spPr>
                    <a:xfrm>
                      <a:off x="0" y="0"/>
                      <a:ext cx="1726946" cy="1511300"/>
                    </a:xfrm>
                    <a:prstGeom prst="rect">
                      <a:avLst/>
                    </a:prstGeom>
                  </pic:spPr>
                </pic:pic>
              </a:graphicData>
            </a:graphic>
          </wp:anchor>
        </w:drawing>
      </w:r>
    </w:p>
    <w:p w14:paraId="1F22BB82" w14:textId="77777777" w:rsidR="00CB0C50" w:rsidRPr="00CB0C50" w:rsidRDefault="00CB0C50" w:rsidP="00CB0C50"/>
    <w:p w14:paraId="5AFA11CA" w14:textId="77777777" w:rsidR="00CB0C50" w:rsidRPr="00CB0C50" w:rsidRDefault="00CB0C50" w:rsidP="00CB0C50"/>
    <w:p w14:paraId="1F3D75DA" w14:textId="77777777" w:rsidR="00CB0C50" w:rsidRPr="00CB0C50" w:rsidRDefault="00CB0C50" w:rsidP="00CB0C50"/>
    <w:p w14:paraId="69FAE6DA" w14:textId="77777777" w:rsidR="00CB0C50" w:rsidRPr="00CB0C50" w:rsidRDefault="00CB0C50" w:rsidP="00CB0C50"/>
    <w:p w14:paraId="48D729CB" w14:textId="77777777" w:rsidR="00CB0C50" w:rsidRPr="00CB0C50" w:rsidRDefault="00CB0C50" w:rsidP="00CB0C50"/>
    <w:p w14:paraId="08925F8E" w14:textId="77777777" w:rsidR="00CB0C50" w:rsidRPr="00CB0C50" w:rsidRDefault="00CB0C50" w:rsidP="00CB0C50"/>
    <w:p w14:paraId="2CDBB2F2" w14:textId="77777777" w:rsidR="00CB0C50" w:rsidRPr="00CB0C50" w:rsidRDefault="00CB0C50" w:rsidP="00CB0C50"/>
    <w:p w14:paraId="7D2CE052" w14:textId="77777777" w:rsidR="00CB0C50" w:rsidRPr="00CB0C50" w:rsidRDefault="00CB0C50" w:rsidP="00CB0C50"/>
    <w:p w14:paraId="3B2DE58B" w14:textId="6ACBCCFA" w:rsidR="00CB0C50" w:rsidRDefault="00CB0C50" w:rsidP="00CB0C50">
      <w:pPr>
        <w:tabs>
          <w:tab w:val="left" w:pos="6972"/>
        </w:tabs>
      </w:pPr>
      <w:r>
        <w:tab/>
      </w:r>
    </w:p>
    <w:p w14:paraId="658D1C89" w14:textId="77777777" w:rsidR="007D0B33" w:rsidRPr="00373408" w:rsidRDefault="007D0B33" w:rsidP="002551FB">
      <w:pPr>
        <w:pStyle w:val="ListParagraph"/>
        <w:numPr>
          <w:ilvl w:val="0"/>
          <w:numId w:val="30"/>
        </w:numPr>
      </w:pPr>
      <w:r w:rsidRPr="00373408">
        <w:t>Install the Keyboard tray onto the Space Pole.</w:t>
      </w:r>
    </w:p>
    <w:p w14:paraId="420BEFDB" w14:textId="77777777" w:rsidR="005A3704" w:rsidRPr="00373408" w:rsidRDefault="00800CD9" w:rsidP="002551FB">
      <w:pPr>
        <w:pStyle w:val="ListParagraph"/>
        <w:numPr>
          <w:ilvl w:val="0"/>
          <w:numId w:val="30"/>
        </w:numPr>
      </w:pPr>
      <w:r w:rsidRPr="00373408">
        <w:t>Install the second collar at 11 ½” above the Space Pole base &amp; tight the collar to the pole.</w:t>
      </w:r>
    </w:p>
    <w:p w14:paraId="79900E42" w14:textId="73704A45" w:rsidR="00CB0C50" w:rsidRDefault="005A3704" w:rsidP="005A3704">
      <w:pPr>
        <w:pStyle w:val="ListParagraph"/>
        <w:ind w:left="827"/>
      </w:pPr>
      <w:r>
        <w:rPr>
          <w:noProof/>
        </w:rPr>
        <w:drawing>
          <wp:inline distT="0" distB="0" distL="0" distR="0" wp14:anchorId="23E2A9BB" wp14:editId="5BF5AAC0">
            <wp:extent cx="2638425" cy="2609850"/>
            <wp:effectExtent l="0" t="0" r="9525" b="0"/>
            <wp:docPr id="162" name="Image 162" descr="A black metal stand with a square plat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2" name="Image 162" descr="A black metal stand with a square plate  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8971" cy="2610390"/>
                    </a:xfrm>
                    <a:prstGeom prst="rect">
                      <a:avLst/>
                    </a:prstGeom>
                  </pic:spPr>
                </pic:pic>
              </a:graphicData>
            </a:graphic>
          </wp:inline>
        </w:drawing>
      </w:r>
    </w:p>
    <w:p w14:paraId="5DB89AE6" w14:textId="77777777" w:rsidR="00BD2F88" w:rsidRDefault="00BD2F88" w:rsidP="005A3704">
      <w:pPr>
        <w:jc w:val="center"/>
      </w:pPr>
    </w:p>
    <w:p w14:paraId="1917C55A" w14:textId="127FE988" w:rsidR="005A3704" w:rsidRPr="00373408" w:rsidRDefault="00B62EE3" w:rsidP="002551FB">
      <w:pPr>
        <w:pStyle w:val="ListParagraph"/>
        <w:numPr>
          <w:ilvl w:val="0"/>
          <w:numId w:val="30"/>
        </w:numPr>
      </w:pPr>
      <w:r w:rsidRPr="00373408">
        <w:t>Install the VESA Mount Plate onto the Space Pole</w:t>
      </w:r>
    </w:p>
    <w:p w14:paraId="5DA4715A" w14:textId="3A48B621" w:rsidR="00C43F70" w:rsidRDefault="00825772" w:rsidP="00C43F70">
      <w:pPr>
        <w:pStyle w:val="ListParagraph"/>
        <w:ind w:left="827"/>
      </w:pPr>
      <w:r w:rsidRPr="00373408">
        <w:rPr>
          <w:noProof/>
        </w:rPr>
        <w:drawing>
          <wp:inline distT="0" distB="0" distL="0" distR="0" wp14:anchorId="19B8482B" wp14:editId="671E1D54">
            <wp:extent cx="2019300" cy="2667889"/>
            <wp:effectExtent l="0" t="0" r="0" b="0"/>
            <wp:docPr id="161" name="Image 161" descr="A black pipe with a square black object on it  Description automatically generated"/>
            <wp:cNvGraphicFramePr/>
            <a:graphic xmlns:a="http://schemas.openxmlformats.org/drawingml/2006/main">
              <a:graphicData uri="http://schemas.openxmlformats.org/drawingml/2006/picture">
                <pic:pic xmlns:pic="http://schemas.openxmlformats.org/drawingml/2006/picture">
                  <pic:nvPicPr>
                    <pic:cNvPr id="161" name="Image 161" descr="A black pipe with a square black object on it  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9300" cy="2667889"/>
                    </a:xfrm>
                    <a:prstGeom prst="rect">
                      <a:avLst/>
                    </a:prstGeom>
                  </pic:spPr>
                </pic:pic>
              </a:graphicData>
            </a:graphic>
          </wp:inline>
        </w:drawing>
      </w:r>
    </w:p>
    <w:p w14:paraId="2C12E24F" w14:textId="77777777" w:rsidR="00D810AD" w:rsidRDefault="00D810AD" w:rsidP="005A3704">
      <w:pPr>
        <w:jc w:val="center"/>
      </w:pPr>
    </w:p>
    <w:p w14:paraId="0683EB3C" w14:textId="77777777" w:rsidR="00240B33" w:rsidRPr="00373408" w:rsidRDefault="00240B33" w:rsidP="002551FB">
      <w:pPr>
        <w:pStyle w:val="ListParagraph"/>
        <w:numPr>
          <w:ilvl w:val="0"/>
          <w:numId w:val="30"/>
        </w:numPr>
      </w:pPr>
      <w:r w:rsidRPr="00373408">
        <w:t>Install the Customer Display Collar.</w:t>
      </w:r>
    </w:p>
    <w:p w14:paraId="00A958D6" w14:textId="0DE417B2" w:rsidR="00C43F70" w:rsidRPr="00373408" w:rsidRDefault="00240B33" w:rsidP="00240B33">
      <w:pPr>
        <w:pStyle w:val="ListParagraph"/>
        <w:ind w:left="827"/>
      </w:pPr>
      <w:r w:rsidRPr="00373408">
        <w:t>Install the customer display collar at 21 ½” above the Space Pole base &amp; tight the collar to the pole.</w:t>
      </w:r>
    </w:p>
    <w:p w14:paraId="4F5C5204" w14:textId="23C34815" w:rsidR="009A18D7" w:rsidRDefault="009A18D7" w:rsidP="00240B33">
      <w:pPr>
        <w:pStyle w:val="ListParagraph"/>
        <w:ind w:left="827"/>
      </w:pPr>
      <w:r>
        <w:rPr>
          <w:noProof/>
          <w:sz w:val="20"/>
        </w:rPr>
        <w:drawing>
          <wp:inline distT="0" distB="0" distL="0" distR="0" wp14:anchorId="15B1254C" wp14:editId="468557A2">
            <wp:extent cx="2695575" cy="1571625"/>
            <wp:effectExtent l="0" t="0" r="0" b="9525"/>
            <wp:docPr id="165" name="Image 165" descr="A black metal object with a ho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A black metal object with a hole  Description automatically generated"/>
                    <pic:cNvPicPr/>
                  </pic:nvPicPr>
                  <pic:blipFill>
                    <a:blip r:embed="rId38" cstate="print"/>
                    <a:stretch>
                      <a:fillRect/>
                    </a:stretch>
                  </pic:blipFill>
                  <pic:spPr>
                    <a:xfrm>
                      <a:off x="0" y="0"/>
                      <a:ext cx="2697221" cy="1572585"/>
                    </a:xfrm>
                    <a:prstGeom prst="rect">
                      <a:avLst/>
                    </a:prstGeom>
                  </pic:spPr>
                </pic:pic>
              </a:graphicData>
            </a:graphic>
          </wp:inline>
        </w:drawing>
      </w:r>
    </w:p>
    <w:p w14:paraId="6C3CA367" w14:textId="77777777" w:rsidR="009A18D7" w:rsidRDefault="009A18D7" w:rsidP="00240B33">
      <w:pPr>
        <w:pStyle w:val="ListParagraph"/>
        <w:ind w:left="827"/>
      </w:pPr>
    </w:p>
    <w:p w14:paraId="07F1CA04" w14:textId="3EEFA243" w:rsidR="009A18D7" w:rsidRPr="00373408" w:rsidRDefault="00E45655" w:rsidP="002551FB">
      <w:pPr>
        <w:pStyle w:val="ListParagraph"/>
        <w:numPr>
          <w:ilvl w:val="0"/>
          <w:numId w:val="30"/>
        </w:numPr>
      </w:pPr>
      <w:r w:rsidRPr="00373408">
        <w:t>Install the Customer display reducing plug into the top of the Customer Display Collar</w:t>
      </w:r>
    </w:p>
    <w:p w14:paraId="37AAD962" w14:textId="0A30BCD5" w:rsidR="00E45655" w:rsidRDefault="00BB24DE" w:rsidP="00E45655">
      <w:pPr>
        <w:pStyle w:val="ListParagraph"/>
        <w:ind w:left="827"/>
      </w:pPr>
      <w:r>
        <w:rPr>
          <w:noProof/>
        </w:rPr>
        <w:drawing>
          <wp:anchor distT="0" distB="0" distL="114300" distR="114300" simplePos="0" relativeHeight="251658252" behindDoc="0" locked="0" layoutInCell="1" allowOverlap="1" wp14:anchorId="6FFFEF13" wp14:editId="308EEF32">
            <wp:simplePos x="0" y="0"/>
            <wp:positionH relativeFrom="column">
              <wp:posOffset>523875</wp:posOffset>
            </wp:positionH>
            <wp:positionV relativeFrom="paragraph">
              <wp:posOffset>49530</wp:posOffset>
            </wp:positionV>
            <wp:extent cx="2781300" cy="1990725"/>
            <wp:effectExtent l="0" t="0" r="0" b="9525"/>
            <wp:wrapNone/>
            <wp:docPr id="170" name="Image 170" descr="A black tube with a long cylindrical top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0" name="Image 170" descr="A black tube with a long cylindrical top  Description automatically generated with medium confidence"/>
                    <pic:cNvPicPr/>
                  </pic:nvPicPr>
                  <pic:blipFill>
                    <a:blip r:embed="rId39" cstate="print"/>
                    <a:stretch>
                      <a:fillRect/>
                    </a:stretch>
                  </pic:blipFill>
                  <pic:spPr>
                    <a:xfrm>
                      <a:off x="0" y="0"/>
                      <a:ext cx="2782861" cy="1991842"/>
                    </a:xfrm>
                    <a:prstGeom prst="rect">
                      <a:avLst/>
                    </a:prstGeom>
                  </pic:spPr>
                </pic:pic>
              </a:graphicData>
            </a:graphic>
            <wp14:sizeRelH relativeFrom="margin">
              <wp14:pctWidth>0</wp14:pctWidth>
            </wp14:sizeRelH>
            <wp14:sizeRelV relativeFrom="margin">
              <wp14:pctHeight>0</wp14:pctHeight>
            </wp14:sizeRelV>
          </wp:anchor>
        </w:drawing>
      </w:r>
    </w:p>
    <w:p w14:paraId="43560B18" w14:textId="77777777" w:rsidR="00C43F70" w:rsidRDefault="00C43F70" w:rsidP="00C43F70">
      <w:pPr>
        <w:jc w:val="center"/>
      </w:pPr>
    </w:p>
    <w:p w14:paraId="7898E4EE" w14:textId="77777777" w:rsidR="00C43F70" w:rsidRDefault="00C43F70" w:rsidP="00C43F70">
      <w:pPr>
        <w:jc w:val="center"/>
      </w:pPr>
    </w:p>
    <w:p w14:paraId="0DFE5EB7" w14:textId="77777777" w:rsidR="00C43F70" w:rsidRDefault="00C43F70" w:rsidP="00C43F70">
      <w:pPr>
        <w:jc w:val="center"/>
      </w:pPr>
    </w:p>
    <w:p w14:paraId="57713132" w14:textId="77777777" w:rsidR="00C43F70" w:rsidRDefault="00C43F70" w:rsidP="00C43F70">
      <w:pPr>
        <w:jc w:val="center"/>
      </w:pPr>
    </w:p>
    <w:p w14:paraId="3F9B9CE1" w14:textId="77777777" w:rsidR="00C43F70" w:rsidRDefault="00C43F70" w:rsidP="00C43F70">
      <w:pPr>
        <w:jc w:val="center"/>
      </w:pPr>
    </w:p>
    <w:p w14:paraId="6885D0A3" w14:textId="77777777" w:rsidR="00BB24DE" w:rsidRDefault="00BB24DE" w:rsidP="00C43F70">
      <w:pPr>
        <w:jc w:val="center"/>
      </w:pPr>
    </w:p>
    <w:p w14:paraId="29F2CF48" w14:textId="77777777" w:rsidR="00BD2F88" w:rsidRDefault="00BD2F88" w:rsidP="00C43F70">
      <w:pPr>
        <w:jc w:val="center"/>
      </w:pPr>
    </w:p>
    <w:p w14:paraId="1B74B1B3" w14:textId="77777777" w:rsidR="009376DB" w:rsidRDefault="009376DB" w:rsidP="00C43F70">
      <w:pPr>
        <w:jc w:val="center"/>
      </w:pPr>
    </w:p>
    <w:p w14:paraId="19F9958E" w14:textId="77777777" w:rsidR="009376DB" w:rsidRDefault="009376DB" w:rsidP="00C43F70">
      <w:pPr>
        <w:jc w:val="center"/>
      </w:pPr>
    </w:p>
    <w:p w14:paraId="585AB88C" w14:textId="77777777" w:rsidR="009376DB" w:rsidRDefault="009376DB" w:rsidP="00C43F70">
      <w:pPr>
        <w:jc w:val="center"/>
      </w:pPr>
    </w:p>
    <w:p w14:paraId="1ED94B3C" w14:textId="77777777" w:rsidR="009376DB" w:rsidRDefault="009376DB" w:rsidP="00C43F70">
      <w:pPr>
        <w:jc w:val="center"/>
      </w:pPr>
    </w:p>
    <w:p w14:paraId="451F74C1" w14:textId="77777777" w:rsidR="009376DB" w:rsidRDefault="009376DB" w:rsidP="00C43F70">
      <w:pPr>
        <w:jc w:val="center"/>
      </w:pPr>
    </w:p>
    <w:p w14:paraId="3936AD30" w14:textId="77777777" w:rsidR="009376DB" w:rsidRDefault="009376DB" w:rsidP="00C43F70">
      <w:pPr>
        <w:jc w:val="center"/>
      </w:pPr>
    </w:p>
    <w:p w14:paraId="4951B653" w14:textId="77777777" w:rsidR="009376DB" w:rsidRDefault="009376DB" w:rsidP="00C43F70">
      <w:pPr>
        <w:jc w:val="center"/>
      </w:pPr>
    </w:p>
    <w:p w14:paraId="231AC56F" w14:textId="72CCEEF0" w:rsidR="00D37E3F" w:rsidRPr="00373408" w:rsidRDefault="00D37E3F" w:rsidP="002551FB">
      <w:pPr>
        <w:pStyle w:val="ListParagraph"/>
        <w:numPr>
          <w:ilvl w:val="0"/>
          <w:numId w:val="30"/>
        </w:numPr>
      </w:pPr>
      <w:r w:rsidRPr="00373408">
        <w:t>Install the Call Forwarding Display reducing plug into the top of the Space Pole.</w:t>
      </w:r>
    </w:p>
    <w:p w14:paraId="102389F8" w14:textId="13B898C6" w:rsidR="00623381" w:rsidRDefault="00C43F70" w:rsidP="00BD2F88">
      <w:pPr>
        <w:pStyle w:val="ListParagraph"/>
        <w:ind w:left="827"/>
      </w:pPr>
      <w:r>
        <w:t xml:space="preserve"> </w:t>
      </w:r>
    </w:p>
    <w:p w14:paraId="01F9EE23" w14:textId="77777777" w:rsidR="00623381" w:rsidRDefault="00623381" w:rsidP="00C43F70">
      <w:pPr>
        <w:jc w:val="center"/>
      </w:pPr>
    </w:p>
    <w:p w14:paraId="3F710639" w14:textId="745ABCA4" w:rsidR="00623381" w:rsidRPr="00623381" w:rsidRDefault="00623381" w:rsidP="00623381">
      <w:pPr>
        <w:rPr>
          <w:b/>
          <w:bCs/>
        </w:rPr>
      </w:pPr>
    </w:p>
    <w:p w14:paraId="5B4F467E" w14:textId="6FA12952" w:rsidR="00623381" w:rsidRDefault="003708B4" w:rsidP="00C43F70">
      <w:pPr>
        <w:jc w:val="center"/>
      </w:pPr>
      <w:r>
        <w:rPr>
          <w:noProof/>
        </w:rPr>
        <w:drawing>
          <wp:anchor distT="0" distB="0" distL="114300" distR="114300" simplePos="0" relativeHeight="251658254" behindDoc="0" locked="0" layoutInCell="1" allowOverlap="1" wp14:anchorId="54C1B5C6" wp14:editId="01B9FDE9">
            <wp:simplePos x="0" y="0"/>
            <wp:positionH relativeFrom="column">
              <wp:posOffset>678815</wp:posOffset>
            </wp:positionH>
            <wp:positionV relativeFrom="paragraph">
              <wp:posOffset>-339090</wp:posOffset>
            </wp:positionV>
            <wp:extent cx="1996439" cy="2899410"/>
            <wp:effectExtent l="0" t="0" r="0" b="0"/>
            <wp:wrapNone/>
            <wp:docPr id="168" name="Image 168" descr="A computer and a phone in a store  Description automatically generated"/>
            <wp:cNvGraphicFramePr/>
            <a:graphic xmlns:a="http://schemas.openxmlformats.org/drawingml/2006/main">
              <a:graphicData uri="http://schemas.openxmlformats.org/drawingml/2006/picture">
                <pic:pic xmlns:pic="http://schemas.openxmlformats.org/drawingml/2006/picture">
                  <pic:nvPicPr>
                    <pic:cNvPr id="168" name="Image 168" descr="A computer and a phone in a store  Description automatically generated"/>
                    <pic:cNvPicPr/>
                  </pic:nvPicPr>
                  <pic:blipFill>
                    <a:blip r:embed="rId40" cstate="print"/>
                    <a:stretch>
                      <a:fillRect/>
                    </a:stretch>
                  </pic:blipFill>
                  <pic:spPr>
                    <a:xfrm>
                      <a:off x="0" y="0"/>
                      <a:ext cx="1996439" cy="2899410"/>
                    </a:xfrm>
                    <a:prstGeom prst="rect">
                      <a:avLst/>
                    </a:prstGeom>
                  </pic:spPr>
                </pic:pic>
              </a:graphicData>
            </a:graphic>
          </wp:anchor>
        </w:drawing>
      </w:r>
    </w:p>
    <w:p w14:paraId="190F4B11" w14:textId="77B29907" w:rsidR="00C43F70" w:rsidRDefault="00623381" w:rsidP="00C43F70">
      <w:pPr>
        <w:jc w:val="center"/>
      </w:pPr>
      <w:r>
        <w:rPr>
          <w:noProof/>
        </w:rPr>
        <w:drawing>
          <wp:anchor distT="0" distB="0" distL="114300" distR="114300" simplePos="0" relativeHeight="251658253" behindDoc="0" locked="0" layoutInCell="1" allowOverlap="1" wp14:anchorId="2AF4FB20" wp14:editId="691A2152">
            <wp:simplePos x="0" y="0"/>
            <wp:positionH relativeFrom="column">
              <wp:posOffset>3477067</wp:posOffset>
            </wp:positionH>
            <wp:positionV relativeFrom="paragraph">
              <wp:posOffset>195492</wp:posOffset>
            </wp:positionV>
            <wp:extent cx="2759075" cy="1690243"/>
            <wp:effectExtent l="0" t="0" r="0" b="0"/>
            <wp:wrapNone/>
            <wp:docPr id="169" name="Image 169" descr="A computer and printer on a desk  Description automatically generated"/>
            <wp:cNvGraphicFramePr/>
            <a:graphic xmlns:a="http://schemas.openxmlformats.org/drawingml/2006/main">
              <a:graphicData uri="http://schemas.openxmlformats.org/drawingml/2006/picture">
                <pic:pic xmlns:pic="http://schemas.openxmlformats.org/drawingml/2006/picture">
                  <pic:nvPicPr>
                    <pic:cNvPr id="169" name="Image 169" descr="A computer and printer on a desk  Description automatically generated"/>
                    <pic:cNvPicPr/>
                  </pic:nvPicPr>
                  <pic:blipFill>
                    <a:blip r:embed="rId41" cstate="print"/>
                    <a:stretch>
                      <a:fillRect/>
                    </a:stretch>
                  </pic:blipFill>
                  <pic:spPr>
                    <a:xfrm>
                      <a:off x="0" y="0"/>
                      <a:ext cx="2759075" cy="1690243"/>
                    </a:xfrm>
                    <a:prstGeom prst="rect">
                      <a:avLst/>
                    </a:prstGeom>
                  </pic:spPr>
                </pic:pic>
              </a:graphicData>
            </a:graphic>
          </wp:anchor>
        </w:drawing>
      </w:r>
    </w:p>
    <w:p w14:paraId="61CF33DF" w14:textId="06003ED4" w:rsidR="00DD76B3" w:rsidRPr="00DD76B3" w:rsidRDefault="00DD76B3" w:rsidP="00DD76B3"/>
    <w:p w14:paraId="2BF42127" w14:textId="22750D3D" w:rsidR="00DD76B3" w:rsidRPr="00DD76B3" w:rsidRDefault="00DD76B3" w:rsidP="00DD76B3"/>
    <w:p w14:paraId="15826F13" w14:textId="0C7F0B85" w:rsidR="00DD76B3" w:rsidRPr="00DD76B3" w:rsidRDefault="00DD76B3" w:rsidP="00DD76B3"/>
    <w:p w14:paraId="3F35DA4A" w14:textId="49084761" w:rsidR="00DD76B3" w:rsidRPr="00DD76B3" w:rsidRDefault="00DD76B3" w:rsidP="00DD76B3"/>
    <w:p w14:paraId="0998262D" w14:textId="551DB477" w:rsidR="00DD76B3" w:rsidRPr="00DD76B3" w:rsidRDefault="00DD76B3" w:rsidP="00DD76B3"/>
    <w:p w14:paraId="0AE24F30" w14:textId="77777777" w:rsidR="00DD76B3" w:rsidRPr="00DD76B3" w:rsidRDefault="00DD76B3" w:rsidP="00DD76B3"/>
    <w:p w14:paraId="796F5935" w14:textId="77777777" w:rsidR="00DD76B3" w:rsidRPr="00DD76B3" w:rsidRDefault="00DD76B3" w:rsidP="00DD76B3"/>
    <w:p w14:paraId="7FE15C6C" w14:textId="77777777" w:rsidR="00DD76B3" w:rsidRPr="00DD76B3" w:rsidRDefault="00DD76B3" w:rsidP="00DD76B3"/>
    <w:p w14:paraId="36248E4C" w14:textId="77777777" w:rsidR="00DD76B3" w:rsidRPr="00DD76B3" w:rsidRDefault="00DD76B3" w:rsidP="00DD76B3"/>
    <w:p w14:paraId="79A40110" w14:textId="77777777" w:rsidR="00DD76B3" w:rsidRPr="00DD76B3" w:rsidRDefault="00DD76B3" w:rsidP="00DD76B3"/>
    <w:p w14:paraId="4478B800" w14:textId="0CA53D8A" w:rsidR="00A01FA6" w:rsidRPr="00373408" w:rsidRDefault="00A01FA6" w:rsidP="00A01FA6">
      <w:pPr>
        <w:pStyle w:val="Heading4"/>
        <w:tabs>
          <w:tab w:val="left" w:pos="4795"/>
        </w:tabs>
        <w:ind w:left="741"/>
        <w:rPr>
          <w:rFonts w:cs="Calibri"/>
          <w:i w:val="0"/>
          <w:color w:val="auto"/>
        </w:rPr>
      </w:pPr>
      <w:r w:rsidRPr="00373408">
        <w:rPr>
          <w:rFonts w:cs="Calibri"/>
        </w:rPr>
        <w:tab/>
      </w:r>
      <w:r w:rsidRPr="00373408">
        <w:rPr>
          <w:rFonts w:cs="Calibri"/>
        </w:rPr>
        <w:tab/>
      </w:r>
      <w:r w:rsidRPr="00373408">
        <w:rPr>
          <w:rFonts w:cs="Calibri"/>
        </w:rPr>
        <w:tab/>
      </w:r>
      <w:r w:rsidRPr="00373408">
        <w:rPr>
          <w:rFonts w:cs="Calibri"/>
          <w:i w:val="0"/>
          <w:color w:val="auto"/>
        </w:rPr>
        <w:t>Route</w:t>
      </w:r>
      <w:r w:rsidRPr="00373408">
        <w:rPr>
          <w:rFonts w:cs="Calibri"/>
          <w:i w:val="0"/>
          <w:color w:val="auto"/>
          <w:spacing w:val="-16"/>
        </w:rPr>
        <w:t xml:space="preserve"> </w:t>
      </w:r>
      <w:r w:rsidRPr="00373408">
        <w:rPr>
          <w:rFonts w:cs="Calibri"/>
          <w:i w:val="0"/>
          <w:color w:val="auto"/>
        </w:rPr>
        <w:t>all</w:t>
      </w:r>
      <w:r w:rsidRPr="00373408">
        <w:rPr>
          <w:rFonts w:cs="Calibri"/>
          <w:i w:val="0"/>
          <w:color w:val="auto"/>
          <w:spacing w:val="-7"/>
        </w:rPr>
        <w:t xml:space="preserve"> </w:t>
      </w:r>
      <w:r w:rsidRPr="00373408">
        <w:rPr>
          <w:rFonts w:cs="Calibri"/>
          <w:i w:val="0"/>
          <w:color w:val="auto"/>
        </w:rPr>
        <w:t>Device</w:t>
      </w:r>
      <w:r w:rsidRPr="00373408">
        <w:rPr>
          <w:rFonts w:cs="Calibri"/>
          <w:i w:val="0"/>
          <w:color w:val="auto"/>
          <w:spacing w:val="-10"/>
        </w:rPr>
        <w:t xml:space="preserve"> </w:t>
      </w:r>
      <w:r w:rsidRPr="00373408">
        <w:rPr>
          <w:rFonts w:cs="Calibri"/>
          <w:i w:val="0"/>
          <w:color w:val="auto"/>
        </w:rPr>
        <w:t>Cable</w:t>
      </w:r>
      <w:r w:rsidRPr="00373408">
        <w:rPr>
          <w:rFonts w:cs="Calibri"/>
          <w:i w:val="0"/>
          <w:color w:val="auto"/>
          <w:spacing w:val="-9"/>
        </w:rPr>
        <w:t xml:space="preserve"> </w:t>
      </w:r>
      <w:proofErr w:type="gramStart"/>
      <w:r w:rsidRPr="00373408">
        <w:rPr>
          <w:rFonts w:cs="Calibri"/>
          <w:i w:val="0"/>
          <w:color w:val="auto"/>
        </w:rPr>
        <w:t>thru</w:t>
      </w:r>
      <w:proofErr w:type="gramEnd"/>
      <w:r w:rsidRPr="00373408">
        <w:rPr>
          <w:rFonts w:cs="Calibri"/>
          <w:i w:val="0"/>
          <w:color w:val="auto"/>
          <w:spacing w:val="-7"/>
        </w:rPr>
        <w:t xml:space="preserve"> </w:t>
      </w:r>
      <w:r w:rsidRPr="00373408">
        <w:rPr>
          <w:rFonts w:cs="Calibri"/>
          <w:i w:val="0"/>
          <w:color w:val="auto"/>
        </w:rPr>
        <w:t>openings</w:t>
      </w:r>
      <w:r w:rsidRPr="00373408">
        <w:rPr>
          <w:rFonts w:cs="Calibri"/>
          <w:i w:val="0"/>
          <w:color w:val="auto"/>
          <w:spacing w:val="-6"/>
        </w:rPr>
        <w:t xml:space="preserve"> </w:t>
      </w:r>
      <w:r w:rsidRPr="00373408">
        <w:rPr>
          <w:rFonts w:cs="Calibri"/>
          <w:i w:val="0"/>
          <w:color w:val="auto"/>
          <w:spacing w:val="-5"/>
        </w:rPr>
        <w:t>in</w:t>
      </w:r>
    </w:p>
    <w:p w14:paraId="6637AAF2" w14:textId="77777777" w:rsidR="00A01FA6" w:rsidRPr="00373408" w:rsidRDefault="00A01FA6" w:rsidP="00A01FA6">
      <w:pPr>
        <w:ind w:left="5482" w:firstLine="278"/>
      </w:pPr>
      <w:r w:rsidRPr="00373408">
        <w:t>the</w:t>
      </w:r>
      <w:r w:rsidRPr="00373408">
        <w:rPr>
          <w:spacing w:val="-7"/>
        </w:rPr>
        <w:t xml:space="preserve"> </w:t>
      </w:r>
      <w:r w:rsidRPr="00373408">
        <w:t>Space</w:t>
      </w:r>
      <w:r w:rsidRPr="00373408">
        <w:rPr>
          <w:spacing w:val="-6"/>
        </w:rPr>
        <w:t xml:space="preserve"> </w:t>
      </w:r>
      <w:r w:rsidRPr="00373408">
        <w:rPr>
          <w:spacing w:val="-4"/>
        </w:rPr>
        <w:t>Pole</w:t>
      </w:r>
    </w:p>
    <w:p w14:paraId="0E931EE5" w14:textId="00A5E2AE" w:rsidR="00DD76B3" w:rsidRPr="00DD76B3" w:rsidRDefault="00DD76B3" w:rsidP="00A01FA6">
      <w:pPr>
        <w:tabs>
          <w:tab w:val="left" w:pos="6179"/>
        </w:tabs>
      </w:pPr>
    </w:p>
    <w:p w14:paraId="6838FFBF" w14:textId="77777777" w:rsidR="00DD76B3" w:rsidRPr="00DD76B3" w:rsidRDefault="00DD76B3" w:rsidP="00DD76B3"/>
    <w:p w14:paraId="0D33A4E5" w14:textId="36D5FDF5" w:rsidR="00A01FA6" w:rsidRPr="00373408" w:rsidRDefault="00A01FA6" w:rsidP="00A01FA6">
      <w:pPr>
        <w:tabs>
          <w:tab w:val="left" w:pos="4274"/>
        </w:tabs>
      </w:pPr>
      <w:r>
        <w:t xml:space="preserve">                  </w:t>
      </w:r>
      <w:r w:rsidRPr="00373408">
        <w:t>Completed</w:t>
      </w:r>
      <w:r w:rsidRPr="00373408">
        <w:rPr>
          <w:spacing w:val="-8"/>
        </w:rPr>
        <w:t xml:space="preserve"> </w:t>
      </w:r>
      <w:r w:rsidRPr="00373408">
        <w:t>Space</w:t>
      </w:r>
      <w:r w:rsidRPr="00373408">
        <w:rPr>
          <w:spacing w:val="-9"/>
        </w:rPr>
        <w:t xml:space="preserve"> </w:t>
      </w:r>
      <w:r w:rsidRPr="00373408">
        <w:t>Pole</w:t>
      </w:r>
      <w:r w:rsidRPr="00373408">
        <w:rPr>
          <w:spacing w:val="-9"/>
        </w:rPr>
        <w:t xml:space="preserve"> </w:t>
      </w:r>
      <w:r w:rsidRPr="00373408">
        <w:rPr>
          <w:spacing w:val="-2"/>
        </w:rPr>
        <w:t>Installation</w:t>
      </w:r>
    </w:p>
    <w:p w14:paraId="4D10F85E" w14:textId="11499586" w:rsidR="00DD76B3" w:rsidRDefault="00DD76B3" w:rsidP="00A01FA6">
      <w:pPr>
        <w:tabs>
          <w:tab w:val="left" w:pos="1121"/>
        </w:tabs>
      </w:pPr>
    </w:p>
    <w:p w14:paraId="6CD51AE4" w14:textId="77777777" w:rsidR="00D031C3" w:rsidRDefault="00D031C3" w:rsidP="00A01FA6">
      <w:pPr>
        <w:tabs>
          <w:tab w:val="left" w:pos="1121"/>
        </w:tabs>
      </w:pPr>
    </w:p>
    <w:p w14:paraId="249281A5" w14:textId="77777777" w:rsidR="00D031C3" w:rsidRDefault="00D031C3" w:rsidP="00A01FA6">
      <w:pPr>
        <w:tabs>
          <w:tab w:val="left" w:pos="1121"/>
        </w:tabs>
      </w:pPr>
    </w:p>
    <w:p w14:paraId="07362BB0" w14:textId="4C9BD016" w:rsidR="00DD76B3" w:rsidRDefault="00345378" w:rsidP="00DD76B3">
      <w:pPr>
        <w:tabs>
          <w:tab w:val="left" w:pos="4274"/>
        </w:tabs>
      </w:pPr>
      <w:r>
        <w:t xml:space="preserve">                     Advanced I/O Module</w:t>
      </w:r>
      <w:r w:rsidR="00DD76B3">
        <w:tab/>
      </w:r>
    </w:p>
    <w:tbl>
      <w:tblPr>
        <w:tblpPr w:leftFromText="180" w:rightFromText="180" w:vertAnchor="text" w:horzAnchor="page" w:tblpX="1770" w:tblpY="208"/>
        <w:tblW w:w="0" w:type="auto"/>
        <w:tblBorders>
          <w:top w:val="thinThickMediumGap" w:sz="24" w:space="0" w:color="404040"/>
          <w:left w:val="thinThickMediumGap" w:sz="24" w:space="0" w:color="404040"/>
          <w:bottom w:val="thinThickMediumGap" w:sz="24" w:space="0" w:color="404040"/>
          <w:right w:val="thinThickMediumGap" w:sz="24" w:space="0" w:color="404040"/>
          <w:insideH w:val="thinThickMediumGap" w:sz="24" w:space="0" w:color="404040"/>
          <w:insideV w:val="thinThickMediumGap" w:sz="24" w:space="0" w:color="404040"/>
        </w:tblBorders>
        <w:tblLayout w:type="fixed"/>
        <w:tblCellMar>
          <w:left w:w="0" w:type="dxa"/>
          <w:right w:w="0" w:type="dxa"/>
        </w:tblCellMar>
        <w:tblLook w:val="01E0" w:firstRow="1" w:lastRow="1" w:firstColumn="1" w:lastColumn="1" w:noHBand="0" w:noVBand="0"/>
      </w:tblPr>
      <w:tblGrid>
        <w:gridCol w:w="173"/>
        <w:gridCol w:w="782"/>
        <w:gridCol w:w="612"/>
        <w:gridCol w:w="753"/>
      </w:tblGrid>
      <w:tr w:rsidR="00D714B3" w14:paraId="58581CC8" w14:textId="77777777" w:rsidTr="00D714B3">
        <w:trPr>
          <w:trHeight w:val="535"/>
        </w:trPr>
        <w:tc>
          <w:tcPr>
            <w:tcW w:w="2320" w:type="dxa"/>
            <w:gridSpan w:val="4"/>
            <w:tcBorders>
              <w:left w:val="single" w:sz="12" w:space="0" w:color="404040"/>
              <w:bottom w:val="single" w:sz="12" w:space="0" w:color="404040"/>
              <w:right w:val="single" w:sz="12" w:space="0" w:color="404040"/>
            </w:tcBorders>
          </w:tcPr>
          <w:p w14:paraId="1E84665F" w14:textId="77777777" w:rsidR="00D714B3" w:rsidRPr="00373408" w:rsidRDefault="00D714B3" w:rsidP="00D714B3">
            <w:pPr>
              <w:pStyle w:val="TableParagraph"/>
              <w:spacing w:before="148"/>
              <w:ind w:left="544"/>
              <w:rPr>
                <w:rFonts w:ascii="Calibri" w:hAnsi="Calibri" w:cs="Calibri"/>
                <w:sz w:val="18"/>
              </w:rPr>
            </w:pPr>
            <w:r w:rsidRPr="00373408">
              <w:rPr>
                <w:rFonts w:ascii="Calibri" w:hAnsi="Calibri" w:cs="Calibri"/>
                <w:noProof/>
              </w:rPr>
              <mc:AlternateContent>
                <mc:Choice Requires="wpg">
                  <w:drawing>
                    <wp:anchor distT="0" distB="0" distL="0" distR="0" simplePos="0" relativeHeight="251658256" behindDoc="1" locked="0" layoutInCell="1" allowOverlap="1" wp14:anchorId="23BDAB4D" wp14:editId="3E616DFB">
                      <wp:simplePos x="0" y="0"/>
                      <wp:positionH relativeFrom="column">
                        <wp:posOffset>6350</wp:posOffset>
                      </wp:positionH>
                      <wp:positionV relativeFrom="paragraph">
                        <wp:posOffset>-61184</wp:posOffset>
                      </wp:positionV>
                      <wp:extent cx="1487805" cy="43942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7805" cy="439420"/>
                                <a:chOff x="0" y="0"/>
                                <a:chExt cx="1487805" cy="439420"/>
                              </a:xfrm>
                            </wpg:grpSpPr>
                            <pic:pic xmlns:pic="http://schemas.openxmlformats.org/drawingml/2006/picture">
                              <pic:nvPicPr>
                                <pic:cNvPr id="176" name="Image 176"/>
                                <pic:cNvPicPr/>
                              </pic:nvPicPr>
                              <pic:blipFill>
                                <a:blip r:embed="rId42" cstate="print"/>
                                <a:stretch>
                                  <a:fillRect/>
                                </a:stretch>
                              </pic:blipFill>
                              <pic:spPr>
                                <a:xfrm>
                                  <a:off x="0" y="408305"/>
                                  <a:ext cx="1487805" cy="31115"/>
                                </a:xfrm>
                                <a:prstGeom prst="rect">
                                  <a:avLst/>
                                </a:prstGeom>
                              </pic:spPr>
                            </pic:pic>
                            <pic:pic xmlns:pic="http://schemas.openxmlformats.org/drawingml/2006/picture">
                              <pic:nvPicPr>
                                <pic:cNvPr id="177" name="Image 177"/>
                                <pic:cNvPicPr/>
                              </pic:nvPicPr>
                              <pic:blipFill>
                                <a:blip r:embed="rId43" cstate="print"/>
                                <a:stretch>
                                  <a:fillRect/>
                                </a:stretch>
                              </pic:blipFill>
                              <pic:spPr>
                                <a:xfrm>
                                  <a:off x="81280" y="79375"/>
                                  <a:ext cx="1278890" cy="311150"/>
                                </a:xfrm>
                                <a:prstGeom prst="rect">
                                  <a:avLst/>
                                </a:prstGeom>
                              </pic:spPr>
                            </pic:pic>
                            <pic:pic xmlns:pic="http://schemas.openxmlformats.org/drawingml/2006/picture">
                              <pic:nvPicPr>
                                <pic:cNvPr id="178" name="Image 178"/>
                                <pic:cNvPicPr/>
                              </pic:nvPicPr>
                              <pic:blipFill>
                                <a:blip r:embed="rId44" cstate="print"/>
                                <a:stretch>
                                  <a:fillRect/>
                                </a:stretch>
                              </pic:blipFill>
                              <pic:spPr>
                                <a:xfrm>
                                  <a:off x="137160" y="118745"/>
                                  <a:ext cx="1138554" cy="219709"/>
                                </a:xfrm>
                                <a:prstGeom prst="rect">
                                  <a:avLst/>
                                </a:prstGeom>
                              </pic:spPr>
                            </pic:pic>
                            <pic:pic xmlns:pic="http://schemas.openxmlformats.org/drawingml/2006/picture">
                              <pic:nvPicPr>
                                <pic:cNvPr id="179" name="Image 179"/>
                                <pic:cNvPicPr/>
                              </pic:nvPicPr>
                              <pic:blipFill>
                                <a:blip r:embed="rId45" cstate="print"/>
                                <a:stretch>
                                  <a:fillRect/>
                                </a:stretch>
                              </pic:blipFill>
                              <pic:spPr>
                                <a:xfrm>
                                  <a:off x="145414" y="0"/>
                                  <a:ext cx="1153795" cy="85725"/>
                                </a:xfrm>
                                <a:prstGeom prst="rect">
                                  <a:avLst/>
                                </a:prstGeom>
                              </pic:spPr>
                            </pic:pic>
                            <pic:pic xmlns:pic="http://schemas.openxmlformats.org/drawingml/2006/picture">
                              <pic:nvPicPr>
                                <pic:cNvPr id="180" name="Image 180"/>
                                <pic:cNvPicPr/>
                              </pic:nvPicPr>
                              <pic:blipFill>
                                <a:blip r:embed="rId46" cstate="print"/>
                                <a:stretch>
                                  <a:fillRect/>
                                </a:stretch>
                              </pic:blipFill>
                              <pic:spPr>
                                <a:xfrm>
                                  <a:off x="1153794" y="182879"/>
                                  <a:ext cx="115570" cy="116204"/>
                                </a:xfrm>
                                <a:prstGeom prst="rect">
                                  <a:avLst/>
                                </a:prstGeom>
                              </pic:spPr>
                            </pic:pic>
                            <pic:pic xmlns:pic="http://schemas.openxmlformats.org/drawingml/2006/picture">
                              <pic:nvPicPr>
                                <pic:cNvPr id="181" name="Image 181"/>
                                <pic:cNvPicPr/>
                              </pic:nvPicPr>
                              <pic:blipFill>
                                <a:blip r:embed="rId47" cstate="print"/>
                                <a:stretch>
                                  <a:fillRect/>
                                </a:stretch>
                              </pic:blipFill>
                              <pic:spPr>
                                <a:xfrm>
                                  <a:off x="1146810" y="177164"/>
                                  <a:ext cx="102235" cy="102870"/>
                                </a:xfrm>
                                <a:prstGeom prst="rect">
                                  <a:avLst/>
                                </a:prstGeom>
                              </pic:spPr>
                            </pic:pic>
                            <wps:wsp>
                              <wps:cNvPr id="182" name="Graphic 182"/>
                              <wps:cNvSpPr/>
                              <wps:spPr>
                                <a:xfrm>
                                  <a:off x="137160" y="118745"/>
                                  <a:ext cx="1138555" cy="219710"/>
                                </a:xfrm>
                                <a:custGeom>
                                  <a:avLst/>
                                  <a:gdLst/>
                                  <a:ahLst/>
                                  <a:cxnLst/>
                                  <a:rect l="l" t="t" r="r" b="b"/>
                                  <a:pathLst>
                                    <a:path w="1138555" h="219710">
                                      <a:moveTo>
                                        <a:pt x="0" y="219709"/>
                                      </a:moveTo>
                                      <a:lnTo>
                                        <a:pt x="1138554" y="219709"/>
                                      </a:lnTo>
                                      <a:lnTo>
                                        <a:pt x="1138554" y="0"/>
                                      </a:lnTo>
                                      <a:lnTo>
                                        <a:pt x="0" y="0"/>
                                      </a:lnTo>
                                      <a:lnTo>
                                        <a:pt x="0" y="219709"/>
                                      </a:lnTo>
                                      <a:close/>
                                    </a:path>
                                  </a:pathLst>
                                </a:custGeom>
                                <a:ln w="12196">
                                  <a:solidFill>
                                    <a:srgbClr val="40404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1E7BD53">
                    <v:group id="Group 175" style="position:absolute;margin-left:.5pt;margin-top:-4.8pt;width:117.15pt;height:34.6pt;z-index:-251658217;mso-wrap-distance-left:0;mso-wrap-distance-right:0" coordsize="14878,4394" o:spid="_x0000_s1026" w14:anchorId="0A2DF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76" style="position:absolute;top:4083;width:14878;height:3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">
                        <v:imagedata o:title="" r:id="rId48"/>
                      </v:shape>
                      <v:shape id="Image 177" style="position:absolute;left:812;top:793;width:12789;height:31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">
                        <v:imagedata o:title="" r:id="rId49"/>
                      </v:shape>
                      <v:shape id="Image 178" style="position:absolute;left:1371;top:1187;width:11386;height:219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">
                        <v:imagedata o:title="" r:id="rId50"/>
                      </v:shape>
                      <v:shape id="Image 179" style="position:absolute;left:1454;width:11538;height:85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">
                        <v:imagedata o:title="" r:id="rId51"/>
                      </v:shape>
                      <v:shape id="Image 180" style="position:absolute;left:11537;top:1828;width:1156;height:116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">
                        <v:imagedata o:title="" r:id="rId52"/>
                      </v:shape>
                      <v:shape id="Image 181" style="position:absolute;left:11468;top:1771;width:1022;height:102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">
                        <v:imagedata o:title="" r:id="rId53"/>
                      </v:shape>
                      <v:shape id="Graphic 182" style="position:absolute;left:1371;top:1187;width:11386;height:2197;visibility:visible;mso-wrap-style:square;v-text-anchor:top" coordsize="1138555,219710" o:spid="_x0000_s1033" filled="f" strokecolor="#404040" strokeweight=".33878mm" path="m,219709r1138554,l1138554,,,,,2197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">
                        <v:path arrowok="t"/>
                      </v:shape>
                    </v:group>
                  </w:pict>
                </mc:Fallback>
              </mc:AlternateContent>
            </w:r>
            <w:r w:rsidRPr="00373408">
              <w:rPr>
                <w:rFonts w:ascii="Calibri" w:hAnsi="Calibri" w:cs="Calibri"/>
                <w:sz w:val="18"/>
              </w:rPr>
              <w:t>Cash</w:t>
            </w:r>
            <w:r w:rsidRPr="00373408">
              <w:rPr>
                <w:rFonts w:ascii="Calibri" w:hAnsi="Calibri" w:cs="Calibri"/>
                <w:spacing w:val="-7"/>
                <w:sz w:val="18"/>
              </w:rPr>
              <w:t xml:space="preserve"> </w:t>
            </w:r>
            <w:r w:rsidRPr="00373408">
              <w:rPr>
                <w:rFonts w:ascii="Calibri" w:hAnsi="Calibri" w:cs="Calibri"/>
                <w:spacing w:val="-2"/>
                <w:sz w:val="18"/>
              </w:rPr>
              <w:t>Drawer</w:t>
            </w:r>
          </w:p>
        </w:tc>
      </w:tr>
      <w:tr w:rsidR="00D714B3" w14:paraId="253DC295" w14:textId="77777777" w:rsidTr="00D714B3">
        <w:trPr>
          <w:trHeight w:val="661"/>
        </w:trPr>
        <w:tc>
          <w:tcPr>
            <w:tcW w:w="2320" w:type="dxa"/>
            <w:gridSpan w:val="4"/>
            <w:tcBorders>
              <w:top w:val="single" w:sz="12" w:space="0" w:color="404040"/>
              <w:left w:val="single" w:sz="12" w:space="0" w:color="404040"/>
              <w:bottom w:val="single" w:sz="12" w:space="0" w:color="404040"/>
              <w:right w:val="single" w:sz="12" w:space="0" w:color="404040"/>
            </w:tcBorders>
          </w:tcPr>
          <w:p w14:paraId="47550F6E" w14:textId="77777777" w:rsidR="00D714B3" w:rsidRPr="00373408" w:rsidRDefault="00D714B3" w:rsidP="00D714B3">
            <w:pPr>
              <w:pStyle w:val="TableParagraph"/>
              <w:rPr>
                <w:rFonts w:ascii="Calibri" w:hAnsi="Calibri" w:cs="Calibri"/>
                <w:sz w:val="26"/>
              </w:rPr>
            </w:pPr>
          </w:p>
        </w:tc>
      </w:tr>
      <w:tr w:rsidR="00D714B3" w14:paraId="41B539E8" w14:textId="77777777" w:rsidTr="00D714B3">
        <w:trPr>
          <w:trHeight w:val="691"/>
        </w:trPr>
        <w:tc>
          <w:tcPr>
            <w:tcW w:w="2320" w:type="dxa"/>
            <w:gridSpan w:val="4"/>
            <w:tcBorders>
              <w:top w:val="single" w:sz="12" w:space="0" w:color="404040"/>
              <w:left w:val="single" w:sz="12" w:space="0" w:color="404040"/>
              <w:bottom w:val="nil"/>
              <w:right w:val="single" w:sz="12" w:space="0" w:color="404040"/>
            </w:tcBorders>
          </w:tcPr>
          <w:p w14:paraId="4D5E9CE1" w14:textId="77777777" w:rsidR="00D714B3" w:rsidRPr="00373408" w:rsidRDefault="00D714B3" w:rsidP="00D714B3">
            <w:pPr>
              <w:pStyle w:val="TableParagraph"/>
              <w:spacing w:line="30" w:lineRule="exact"/>
              <w:ind w:left="-10" w:right="-44"/>
              <w:rPr>
                <w:rFonts w:ascii="Calibri" w:hAnsi="Calibri" w:cs="Calibri"/>
                <w:sz w:val="3"/>
              </w:rPr>
            </w:pPr>
            <w:r w:rsidRPr="00373408">
              <w:rPr>
                <w:rFonts w:ascii="Calibri" w:hAnsi="Calibri" w:cs="Calibri"/>
                <w:noProof/>
                <w:sz w:val="3"/>
              </w:rPr>
              <w:drawing>
                <wp:inline distT="0" distB="0" distL="0" distR="0" wp14:anchorId="3AC51B30" wp14:editId="36B0D495">
                  <wp:extent cx="1461103" cy="19526"/>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4" cstate="print"/>
                          <a:stretch>
                            <a:fillRect/>
                          </a:stretch>
                        </pic:blipFill>
                        <pic:spPr>
                          <a:xfrm>
                            <a:off x="0" y="0"/>
                            <a:ext cx="1461103" cy="19526"/>
                          </a:xfrm>
                          <a:prstGeom prst="rect">
                            <a:avLst/>
                          </a:prstGeom>
                        </pic:spPr>
                      </pic:pic>
                    </a:graphicData>
                  </a:graphic>
                </wp:inline>
              </w:drawing>
            </w:r>
          </w:p>
        </w:tc>
      </w:tr>
      <w:tr w:rsidR="00D714B3" w14:paraId="5E66B879" w14:textId="77777777" w:rsidTr="00D714B3">
        <w:trPr>
          <w:trHeight w:val="260"/>
        </w:trPr>
        <w:tc>
          <w:tcPr>
            <w:tcW w:w="955" w:type="dxa"/>
            <w:gridSpan w:val="2"/>
            <w:tcBorders>
              <w:top w:val="nil"/>
              <w:left w:val="single" w:sz="12" w:space="0" w:color="404040"/>
              <w:bottom w:val="nil"/>
              <w:right w:val="single" w:sz="2" w:space="0" w:color="404040"/>
            </w:tcBorders>
          </w:tcPr>
          <w:p w14:paraId="607B4EC6" w14:textId="77777777" w:rsidR="00D714B3" w:rsidRPr="00373408" w:rsidRDefault="00D714B3" w:rsidP="00D714B3">
            <w:pPr>
              <w:pStyle w:val="TableParagraph"/>
              <w:rPr>
                <w:rFonts w:ascii="Calibri" w:hAnsi="Calibri" w:cs="Calibri"/>
                <w:sz w:val="18"/>
              </w:rPr>
            </w:pPr>
          </w:p>
        </w:tc>
        <w:tc>
          <w:tcPr>
            <w:tcW w:w="612" w:type="dxa"/>
            <w:tcBorders>
              <w:top w:val="single" w:sz="2" w:space="0" w:color="404040"/>
              <w:left w:val="single" w:sz="2" w:space="0" w:color="404040"/>
              <w:bottom w:val="nil"/>
              <w:right w:val="single" w:sz="2" w:space="0" w:color="404040"/>
            </w:tcBorders>
          </w:tcPr>
          <w:p w14:paraId="7589E56E" w14:textId="77777777" w:rsidR="00D714B3" w:rsidRPr="00373408" w:rsidRDefault="00D714B3" w:rsidP="00D714B3">
            <w:pPr>
              <w:pStyle w:val="TableParagraph"/>
              <w:spacing w:before="48" w:line="74" w:lineRule="exact"/>
              <w:ind w:left="115"/>
              <w:rPr>
                <w:rFonts w:ascii="Calibri" w:hAnsi="Calibri" w:cs="Calibri"/>
                <w:sz w:val="7"/>
              </w:rPr>
            </w:pPr>
            <w:r w:rsidRPr="00373408">
              <w:rPr>
                <w:rFonts w:ascii="Calibri" w:hAnsi="Calibri" w:cs="Calibri"/>
                <w:noProof/>
              </w:rPr>
              <mc:AlternateContent>
                <mc:Choice Requires="wpg">
                  <w:drawing>
                    <wp:anchor distT="0" distB="0" distL="0" distR="0" simplePos="0" relativeHeight="251658258" behindDoc="1" locked="0" layoutInCell="1" allowOverlap="1" wp14:anchorId="38D8314B" wp14:editId="58E7E9EE">
                      <wp:simplePos x="0" y="0"/>
                      <wp:positionH relativeFrom="column">
                        <wp:posOffset>6985</wp:posOffset>
                      </wp:positionH>
                      <wp:positionV relativeFrom="paragraph">
                        <wp:posOffset>3334</wp:posOffset>
                      </wp:positionV>
                      <wp:extent cx="401320" cy="579755"/>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320" cy="579755"/>
                                <a:chOff x="0" y="0"/>
                                <a:chExt cx="401320" cy="579755"/>
                              </a:xfrm>
                            </wpg:grpSpPr>
                            <pic:pic xmlns:pic="http://schemas.openxmlformats.org/drawingml/2006/picture">
                              <pic:nvPicPr>
                                <pic:cNvPr id="185" name="Image 185"/>
                                <pic:cNvPicPr/>
                              </pic:nvPicPr>
                              <pic:blipFill>
                                <a:blip r:embed="rId55" cstate="print"/>
                                <a:stretch>
                                  <a:fillRect/>
                                </a:stretch>
                              </pic:blipFill>
                              <pic:spPr>
                                <a:xfrm>
                                  <a:off x="37465" y="38100"/>
                                  <a:ext cx="144780" cy="145415"/>
                                </a:xfrm>
                                <a:prstGeom prst="rect">
                                  <a:avLst/>
                                </a:prstGeom>
                              </pic:spPr>
                            </pic:pic>
                            <wps:wsp>
                              <wps:cNvPr id="186" name="Graphic 186"/>
                              <wps:cNvSpPr/>
                              <wps:spPr>
                                <a:xfrm>
                                  <a:off x="37465" y="38100"/>
                                  <a:ext cx="129539" cy="130175"/>
                                </a:xfrm>
                                <a:custGeom>
                                  <a:avLst/>
                                  <a:gdLst/>
                                  <a:ahLst/>
                                  <a:cxnLst/>
                                  <a:rect l="l" t="t" r="r" b="b"/>
                                  <a:pathLst>
                                    <a:path w="129539" h="130175">
                                      <a:moveTo>
                                        <a:pt x="0" y="130175"/>
                                      </a:moveTo>
                                      <a:lnTo>
                                        <a:pt x="129539" y="130175"/>
                                      </a:lnTo>
                                      <a:lnTo>
                                        <a:pt x="129539" y="0"/>
                                      </a:lnTo>
                                      <a:lnTo>
                                        <a:pt x="0" y="0"/>
                                      </a:lnTo>
                                      <a:lnTo>
                                        <a:pt x="0" y="130175"/>
                                      </a:lnTo>
                                      <a:close/>
                                    </a:path>
                                  </a:pathLst>
                                </a:custGeom>
                                <a:ln w="2028">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56" cstate="print"/>
                                <a:stretch>
                                  <a:fillRect/>
                                </a:stretch>
                              </pic:blipFill>
                              <pic:spPr>
                                <a:xfrm>
                                  <a:off x="37465" y="211454"/>
                                  <a:ext cx="144780" cy="148590"/>
                                </a:xfrm>
                                <a:prstGeom prst="rect">
                                  <a:avLst/>
                                </a:prstGeom>
                              </pic:spPr>
                            </pic:pic>
                            <wps:wsp>
                              <wps:cNvPr id="188" name="Graphic 188"/>
                              <wps:cNvSpPr/>
                              <wps:spPr>
                                <a:xfrm>
                                  <a:off x="37465" y="211454"/>
                                  <a:ext cx="129539" cy="130175"/>
                                </a:xfrm>
                                <a:custGeom>
                                  <a:avLst/>
                                  <a:gdLst/>
                                  <a:ahLst/>
                                  <a:cxnLst/>
                                  <a:rect l="l" t="t" r="r" b="b"/>
                                  <a:pathLst>
                                    <a:path w="129539" h="130175">
                                      <a:moveTo>
                                        <a:pt x="0" y="130175"/>
                                      </a:moveTo>
                                      <a:lnTo>
                                        <a:pt x="129539" y="130175"/>
                                      </a:lnTo>
                                      <a:lnTo>
                                        <a:pt x="129539" y="0"/>
                                      </a:lnTo>
                                      <a:lnTo>
                                        <a:pt x="0" y="0"/>
                                      </a:lnTo>
                                      <a:lnTo>
                                        <a:pt x="0" y="130175"/>
                                      </a:lnTo>
                                      <a:close/>
                                    </a:path>
                                  </a:pathLst>
                                </a:custGeom>
                                <a:ln w="2028">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57" cstate="print"/>
                                <a:stretch>
                                  <a:fillRect/>
                                </a:stretch>
                              </pic:blipFill>
                              <pic:spPr>
                                <a:xfrm>
                                  <a:off x="36194" y="384809"/>
                                  <a:ext cx="146050" cy="146050"/>
                                </a:xfrm>
                                <a:prstGeom prst="rect">
                                  <a:avLst/>
                                </a:prstGeom>
                              </pic:spPr>
                            </pic:pic>
                            <wps:wsp>
                              <wps:cNvPr id="190" name="Graphic 190"/>
                              <wps:cNvSpPr/>
                              <wps:spPr>
                                <a:xfrm>
                                  <a:off x="36194" y="384809"/>
                                  <a:ext cx="129539" cy="130175"/>
                                </a:xfrm>
                                <a:custGeom>
                                  <a:avLst/>
                                  <a:gdLst/>
                                  <a:ahLst/>
                                  <a:cxnLst/>
                                  <a:rect l="l" t="t" r="r" b="b"/>
                                  <a:pathLst>
                                    <a:path w="129539" h="130175">
                                      <a:moveTo>
                                        <a:pt x="0" y="130175"/>
                                      </a:moveTo>
                                      <a:lnTo>
                                        <a:pt x="129539" y="130175"/>
                                      </a:lnTo>
                                      <a:lnTo>
                                        <a:pt x="129539" y="0"/>
                                      </a:lnTo>
                                      <a:lnTo>
                                        <a:pt x="0" y="0"/>
                                      </a:lnTo>
                                      <a:lnTo>
                                        <a:pt x="0" y="130175"/>
                                      </a:lnTo>
                                      <a:close/>
                                    </a:path>
                                  </a:pathLst>
                                </a:custGeom>
                                <a:ln w="2028">
                                  <a:solidFill>
                                    <a:srgbClr val="404040"/>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58" cstate="print"/>
                                <a:stretch>
                                  <a:fillRect/>
                                </a:stretch>
                              </pic:blipFill>
                              <pic:spPr>
                                <a:xfrm>
                                  <a:off x="0" y="0"/>
                                  <a:ext cx="401320" cy="579754"/>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F8702EB">
                    <v:group id="Group 184" style="position:absolute;margin-left:.55pt;margin-top:.25pt;width:31.6pt;height:45.65pt;z-index:-251658215;mso-wrap-distance-left:0;mso-wrap-distance-right:0" coordsize="4013,5797" o:spid="_x0000_s1026" w14:anchorId="5ACB7F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">
                      <v:shape id="Image 185" style="position:absolute;left:374;top:381;width:1448;height:14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">
                        <v:imagedata o:title="" r:id="rId59"/>
                      </v:shape>
                      <v:shape id="Graphic 186" style="position:absolute;left:374;top:381;width:1296;height:1301;visibility:visible;mso-wrap-style:square;v-text-anchor:top" coordsize="129539,130175" o:spid="_x0000_s1028" filled="f" strokecolor="#404040" strokeweight=".05633mm" path="m,130175r129539,l129539,,,,,130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">
                        <v:path arrowok="t"/>
                      </v:shape>
                      <v:shape id="Image 187" style="position:absolute;left:374;top:2114;width:1448;height:14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">
                        <v:imagedata o:title="" r:id="rId60"/>
                      </v:shape>
                      <v:shape id="Graphic 188" style="position:absolute;left:374;top:2114;width:1296;height:1302;visibility:visible;mso-wrap-style:square;v-text-anchor:top" coordsize="129539,130175" o:spid="_x0000_s1030" filled="f" strokecolor="#404040" strokeweight=".05633mm" path="m,130175r129539,l129539,,,,,130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">
                        <v:path arrowok="t"/>
                      </v:shape>
                      <v:shape id="Image 189" style="position:absolute;left:361;top:3848;width:1461;height:146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">
                        <v:imagedata o:title="" r:id="rId61"/>
                      </v:shape>
                      <v:shape id="Graphic 190" style="position:absolute;left:361;top:3848;width:1296;height:1301;visibility:visible;mso-wrap-style:square;v-text-anchor:top" coordsize="129539,130175" o:spid="_x0000_s1032" filled="f" strokecolor="#404040" strokeweight=".05633mm" path="m,130175r129539,l129539,,,,,130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">
                        <v:path arrowok="t"/>
                      </v:shape>
                      <v:shape id="Image 191" style="position:absolute;width:4013;height:579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">
                        <v:imagedata o:title="" r:id="rId62"/>
                      </v:shape>
                    </v:group>
                  </w:pict>
                </mc:Fallback>
              </mc:AlternateContent>
            </w:r>
            <w:r w:rsidRPr="00373408">
              <w:rPr>
                <w:rFonts w:ascii="Calibri" w:hAnsi="Calibri" w:cs="Calibri"/>
                <w:spacing w:val="-4"/>
                <w:w w:val="105"/>
                <w:sz w:val="7"/>
              </w:rPr>
              <w:t>Data</w:t>
            </w:r>
          </w:p>
          <w:p w14:paraId="4633B58E" w14:textId="77777777" w:rsidR="00D714B3" w:rsidRPr="00373408" w:rsidRDefault="00D714B3" w:rsidP="00D714B3">
            <w:pPr>
              <w:pStyle w:val="TableParagraph"/>
              <w:spacing w:line="111" w:lineRule="exact"/>
              <w:ind w:left="336"/>
              <w:rPr>
                <w:rFonts w:ascii="Calibri" w:hAnsi="Calibri" w:cs="Calibri"/>
                <w:sz w:val="10"/>
              </w:rPr>
            </w:pPr>
            <w:r w:rsidRPr="00373408">
              <w:rPr>
                <w:rFonts w:ascii="Calibri" w:hAnsi="Calibri" w:cs="Calibri"/>
                <w:w w:val="105"/>
                <w:sz w:val="10"/>
              </w:rPr>
              <w:t>Reg</w:t>
            </w:r>
            <w:r w:rsidRPr="00373408">
              <w:rPr>
                <w:rFonts w:ascii="Calibri" w:hAnsi="Calibri" w:cs="Calibri"/>
                <w:spacing w:val="-6"/>
                <w:w w:val="105"/>
                <w:sz w:val="10"/>
              </w:rPr>
              <w:t xml:space="preserve"> </w:t>
            </w:r>
            <w:r w:rsidRPr="00373408">
              <w:rPr>
                <w:rFonts w:ascii="Calibri" w:hAnsi="Calibri" w:cs="Calibri"/>
                <w:spacing w:val="-10"/>
                <w:w w:val="105"/>
                <w:sz w:val="10"/>
              </w:rPr>
              <w:t>#</w:t>
            </w:r>
          </w:p>
        </w:tc>
        <w:tc>
          <w:tcPr>
            <w:tcW w:w="753" w:type="dxa"/>
            <w:tcBorders>
              <w:top w:val="nil"/>
              <w:left w:val="single" w:sz="2" w:space="0" w:color="404040"/>
              <w:bottom w:val="nil"/>
              <w:right w:val="single" w:sz="12" w:space="0" w:color="404040"/>
            </w:tcBorders>
          </w:tcPr>
          <w:p w14:paraId="48C8E785" w14:textId="77777777" w:rsidR="00D714B3" w:rsidRPr="00373408" w:rsidRDefault="00D714B3" w:rsidP="00D714B3">
            <w:pPr>
              <w:pStyle w:val="TableParagraph"/>
              <w:rPr>
                <w:rFonts w:ascii="Calibri" w:hAnsi="Calibri" w:cs="Calibri"/>
                <w:sz w:val="18"/>
              </w:rPr>
            </w:pPr>
          </w:p>
        </w:tc>
      </w:tr>
      <w:tr w:rsidR="00D714B3" w14:paraId="6BF4521E" w14:textId="77777777" w:rsidTr="00D714B3">
        <w:trPr>
          <w:trHeight w:val="330"/>
        </w:trPr>
        <w:tc>
          <w:tcPr>
            <w:tcW w:w="173" w:type="dxa"/>
            <w:tcBorders>
              <w:top w:val="single" w:sz="6" w:space="0" w:color="404040"/>
              <w:left w:val="single" w:sz="6" w:space="0" w:color="404040"/>
              <w:bottom w:val="single" w:sz="6" w:space="0" w:color="404040"/>
              <w:right w:val="single" w:sz="6" w:space="0" w:color="404040"/>
            </w:tcBorders>
          </w:tcPr>
          <w:p w14:paraId="25BFEE06" w14:textId="77777777" w:rsidR="00D714B3" w:rsidRPr="00373408" w:rsidRDefault="00D714B3" w:rsidP="00D714B3">
            <w:pPr>
              <w:pStyle w:val="TableParagraph"/>
              <w:rPr>
                <w:rFonts w:ascii="Calibri" w:hAnsi="Calibri" w:cs="Calibri"/>
                <w:sz w:val="24"/>
              </w:rPr>
            </w:pPr>
          </w:p>
        </w:tc>
        <w:tc>
          <w:tcPr>
            <w:tcW w:w="782" w:type="dxa"/>
            <w:tcBorders>
              <w:top w:val="nil"/>
              <w:left w:val="single" w:sz="6" w:space="0" w:color="404040"/>
              <w:bottom w:val="nil"/>
              <w:right w:val="single" w:sz="2" w:space="0" w:color="404040"/>
            </w:tcBorders>
          </w:tcPr>
          <w:p w14:paraId="4F1B1D84" w14:textId="77777777" w:rsidR="00D714B3" w:rsidRPr="00373408" w:rsidRDefault="00D714B3" w:rsidP="00D714B3">
            <w:pPr>
              <w:pStyle w:val="TableParagraph"/>
              <w:spacing w:before="67" w:line="120" w:lineRule="atLeast"/>
              <w:ind w:left="52" w:right="-15"/>
              <w:rPr>
                <w:rFonts w:ascii="Calibri" w:hAnsi="Calibri" w:cs="Calibri"/>
                <w:sz w:val="10"/>
              </w:rPr>
            </w:pPr>
            <w:r w:rsidRPr="00373408">
              <w:rPr>
                <w:rFonts w:ascii="Calibri" w:hAnsi="Calibri" w:cs="Calibri"/>
                <w:noProof/>
              </w:rPr>
              <mc:AlternateContent>
                <mc:Choice Requires="wpg">
                  <w:drawing>
                    <wp:anchor distT="0" distB="0" distL="0" distR="0" simplePos="0" relativeHeight="251658255" behindDoc="1" locked="0" layoutInCell="1" allowOverlap="1" wp14:anchorId="54062793" wp14:editId="0B29239F">
                      <wp:simplePos x="0" y="0"/>
                      <wp:positionH relativeFrom="column">
                        <wp:posOffset>-115570</wp:posOffset>
                      </wp:positionH>
                      <wp:positionV relativeFrom="paragraph">
                        <wp:posOffset>542696</wp:posOffset>
                      </wp:positionV>
                      <wp:extent cx="1487805" cy="3111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7805" cy="31115"/>
                                <a:chOff x="0" y="0"/>
                                <a:chExt cx="1487805" cy="31115"/>
                              </a:xfrm>
                            </wpg:grpSpPr>
                            <pic:pic xmlns:pic="http://schemas.openxmlformats.org/drawingml/2006/picture">
                              <pic:nvPicPr>
                                <pic:cNvPr id="193" name="Image 193"/>
                                <pic:cNvPicPr/>
                              </pic:nvPicPr>
                              <pic:blipFill>
                                <a:blip r:embed="rId54" cstate="print"/>
                                <a:stretch>
                                  <a:fillRect/>
                                </a:stretch>
                              </pic:blipFill>
                              <pic:spPr>
                                <a:xfrm>
                                  <a:off x="0" y="0"/>
                                  <a:ext cx="1487804" cy="3111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952FDC0">
                    <v:group id="Group 192" style="position:absolute;margin-left:-9.1pt;margin-top:42.75pt;width:117.15pt;height:2.45pt;z-index:-251658218;mso-wrap-distance-left:0;mso-wrap-distance-right:0" coordsize="14878,311" o:spid="_x0000_s1026" w14:anchorId="73B2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">
                      <v:shape id="Image 193" style="position:absolute;width:14878;height:3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">
                        <v:imagedata o:title="" r:id="rId63"/>
                      </v:shape>
                    </v:group>
                  </w:pict>
                </mc:Fallback>
              </mc:AlternateContent>
            </w:r>
            <w:r w:rsidRPr="00373408">
              <w:rPr>
                <w:rFonts w:ascii="Calibri" w:hAnsi="Calibri" w:cs="Calibri"/>
                <w:noProof/>
              </w:rPr>
              <mc:AlternateContent>
                <mc:Choice Requires="wpg">
                  <w:drawing>
                    <wp:anchor distT="0" distB="0" distL="0" distR="0" simplePos="0" relativeHeight="251658257" behindDoc="1" locked="0" layoutInCell="1" allowOverlap="1" wp14:anchorId="44484FD8" wp14:editId="252BFD71">
                      <wp:simplePos x="0" y="0"/>
                      <wp:positionH relativeFrom="column">
                        <wp:posOffset>-109854</wp:posOffset>
                      </wp:positionH>
                      <wp:positionV relativeFrom="paragraph">
                        <wp:posOffset>-4673</wp:posOffset>
                      </wp:positionV>
                      <wp:extent cx="133985" cy="24257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 cy="242570"/>
                                <a:chOff x="0" y="0"/>
                                <a:chExt cx="133985" cy="242570"/>
                              </a:xfrm>
                            </wpg:grpSpPr>
                            <pic:pic xmlns:pic="http://schemas.openxmlformats.org/drawingml/2006/picture">
                              <pic:nvPicPr>
                                <pic:cNvPr id="195" name="Image 195"/>
                                <pic:cNvPicPr/>
                              </pic:nvPicPr>
                              <pic:blipFill>
                                <a:blip r:embed="rId64" cstate="print"/>
                                <a:stretch>
                                  <a:fillRect/>
                                </a:stretch>
                              </pic:blipFill>
                              <pic:spPr>
                                <a:xfrm>
                                  <a:off x="0" y="4444"/>
                                  <a:ext cx="133985" cy="238125"/>
                                </a:xfrm>
                                <a:prstGeom prst="rect">
                                  <a:avLst/>
                                </a:prstGeom>
                              </pic:spPr>
                            </pic:pic>
                            <pic:pic xmlns:pic="http://schemas.openxmlformats.org/drawingml/2006/picture">
                              <pic:nvPicPr>
                                <pic:cNvPr id="196" name="Image 196"/>
                                <pic:cNvPicPr/>
                              </pic:nvPicPr>
                              <pic:blipFill>
                                <a:blip r:embed="rId65" cstate="print"/>
                                <a:stretch>
                                  <a:fillRect/>
                                </a:stretch>
                              </pic:blipFill>
                              <pic:spPr>
                                <a:xfrm>
                                  <a:off x="0" y="0"/>
                                  <a:ext cx="109854" cy="219709"/>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69A7132">
                    <v:group id="Group 194" style="position:absolute;margin-left:-8.65pt;margin-top:-.35pt;width:10.55pt;height:19.1pt;z-index:-251658216;mso-wrap-distance-left:0;mso-wrap-distance-right:0" coordsize="133985,242570" o:spid="_x0000_s1026" w14:anchorId="43381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">
                      <v:shape id="Image 195" style="position:absolute;top:4444;width:133985;height:2381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">
                        <v:imagedata o:title="" r:id="rId66"/>
                      </v:shape>
                      <v:shape id="Image 196" style="position:absolute;width:109854;height:21970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">
                        <v:imagedata o:title="" r:id="rId67"/>
                      </v:shape>
                    </v:group>
                  </w:pict>
                </mc:Fallback>
              </mc:AlternateContent>
            </w:r>
            <w:r w:rsidRPr="00373408">
              <w:rPr>
                <w:rFonts w:ascii="Calibri" w:hAnsi="Calibri" w:cs="Calibri"/>
                <w:w w:val="110"/>
                <w:sz w:val="10"/>
              </w:rPr>
              <w:t>2</w:t>
            </w:r>
            <w:r w:rsidRPr="00373408">
              <w:rPr>
                <w:rFonts w:ascii="Calibri" w:hAnsi="Calibri" w:cs="Calibri"/>
                <w:spacing w:val="-7"/>
                <w:w w:val="110"/>
                <w:sz w:val="10"/>
              </w:rPr>
              <w:t xml:space="preserve"> </w:t>
            </w:r>
            <w:r w:rsidRPr="00373408">
              <w:rPr>
                <w:rFonts w:ascii="Calibri" w:hAnsi="Calibri" w:cs="Calibri"/>
                <w:w w:val="110"/>
                <w:sz w:val="10"/>
              </w:rPr>
              <w:t>Data</w:t>
            </w:r>
            <w:r w:rsidRPr="00373408">
              <w:rPr>
                <w:rFonts w:ascii="Calibri" w:hAnsi="Calibri" w:cs="Calibri"/>
                <w:spacing w:val="-6"/>
                <w:w w:val="110"/>
                <w:sz w:val="10"/>
              </w:rPr>
              <w:t xml:space="preserve"> </w:t>
            </w:r>
            <w:r w:rsidRPr="00373408">
              <w:rPr>
                <w:rFonts w:ascii="Calibri" w:hAnsi="Calibri" w:cs="Calibri"/>
                <w:w w:val="110"/>
                <w:sz w:val="10"/>
              </w:rPr>
              <w:t>&amp;</w:t>
            </w:r>
            <w:r w:rsidRPr="00373408">
              <w:rPr>
                <w:rFonts w:ascii="Calibri" w:hAnsi="Calibri" w:cs="Calibri"/>
                <w:spacing w:val="-6"/>
                <w:w w:val="110"/>
                <w:sz w:val="10"/>
              </w:rPr>
              <w:t xml:space="preserve"> </w:t>
            </w:r>
            <w:r w:rsidRPr="00373408">
              <w:rPr>
                <w:rFonts w:ascii="Calibri" w:hAnsi="Calibri" w:cs="Calibri"/>
                <w:w w:val="110"/>
                <w:sz w:val="10"/>
              </w:rPr>
              <w:t>1</w:t>
            </w:r>
            <w:r w:rsidRPr="00373408">
              <w:rPr>
                <w:rFonts w:ascii="Calibri" w:hAnsi="Calibri" w:cs="Calibri"/>
                <w:spacing w:val="-6"/>
                <w:w w:val="110"/>
                <w:sz w:val="10"/>
              </w:rPr>
              <w:t xml:space="preserve"> </w:t>
            </w:r>
            <w:r w:rsidRPr="00373408">
              <w:rPr>
                <w:rFonts w:ascii="Calibri" w:hAnsi="Calibri" w:cs="Calibri"/>
                <w:w w:val="110"/>
                <w:sz w:val="10"/>
              </w:rPr>
              <w:t>Voice</w:t>
            </w:r>
            <w:r w:rsidRPr="00373408">
              <w:rPr>
                <w:rFonts w:ascii="Calibri" w:hAnsi="Calibri" w:cs="Calibri"/>
                <w:spacing w:val="40"/>
                <w:w w:val="110"/>
                <w:sz w:val="10"/>
              </w:rPr>
              <w:t xml:space="preserve"> </w:t>
            </w:r>
            <w:r w:rsidRPr="00373408">
              <w:rPr>
                <w:rFonts w:ascii="Calibri" w:hAnsi="Calibri" w:cs="Calibri"/>
                <w:spacing w:val="-2"/>
                <w:w w:val="110"/>
                <w:sz w:val="10"/>
              </w:rPr>
              <w:t>cable</w:t>
            </w:r>
          </w:p>
        </w:tc>
        <w:tc>
          <w:tcPr>
            <w:tcW w:w="612" w:type="dxa"/>
            <w:tcBorders>
              <w:top w:val="nil"/>
              <w:left w:val="single" w:sz="2" w:space="0" w:color="404040"/>
              <w:bottom w:val="nil"/>
              <w:right w:val="single" w:sz="2" w:space="0" w:color="404040"/>
            </w:tcBorders>
          </w:tcPr>
          <w:p w14:paraId="5E4839C7" w14:textId="77777777" w:rsidR="00D714B3" w:rsidRPr="00373408" w:rsidRDefault="00D714B3" w:rsidP="00D714B3">
            <w:pPr>
              <w:pStyle w:val="TableParagraph"/>
              <w:spacing w:before="66" w:line="48" w:lineRule="exact"/>
              <w:ind w:left="111"/>
              <w:rPr>
                <w:rFonts w:ascii="Calibri" w:hAnsi="Calibri" w:cs="Calibri"/>
                <w:sz w:val="6"/>
              </w:rPr>
            </w:pPr>
            <w:r w:rsidRPr="00373408">
              <w:rPr>
                <w:rFonts w:ascii="Calibri" w:hAnsi="Calibri" w:cs="Calibri"/>
                <w:spacing w:val="-4"/>
                <w:w w:val="115"/>
                <w:sz w:val="6"/>
              </w:rPr>
              <w:t>Data</w:t>
            </w:r>
          </w:p>
          <w:p w14:paraId="13DD658E" w14:textId="77777777" w:rsidR="00D714B3" w:rsidRPr="00373408" w:rsidRDefault="00D714B3" w:rsidP="00D714B3">
            <w:pPr>
              <w:pStyle w:val="TableParagraph"/>
              <w:spacing w:line="96" w:lineRule="exact"/>
              <w:ind w:left="288"/>
              <w:rPr>
                <w:rFonts w:ascii="Calibri" w:hAnsi="Calibri" w:cs="Calibri"/>
                <w:sz w:val="10"/>
              </w:rPr>
            </w:pPr>
            <w:r w:rsidRPr="00373408">
              <w:rPr>
                <w:rFonts w:ascii="Calibri" w:hAnsi="Calibri" w:cs="Calibri"/>
                <w:w w:val="105"/>
                <w:sz w:val="10"/>
              </w:rPr>
              <w:t>Debit</w:t>
            </w:r>
            <w:r w:rsidRPr="00373408">
              <w:rPr>
                <w:rFonts w:ascii="Calibri" w:hAnsi="Calibri" w:cs="Calibri"/>
                <w:spacing w:val="1"/>
                <w:w w:val="110"/>
                <w:sz w:val="10"/>
              </w:rPr>
              <w:t xml:space="preserve"> </w:t>
            </w:r>
            <w:r w:rsidRPr="00373408">
              <w:rPr>
                <w:rFonts w:ascii="Calibri" w:hAnsi="Calibri" w:cs="Calibri"/>
                <w:spacing w:val="-10"/>
                <w:w w:val="110"/>
                <w:sz w:val="10"/>
              </w:rPr>
              <w:t>#</w:t>
            </w:r>
          </w:p>
        </w:tc>
        <w:tc>
          <w:tcPr>
            <w:tcW w:w="753" w:type="dxa"/>
            <w:tcBorders>
              <w:top w:val="nil"/>
              <w:left w:val="single" w:sz="2" w:space="0" w:color="404040"/>
              <w:bottom w:val="nil"/>
              <w:right w:val="single" w:sz="12" w:space="0" w:color="404040"/>
            </w:tcBorders>
          </w:tcPr>
          <w:p w14:paraId="2F8DBF65" w14:textId="77777777" w:rsidR="00D714B3" w:rsidRPr="00373408" w:rsidRDefault="00D714B3" w:rsidP="00D714B3">
            <w:pPr>
              <w:pStyle w:val="TableParagraph"/>
              <w:rPr>
                <w:rFonts w:ascii="Calibri" w:hAnsi="Calibri" w:cs="Calibri"/>
                <w:sz w:val="24"/>
              </w:rPr>
            </w:pPr>
          </w:p>
        </w:tc>
      </w:tr>
      <w:tr w:rsidR="00D714B3" w14:paraId="1EFBCDDD" w14:textId="77777777" w:rsidTr="00D714B3">
        <w:trPr>
          <w:trHeight w:val="262"/>
        </w:trPr>
        <w:tc>
          <w:tcPr>
            <w:tcW w:w="955" w:type="dxa"/>
            <w:gridSpan w:val="2"/>
            <w:tcBorders>
              <w:top w:val="nil"/>
              <w:left w:val="single" w:sz="12" w:space="0" w:color="404040"/>
              <w:bottom w:val="nil"/>
              <w:right w:val="single" w:sz="2" w:space="0" w:color="404040"/>
            </w:tcBorders>
          </w:tcPr>
          <w:p w14:paraId="16FF2D3B" w14:textId="77777777" w:rsidR="00D714B3" w:rsidRPr="00373408" w:rsidRDefault="00D714B3" w:rsidP="00D714B3">
            <w:pPr>
              <w:pStyle w:val="TableParagraph"/>
              <w:rPr>
                <w:rFonts w:ascii="Calibri" w:hAnsi="Calibri" w:cs="Calibri"/>
                <w:sz w:val="18"/>
              </w:rPr>
            </w:pPr>
          </w:p>
        </w:tc>
        <w:tc>
          <w:tcPr>
            <w:tcW w:w="612" w:type="dxa"/>
            <w:tcBorders>
              <w:top w:val="nil"/>
              <w:left w:val="single" w:sz="2" w:space="0" w:color="404040"/>
              <w:bottom w:val="single" w:sz="2" w:space="0" w:color="404040"/>
              <w:right w:val="single" w:sz="2" w:space="0" w:color="404040"/>
            </w:tcBorders>
          </w:tcPr>
          <w:p w14:paraId="5676EC4D" w14:textId="77777777" w:rsidR="00D714B3" w:rsidRPr="00373408" w:rsidRDefault="00D714B3" w:rsidP="00D714B3">
            <w:pPr>
              <w:pStyle w:val="TableParagraph"/>
              <w:spacing w:line="31" w:lineRule="exact"/>
              <w:ind w:left="139"/>
              <w:rPr>
                <w:rFonts w:ascii="Calibri" w:hAnsi="Calibri" w:cs="Calibri"/>
                <w:sz w:val="5"/>
              </w:rPr>
            </w:pPr>
            <w:r w:rsidRPr="00373408">
              <w:rPr>
                <w:rFonts w:ascii="Calibri" w:hAnsi="Calibri" w:cs="Calibri"/>
                <w:spacing w:val="-2"/>
                <w:sz w:val="5"/>
              </w:rPr>
              <w:t>Voice</w:t>
            </w:r>
          </w:p>
          <w:p w14:paraId="2B5424D5" w14:textId="77777777" w:rsidR="00D714B3" w:rsidRPr="00373408" w:rsidRDefault="00D714B3" w:rsidP="00D714B3">
            <w:pPr>
              <w:pStyle w:val="TableParagraph"/>
              <w:spacing w:line="116" w:lineRule="exact"/>
              <w:ind w:left="360"/>
              <w:rPr>
                <w:rFonts w:ascii="Calibri" w:hAnsi="Calibri" w:cs="Calibri"/>
                <w:sz w:val="10"/>
              </w:rPr>
            </w:pPr>
            <w:proofErr w:type="spellStart"/>
            <w:r w:rsidRPr="00373408">
              <w:rPr>
                <w:rFonts w:ascii="Calibri" w:hAnsi="Calibri" w:cs="Calibri"/>
                <w:spacing w:val="-4"/>
                <w:w w:val="105"/>
                <w:sz w:val="10"/>
              </w:rPr>
              <w:t>Xxxx</w:t>
            </w:r>
            <w:proofErr w:type="spellEnd"/>
          </w:p>
        </w:tc>
        <w:tc>
          <w:tcPr>
            <w:tcW w:w="753" w:type="dxa"/>
            <w:tcBorders>
              <w:top w:val="nil"/>
              <w:left w:val="single" w:sz="2" w:space="0" w:color="404040"/>
              <w:bottom w:val="nil"/>
              <w:right w:val="single" w:sz="12" w:space="0" w:color="404040"/>
            </w:tcBorders>
          </w:tcPr>
          <w:p w14:paraId="5615D792" w14:textId="77777777" w:rsidR="00D714B3" w:rsidRPr="00373408" w:rsidRDefault="00D714B3" w:rsidP="00D714B3">
            <w:pPr>
              <w:pStyle w:val="TableParagraph"/>
              <w:rPr>
                <w:rFonts w:ascii="Calibri" w:hAnsi="Calibri" w:cs="Calibri"/>
                <w:sz w:val="18"/>
              </w:rPr>
            </w:pPr>
          </w:p>
        </w:tc>
      </w:tr>
      <w:tr w:rsidR="00D714B3" w14:paraId="76E7553B" w14:textId="77777777" w:rsidTr="00D714B3">
        <w:trPr>
          <w:trHeight w:val="229"/>
        </w:trPr>
        <w:tc>
          <w:tcPr>
            <w:tcW w:w="2320" w:type="dxa"/>
            <w:gridSpan w:val="4"/>
            <w:tcBorders>
              <w:top w:val="nil"/>
              <w:left w:val="single" w:sz="12" w:space="0" w:color="404040"/>
              <w:bottom w:val="single" w:sz="12" w:space="0" w:color="404040"/>
              <w:right w:val="single" w:sz="12" w:space="0" w:color="404040"/>
            </w:tcBorders>
          </w:tcPr>
          <w:p w14:paraId="3D155840" w14:textId="77777777" w:rsidR="00D714B3" w:rsidRPr="00373408" w:rsidRDefault="00D714B3" w:rsidP="00D714B3">
            <w:pPr>
              <w:pStyle w:val="TableParagraph"/>
              <w:rPr>
                <w:rFonts w:ascii="Calibri" w:hAnsi="Calibri" w:cs="Calibri"/>
                <w:sz w:val="16"/>
              </w:rPr>
            </w:pPr>
          </w:p>
        </w:tc>
      </w:tr>
    </w:tbl>
    <w:p w14:paraId="685F88E5" w14:textId="77777777" w:rsidR="00D714B3" w:rsidRPr="00DD76B3" w:rsidRDefault="00DD76B3" w:rsidP="00A01FA6">
      <w:pPr>
        <w:tabs>
          <w:tab w:val="left" w:pos="2506"/>
        </w:tabs>
      </w:pPr>
      <w:r>
        <w:t xml:space="preserve">                  </w:t>
      </w:r>
    </w:p>
    <w:p w14:paraId="0F859C01" w14:textId="6943C814" w:rsidR="00DD76B3" w:rsidRDefault="00DD76B3" w:rsidP="00A01FA6">
      <w:pPr>
        <w:tabs>
          <w:tab w:val="left" w:pos="2506"/>
        </w:tabs>
      </w:pPr>
    </w:p>
    <w:p w14:paraId="3385A887" w14:textId="77777777" w:rsidR="00345378" w:rsidRPr="00345378" w:rsidRDefault="00345378" w:rsidP="00345378"/>
    <w:p w14:paraId="565AD056" w14:textId="77777777" w:rsidR="00345378" w:rsidRPr="00345378" w:rsidRDefault="00345378" w:rsidP="00345378"/>
    <w:p w14:paraId="4EB98BC6" w14:textId="77777777" w:rsidR="00345378" w:rsidRPr="00345378" w:rsidRDefault="00345378" w:rsidP="00345378"/>
    <w:p w14:paraId="4AFAFBFA" w14:textId="77777777" w:rsidR="00345378" w:rsidRPr="00345378" w:rsidRDefault="00345378" w:rsidP="00345378"/>
    <w:p w14:paraId="6577335F" w14:textId="77777777" w:rsidR="00345378" w:rsidRPr="00345378" w:rsidRDefault="00345378" w:rsidP="00345378"/>
    <w:p w14:paraId="360DE258" w14:textId="77777777" w:rsidR="00345378" w:rsidRPr="00345378" w:rsidRDefault="00345378" w:rsidP="00345378"/>
    <w:p w14:paraId="1F67117F" w14:textId="77777777" w:rsidR="00345378" w:rsidRPr="00345378" w:rsidRDefault="00345378" w:rsidP="00345378"/>
    <w:p w14:paraId="19E0E0F8" w14:textId="77777777" w:rsidR="00345378" w:rsidRPr="00345378" w:rsidRDefault="00345378" w:rsidP="00345378"/>
    <w:p w14:paraId="5B28CE42" w14:textId="77777777" w:rsidR="00345378" w:rsidRPr="00345378" w:rsidRDefault="00345378" w:rsidP="00345378"/>
    <w:p w14:paraId="3C4E148A" w14:textId="77777777" w:rsidR="00345378" w:rsidRPr="00345378" w:rsidRDefault="00345378" w:rsidP="00345378"/>
    <w:p w14:paraId="5AFA5B70" w14:textId="77777777" w:rsidR="00345378" w:rsidRDefault="00345378" w:rsidP="00345378"/>
    <w:p w14:paraId="05328864" w14:textId="7EA70837" w:rsidR="00345378" w:rsidRDefault="00345378" w:rsidP="00345378">
      <w:pPr>
        <w:tabs>
          <w:tab w:val="left" w:pos="4338"/>
        </w:tabs>
      </w:pPr>
      <w:r>
        <w:tab/>
      </w:r>
    </w:p>
    <w:p w14:paraId="53154A82" w14:textId="5E3E3F52" w:rsidR="00345378" w:rsidRDefault="004C09AF" w:rsidP="00345378">
      <w:pPr>
        <w:tabs>
          <w:tab w:val="left" w:pos="4338"/>
        </w:tabs>
        <w:rPr>
          <w:b/>
          <w:bCs/>
          <w:color w:val="FF0000"/>
        </w:rPr>
      </w:pPr>
      <w:r w:rsidRPr="004C09AF">
        <w:rPr>
          <w:b/>
          <w:bCs/>
        </w:rPr>
        <w:t xml:space="preserve">                     </w:t>
      </w:r>
      <w:r w:rsidRPr="004C09AF">
        <w:rPr>
          <w:b/>
          <w:bCs/>
          <w:color w:val="FF0000"/>
          <w:highlight w:val="yellow"/>
        </w:rPr>
        <w:t>Note: HP Engage One Pro I/O Module will be located on top or behind the Cash Drawer</w:t>
      </w:r>
    </w:p>
    <w:p w14:paraId="04737AA8" w14:textId="77777777" w:rsidR="004C09AF" w:rsidRDefault="004C09AF" w:rsidP="00345378">
      <w:pPr>
        <w:tabs>
          <w:tab w:val="left" w:pos="4338"/>
        </w:tabs>
        <w:rPr>
          <w:b/>
          <w:bCs/>
        </w:rPr>
      </w:pPr>
    </w:p>
    <w:p w14:paraId="410829C3" w14:textId="77777777" w:rsidR="005804F8" w:rsidRPr="00373408" w:rsidRDefault="00B84BAE" w:rsidP="002551FB">
      <w:pPr>
        <w:pStyle w:val="ListParagraph"/>
        <w:numPr>
          <w:ilvl w:val="0"/>
          <w:numId w:val="30"/>
        </w:numPr>
      </w:pPr>
      <w:r w:rsidRPr="00373408">
        <w:t xml:space="preserve">Mount the HP Engage Pro onto the VESA mounting bracket. </w:t>
      </w:r>
    </w:p>
    <w:p w14:paraId="1B645FE9" w14:textId="4149A33D" w:rsidR="00B84BAE" w:rsidRPr="00373408" w:rsidRDefault="00B84BAE" w:rsidP="005804F8">
      <w:pPr>
        <w:pStyle w:val="ListParagraph"/>
        <w:ind w:left="827"/>
      </w:pPr>
      <w:r w:rsidRPr="00373408">
        <w:t xml:space="preserve">Using the existing VESA mounting bracket, mount the Engage Pro on the Space Pole &amp; feed the 2 cables </w:t>
      </w:r>
      <w:proofErr w:type="gramStart"/>
      <w:r w:rsidRPr="00373408">
        <w:t>thru</w:t>
      </w:r>
      <w:proofErr w:type="gramEnd"/>
      <w:r w:rsidRPr="00373408">
        <w:t xml:space="preserve"> the opening in the Space Pole. Use the cable clamps to secure the cables to the Space Pole.</w:t>
      </w:r>
    </w:p>
    <w:p w14:paraId="2687FE3E" w14:textId="77777777" w:rsidR="00B84BAE" w:rsidRPr="00373408" w:rsidRDefault="00B84BAE" w:rsidP="00B84BAE">
      <w:pPr>
        <w:pStyle w:val="ListParagraph"/>
        <w:ind w:left="827"/>
      </w:pPr>
    </w:p>
    <w:p w14:paraId="37346408" w14:textId="77777777" w:rsidR="00292080" w:rsidRPr="00373408" w:rsidRDefault="00292080" w:rsidP="002551FB">
      <w:pPr>
        <w:pStyle w:val="ListParagraph"/>
        <w:numPr>
          <w:ilvl w:val="0"/>
          <w:numId w:val="30"/>
        </w:numPr>
      </w:pPr>
      <w:r w:rsidRPr="00373408">
        <w:t>Install Printer &amp; Scanner.</w:t>
      </w:r>
    </w:p>
    <w:p w14:paraId="6FEE6790" w14:textId="77777777" w:rsidR="00292080" w:rsidRPr="00373408" w:rsidRDefault="00292080" w:rsidP="00292080">
      <w:pPr>
        <w:pStyle w:val="ListParagraph"/>
        <w:ind w:left="827"/>
      </w:pPr>
      <w:r w:rsidRPr="00373408">
        <w:t xml:space="preserve">Install printer &amp; scanner on top of the counter and feed the cables </w:t>
      </w:r>
      <w:proofErr w:type="gramStart"/>
      <w:r w:rsidRPr="00373408">
        <w:t>thru</w:t>
      </w:r>
      <w:proofErr w:type="gramEnd"/>
      <w:r w:rsidRPr="00373408">
        <w:t xml:space="preserve"> the openings in the Space Pole.</w:t>
      </w:r>
    </w:p>
    <w:p w14:paraId="0C8FE285" w14:textId="77777777" w:rsidR="00292080" w:rsidRPr="00373408" w:rsidRDefault="00292080" w:rsidP="00292080">
      <w:pPr>
        <w:pStyle w:val="ListParagraph"/>
        <w:ind w:left="827"/>
      </w:pPr>
    </w:p>
    <w:p w14:paraId="6B4E845A" w14:textId="77777777" w:rsidR="00741DF3" w:rsidRPr="00373408" w:rsidRDefault="00741DF3" w:rsidP="002551FB">
      <w:pPr>
        <w:pStyle w:val="ListParagraph"/>
        <w:numPr>
          <w:ilvl w:val="0"/>
          <w:numId w:val="30"/>
        </w:numPr>
      </w:pPr>
      <w:r w:rsidRPr="00373408">
        <w:t>Install the Keyboard &amp; Customer Display.</w:t>
      </w:r>
    </w:p>
    <w:p w14:paraId="3E3851E1" w14:textId="77777777" w:rsidR="00741DF3" w:rsidRDefault="00741DF3" w:rsidP="00741DF3">
      <w:pPr>
        <w:pStyle w:val="ListParagraph"/>
        <w:ind w:left="827"/>
      </w:pPr>
      <w:r w:rsidRPr="00373408">
        <w:t xml:space="preserve">Mount the keyboard and customer display on the Space Pole and feed the cables </w:t>
      </w:r>
      <w:proofErr w:type="gramStart"/>
      <w:r w:rsidRPr="00373408">
        <w:t>thru</w:t>
      </w:r>
      <w:proofErr w:type="gramEnd"/>
      <w:r w:rsidRPr="00373408">
        <w:t xml:space="preserve"> the openings in the Space Pole. Use the cable clamps to secure the cables to the Space Pole.</w:t>
      </w:r>
    </w:p>
    <w:p w14:paraId="3FB7DB26" w14:textId="77777777" w:rsidR="00EF0C58" w:rsidRPr="00373408" w:rsidRDefault="00EF0C58" w:rsidP="00741DF3">
      <w:pPr>
        <w:pStyle w:val="ListParagraph"/>
        <w:ind w:left="827"/>
      </w:pPr>
    </w:p>
    <w:p w14:paraId="5F1E7D6D" w14:textId="26266C9D" w:rsidR="00F53083" w:rsidRPr="00373408" w:rsidRDefault="00F53083" w:rsidP="002551FB">
      <w:pPr>
        <w:pStyle w:val="ListParagraph"/>
        <w:numPr>
          <w:ilvl w:val="0"/>
          <w:numId w:val="30"/>
        </w:numPr>
      </w:pPr>
      <w:r w:rsidRPr="00373408">
        <w:t>Connect all devices to the HP Engage Pro I/O Module.</w:t>
      </w:r>
      <w:r w:rsidR="00EF0C58">
        <w:t xml:space="preserve"> </w:t>
      </w:r>
      <w:r w:rsidRPr="00373408">
        <w:t>Using the picture below, connect all devices as shown.</w:t>
      </w:r>
    </w:p>
    <w:p w14:paraId="39C37343" w14:textId="77777777" w:rsidR="00AF0FF4" w:rsidRPr="00373408" w:rsidRDefault="00AF0FF4" w:rsidP="00982AA2">
      <w:pPr>
        <w:spacing w:before="1"/>
        <w:ind w:right="489"/>
        <w:rPr>
          <w:color w:val="FF0000"/>
          <w:sz w:val="24"/>
        </w:rPr>
      </w:pPr>
      <w:r w:rsidRPr="00373408">
        <w:rPr>
          <w:b/>
          <w:color w:val="FF0000"/>
          <w:sz w:val="24"/>
          <w:highlight w:val="yellow"/>
        </w:rPr>
        <w:t>Note:</w:t>
      </w:r>
      <w:r w:rsidRPr="00373408">
        <w:rPr>
          <w:b/>
          <w:color w:val="FF0000"/>
          <w:spacing w:val="-3"/>
          <w:sz w:val="24"/>
          <w:highlight w:val="yellow"/>
        </w:rPr>
        <w:t xml:space="preserve"> </w:t>
      </w:r>
      <w:r w:rsidRPr="00373408">
        <w:rPr>
          <w:color w:val="FF0000"/>
          <w:sz w:val="24"/>
          <w:highlight w:val="yellow"/>
        </w:rPr>
        <w:t>The</w:t>
      </w:r>
      <w:r w:rsidRPr="00373408">
        <w:rPr>
          <w:color w:val="FF0000"/>
          <w:spacing w:val="-5"/>
          <w:sz w:val="24"/>
          <w:highlight w:val="yellow"/>
        </w:rPr>
        <w:t xml:space="preserve"> </w:t>
      </w:r>
      <w:r w:rsidRPr="00373408">
        <w:rPr>
          <w:color w:val="FF0000"/>
          <w:sz w:val="24"/>
          <w:highlight w:val="yellow"/>
        </w:rPr>
        <w:t>peripherals must</w:t>
      </w:r>
      <w:r w:rsidRPr="00373408">
        <w:rPr>
          <w:color w:val="FF0000"/>
          <w:spacing w:val="-1"/>
          <w:sz w:val="24"/>
          <w:highlight w:val="yellow"/>
        </w:rPr>
        <w:t xml:space="preserve"> </w:t>
      </w:r>
      <w:r w:rsidRPr="00373408">
        <w:rPr>
          <w:color w:val="FF0000"/>
          <w:sz w:val="24"/>
          <w:highlight w:val="yellow"/>
        </w:rPr>
        <w:t>be</w:t>
      </w:r>
      <w:r w:rsidRPr="00373408">
        <w:rPr>
          <w:color w:val="FF0000"/>
          <w:spacing w:val="-3"/>
          <w:sz w:val="24"/>
          <w:highlight w:val="yellow"/>
        </w:rPr>
        <w:t xml:space="preserve"> </w:t>
      </w:r>
      <w:r w:rsidRPr="00373408">
        <w:rPr>
          <w:color w:val="FF0000"/>
          <w:sz w:val="24"/>
          <w:highlight w:val="yellow"/>
        </w:rPr>
        <w:t>connected</w:t>
      </w:r>
      <w:r w:rsidRPr="00373408">
        <w:rPr>
          <w:color w:val="FF0000"/>
          <w:spacing w:val="-2"/>
          <w:sz w:val="24"/>
          <w:highlight w:val="yellow"/>
        </w:rPr>
        <w:t xml:space="preserve"> </w:t>
      </w:r>
      <w:r w:rsidRPr="00373408">
        <w:rPr>
          <w:color w:val="FF0000"/>
          <w:sz w:val="24"/>
          <w:highlight w:val="yellow"/>
        </w:rPr>
        <w:t>to</w:t>
      </w:r>
      <w:r w:rsidRPr="00373408">
        <w:rPr>
          <w:color w:val="FF0000"/>
          <w:spacing w:val="-2"/>
          <w:sz w:val="24"/>
          <w:highlight w:val="yellow"/>
        </w:rPr>
        <w:t xml:space="preserve"> </w:t>
      </w:r>
      <w:r w:rsidRPr="00373408">
        <w:rPr>
          <w:color w:val="FF0000"/>
          <w:sz w:val="24"/>
          <w:highlight w:val="yellow"/>
        </w:rPr>
        <w:t>the</w:t>
      </w:r>
      <w:r w:rsidRPr="00373408">
        <w:rPr>
          <w:color w:val="FF0000"/>
          <w:spacing w:val="-2"/>
          <w:sz w:val="24"/>
          <w:highlight w:val="yellow"/>
        </w:rPr>
        <w:t xml:space="preserve"> </w:t>
      </w:r>
      <w:r w:rsidRPr="00373408">
        <w:rPr>
          <w:color w:val="FF0000"/>
          <w:sz w:val="24"/>
          <w:highlight w:val="yellow"/>
        </w:rPr>
        <w:t>ports</w:t>
      </w:r>
      <w:r w:rsidRPr="00373408">
        <w:rPr>
          <w:color w:val="FF0000"/>
          <w:spacing w:val="-1"/>
          <w:sz w:val="24"/>
          <w:highlight w:val="yellow"/>
        </w:rPr>
        <w:t xml:space="preserve"> </w:t>
      </w:r>
      <w:r w:rsidRPr="00373408">
        <w:rPr>
          <w:color w:val="FF0000"/>
          <w:sz w:val="24"/>
          <w:highlight w:val="yellow"/>
        </w:rPr>
        <w:t>on</w:t>
      </w:r>
      <w:r w:rsidRPr="00373408">
        <w:rPr>
          <w:color w:val="FF0000"/>
          <w:spacing w:val="-2"/>
          <w:sz w:val="24"/>
          <w:highlight w:val="yellow"/>
        </w:rPr>
        <w:t xml:space="preserve"> </w:t>
      </w:r>
      <w:r w:rsidRPr="00373408">
        <w:rPr>
          <w:color w:val="FF0000"/>
          <w:sz w:val="24"/>
          <w:highlight w:val="yellow"/>
        </w:rPr>
        <w:t>the</w:t>
      </w:r>
      <w:r w:rsidRPr="00373408">
        <w:rPr>
          <w:color w:val="FF0000"/>
          <w:spacing w:val="-5"/>
          <w:sz w:val="24"/>
          <w:highlight w:val="yellow"/>
        </w:rPr>
        <w:t xml:space="preserve"> </w:t>
      </w:r>
      <w:r w:rsidRPr="00373408">
        <w:rPr>
          <w:color w:val="FF0000"/>
          <w:sz w:val="24"/>
          <w:highlight w:val="yellow"/>
        </w:rPr>
        <w:t>I/O</w:t>
      </w:r>
      <w:r w:rsidRPr="00373408">
        <w:rPr>
          <w:color w:val="FF0000"/>
          <w:spacing w:val="-2"/>
          <w:sz w:val="24"/>
          <w:highlight w:val="yellow"/>
        </w:rPr>
        <w:t xml:space="preserve"> </w:t>
      </w:r>
      <w:r w:rsidRPr="00373408">
        <w:rPr>
          <w:color w:val="FF0000"/>
          <w:sz w:val="24"/>
          <w:highlight w:val="yellow"/>
        </w:rPr>
        <w:t>Module</w:t>
      </w:r>
      <w:r w:rsidRPr="00373408">
        <w:rPr>
          <w:color w:val="FF0000"/>
          <w:spacing w:val="-3"/>
          <w:sz w:val="24"/>
          <w:highlight w:val="yellow"/>
        </w:rPr>
        <w:t xml:space="preserve"> </w:t>
      </w:r>
      <w:r w:rsidRPr="00373408">
        <w:rPr>
          <w:color w:val="FF0000"/>
          <w:sz w:val="24"/>
          <w:highlight w:val="yellow"/>
        </w:rPr>
        <w:t>as shown</w:t>
      </w:r>
      <w:r w:rsidRPr="00373408">
        <w:rPr>
          <w:color w:val="FF0000"/>
          <w:spacing w:val="-2"/>
          <w:sz w:val="24"/>
          <w:highlight w:val="yellow"/>
        </w:rPr>
        <w:t xml:space="preserve"> </w:t>
      </w:r>
      <w:r w:rsidRPr="00373408">
        <w:rPr>
          <w:color w:val="FF0000"/>
          <w:sz w:val="24"/>
          <w:highlight w:val="yellow"/>
        </w:rPr>
        <w:t>below</w:t>
      </w:r>
      <w:r w:rsidRPr="00373408">
        <w:rPr>
          <w:color w:val="FF0000"/>
          <w:spacing w:val="-2"/>
          <w:sz w:val="24"/>
          <w:highlight w:val="yellow"/>
        </w:rPr>
        <w:t xml:space="preserve"> </w:t>
      </w:r>
      <w:r w:rsidRPr="00373408">
        <w:rPr>
          <w:color w:val="FF0000"/>
          <w:sz w:val="24"/>
          <w:highlight w:val="yellow"/>
        </w:rPr>
        <w:t>or you</w:t>
      </w:r>
      <w:r w:rsidRPr="00373408">
        <w:rPr>
          <w:color w:val="FF0000"/>
          <w:spacing w:val="-3"/>
          <w:sz w:val="24"/>
          <w:highlight w:val="yellow"/>
        </w:rPr>
        <w:t xml:space="preserve"> </w:t>
      </w:r>
      <w:r w:rsidRPr="00373408">
        <w:rPr>
          <w:color w:val="FF0000"/>
          <w:sz w:val="24"/>
          <w:highlight w:val="yellow"/>
        </w:rPr>
        <w:t>will</w:t>
      </w:r>
      <w:r w:rsidRPr="00373408">
        <w:rPr>
          <w:color w:val="FF0000"/>
          <w:spacing w:val="-3"/>
          <w:sz w:val="24"/>
          <w:highlight w:val="yellow"/>
        </w:rPr>
        <w:t xml:space="preserve"> </w:t>
      </w:r>
      <w:r w:rsidRPr="00373408">
        <w:rPr>
          <w:color w:val="FF0000"/>
          <w:sz w:val="24"/>
          <w:highlight w:val="yellow"/>
        </w:rPr>
        <w:t>get</w:t>
      </w:r>
      <w:r w:rsidRPr="00373408">
        <w:rPr>
          <w:color w:val="FF0000"/>
          <w:spacing w:val="-3"/>
          <w:sz w:val="24"/>
          <w:highlight w:val="yellow"/>
        </w:rPr>
        <w:t xml:space="preserve"> </w:t>
      </w:r>
      <w:r w:rsidRPr="00373408">
        <w:rPr>
          <w:color w:val="FF0000"/>
          <w:sz w:val="24"/>
          <w:highlight w:val="yellow"/>
        </w:rPr>
        <w:t>errors</w:t>
      </w:r>
      <w:r w:rsidRPr="00373408">
        <w:rPr>
          <w:color w:val="FF0000"/>
          <w:spacing w:val="-4"/>
          <w:sz w:val="24"/>
          <w:highlight w:val="yellow"/>
        </w:rPr>
        <w:t xml:space="preserve"> </w:t>
      </w:r>
      <w:r w:rsidRPr="00373408">
        <w:rPr>
          <w:color w:val="FF0000"/>
          <w:sz w:val="24"/>
          <w:highlight w:val="yellow"/>
        </w:rPr>
        <w:t>when</w:t>
      </w:r>
      <w:r w:rsidRPr="00373408">
        <w:rPr>
          <w:color w:val="FF0000"/>
          <w:spacing w:val="-1"/>
          <w:sz w:val="24"/>
          <w:highlight w:val="yellow"/>
        </w:rPr>
        <w:t xml:space="preserve"> </w:t>
      </w:r>
      <w:r w:rsidRPr="00373408">
        <w:rPr>
          <w:color w:val="FF0000"/>
          <w:sz w:val="24"/>
          <w:highlight w:val="yellow"/>
        </w:rPr>
        <w:t>the</w:t>
      </w:r>
      <w:r w:rsidRPr="00373408">
        <w:rPr>
          <w:color w:val="FF0000"/>
          <w:spacing w:val="-3"/>
          <w:sz w:val="24"/>
          <w:highlight w:val="yellow"/>
        </w:rPr>
        <w:t xml:space="preserve"> </w:t>
      </w:r>
      <w:r w:rsidRPr="00373408">
        <w:rPr>
          <w:color w:val="FF0000"/>
          <w:sz w:val="24"/>
          <w:highlight w:val="yellow"/>
        </w:rPr>
        <w:t>Registers</w:t>
      </w:r>
      <w:r w:rsidRPr="00373408">
        <w:rPr>
          <w:color w:val="FF0000"/>
          <w:spacing w:val="-4"/>
          <w:sz w:val="24"/>
          <w:highlight w:val="yellow"/>
        </w:rPr>
        <w:t xml:space="preserve"> </w:t>
      </w:r>
      <w:r w:rsidRPr="00373408">
        <w:rPr>
          <w:color w:val="FF0000"/>
          <w:sz w:val="24"/>
          <w:highlight w:val="yellow"/>
        </w:rPr>
        <w:t>are</w:t>
      </w:r>
      <w:r w:rsidRPr="00373408">
        <w:rPr>
          <w:color w:val="FF0000"/>
          <w:spacing w:val="-5"/>
          <w:sz w:val="24"/>
          <w:highlight w:val="yellow"/>
        </w:rPr>
        <w:t xml:space="preserve"> </w:t>
      </w:r>
      <w:r w:rsidRPr="00373408">
        <w:rPr>
          <w:color w:val="FF0000"/>
          <w:sz w:val="24"/>
          <w:highlight w:val="yellow"/>
        </w:rPr>
        <w:t>powered</w:t>
      </w:r>
      <w:r w:rsidRPr="00373408">
        <w:rPr>
          <w:color w:val="FF0000"/>
          <w:spacing w:val="-3"/>
          <w:sz w:val="24"/>
          <w:highlight w:val="yellow"/>
        </w:rPr>
        <w:t xml:space="preserve"> </w:t>
      </w:r>
      <w:r w:rsidRPr="00373408">
        <w:rPr>
          <w:color w:val="FF0000"/>
          <w:sz w:val="24"/>
          <w:highlight w:val="yellow"/>
        </w:rPr>
        <w:t>up.</w:t>
      </w:r>
      <w:r w:rsidRPr="00373408">
        <w:rPr>
          <w:color w:val="FF0000"/>
          <w:spacing w:val="-3"/>
          <w:sz w:val="24"/>
          <w:highlight w:val="yellow"/>
        </w:rPr>
        <w:t xml:space="preserve"> </w:t>
      </w:r>
      <w:r w:rsidRPr="00373408">
        <w:rPr>
          <w:color w:val="FF0000"/>
          <w:sz w:val="24"/>
          <w:highlight w:val="yellow"/>
        </w:rPr>
        <w:t>Install</w:t>
      </w:r>
      <w:r w:rsidRPr="00373408">
        <w:rPr>
          <w:color w:val="FF0000"/>
          <w:spacing w:val="-8"/>
          <w:sz w:val="24"/>
          <w:highlight w:val="yellow"/>
        </w:rPr>
        <w:t xml:space="preserve"> </w:t>
      </w:r>
      <w:r w:rsidRPr="00373408">
        <w:rPr>
          <w:color w:val="FF0000"/>
          <w:sz w:val="24"/>
          <w:highlight w:val="yellow"/>
        </w:rPr>
        <w:t>the</w:t>
      </w:r>
      <w:r w:rsidRPr="00373408">
        <w:rPr>
          <w:color w:val="FF0000"/>
          <w:spacing w:val="-9"/>
          <w:sz w:val="24"/>
          <w:highlight w:val="yellow"/>
        </w:rPr>
        <w:t xml:space="preserve"> </w:t>
      </w:r>
      <w:r w:rsidRPr="00373408">
        <w:rPr>
          <w:color w:val="FF0000"/>
          <w:sz w:val="24"/>
          <w:highlight w:val="yellow"/>
        </w:rPr>
        <w:t>HP</w:t>
      </w:r>
      <w:r w:rsidRPr="00373408">
        <w:rPr>
          <w:color w:val="FF0000"/>
          <w:spacing w:val="-5"/>
          <w:sz w:val="24"/>
          <w:highlight w:val="yellow"/>
        </w:rPr>
        <w:t xml:space="preserve"> </w:t>
      </w:r>
      <w:r w:rsidRPr="00373408">
        <w:rPr>
          <w:color w:val="FF0000"/>
          <w:sz w:val="24"/>
          <w:highlight w:val="yellow"/>
        </w:rPr>
        <w:t>Engage</w:t>
      </w:r>
      <w:r w:rsidRPr="00373408">
        <w:rPr>
          <w:color w:val="FF0000"/>
          <w:spacing w:val="-9"/>
          <w:sz w:val="24"/>
          <w:highlight w:val="yellow"/>
        </w:rPr>
        <w:t xml:space="preserve"> </w:t>
      </w:r>
      <w:r w:rsidRPr="00373408">
        <w:rPr>
          <w:color w:val="FF0000"/>
          <w:sz w:val="24"/>
          <w:highlight w:val="yellow"/>
        </w:rPr>
        <w:t>Advanced</w:t>
      </w:r>
      <w:r w:rsidRPr="00373408">
        <w:rPr>
          <w:color w:val="FF0000"/>
          <w:spacing w:val="-3"/>
          <w:sz w:val="24"/>
          <w:highlight w:val="yellow"/>
        </w:rPr>
        <w:t xml:space="preserve"> </w:t>
      </w:r>
      <w:r w:rsidRPr="00373408">
        <w:rPr>
          <w:color w:val="FF0000"/>
          <w:sz w:val="24"/>
          <w:highlight w:val="yellow"/>
        </w:rPr>
        <w:t>I/O Module &amp; connect all Peripheral cables as shown:</w:t>
      </w:r>
    </w:p>
    <w:p w14:paraId="577BBDA7" w14:textId="5CD6232C" w:rsidR="00B84BAE" w:rsidRPr="00373408" w:rsidRDefault="00B84BAE" w:rsidP="00292080">
      <w:pPr>
        <w:pStyle w:val="ListParagraph"/>
        <w:ind w:left="827"/>
      </w:pPr>
    </w:p>
    <w:p w14:paraId="2D33DB62" w14:textId="274C1B3B" w:rsidR="00795A6E" w:rsidRDefault="00795A6E" w:rsidP="00982AA2">
      <w:pPr>
        <w:spacing w:before="1"/>
        <w:ind w:right="280"/>
        <w:rPr>
          <w:b/>
        </w:rPr>
      </w:pPr>
      <w:r>
        <w:rPr>
          <w:b/>
        </w:rPr>
        <w:t>HP</w:t>
      </w:r>
      <w:r>
        <w:rPr>
          <w:b/>
          <w:spacing w:val="-5"/>
        </w:rPr>
        <w:t xml:space="preserve"> </w:t>
      </w:r>
      <w:r>
        <w:rPr>
          <w:b/>
        </w:rPr>
        <w:t>I/O</w:t>
      </w:r>
      <w:r>
        <w:rPr>
          <w:b/>
          <w:spacing w:val="-6"/>
        </w:rPr>
        <w:t xml:space="preserve"> </w:t>
      </w:r>
      <w:r>
        <w:rPr>
          <w:b/>
        </w:rPr>
        <w:t>Module</w:t>
      </w:r>
      <w:r>
        <w:rPr>
          <w:b/>
          <w:spacing w:val="-8"/>
        </w:rPr>
        <w:t xml:space="preserve"> </w:t>
      </w:r>
      <w:r>
        <w:rPr>
          <w:b/>
          <w:spacing w:val="-2"/>
        </w:rPr>
        <w:t>Connections</w:t>
      </w:r>
    </w:p>
    <w:p w14:paraId="6A944DD3" w14:textId="7EDBF0BA" w:rsidR="004C09AF" w:rsidRPr="004C09AF" w:rsidRDefault="00336009" w:rsidP="00B84BAE">
      <w:pPr>
        <w:pStyle w:val="ListParagraph"/>
        <w:tabs>
          <w:tab w:val="left" w:pos="4338"/>
        </w:tabs>
        <w:ind w:left="827"/>
        <w:rPr>
          <w:b/>
          <w:bCs/>
        </w:rPr>
      </w:pPr>
      <w:r>
        <w:rPr>
          <w:noProof/>
        </w:rPr>
        <w:drawing>
          <wp:anchor distT="0" distB="0" distL="114300" distR="114300" simplePos="0" relativeHeight="251658259" behindDoc="0" locked="0" layoutInCell="1" allowOverlap="1" wp14:anchorId="7671ED38" wp14:editId="26CDC2B1">
            <wp:simplePos x="0" y="0"/>
            <wp:positionH relativeFrom="column">
              <wp:posOffset>682488</wp:posOffset>
            </wp:positionH>
            <wp:positionV relativeFrom="paragraph">
              <wp:posOffset>10779</wp:posOffset>
            </wp:positionV>
            <wp:extent cx="4819269" cy="1786889"/>
            <wp:effectExtent l="0" t="0" r="0" b="0"/>
            <wp:wrapNone/>
            <wp:docPr id="199" name="Image 199" descr="A picture containing text, screenshot, font, design  Description automatically generated"/>
            <wp:cNvGraphicFramePr/>
            <a:graphic xmlns:a="http://schemas.openxmlformats.org/drawingml/2006/main">
              <a:graphicData uri="http://schemas.openxmlformats.org/drawingml/2006/picture">
                <pic:pic xmlns:pic="http://schemas.openxmlformats.org/drawingml/2006/picture">
                  <pic:nvPicPr>
                    <pic:cNvPr id="199" name="Image 199" descr="A picture containing text, screenshot, font, design  Description automatically generated"/>
                    <pic:cNvPicPr/>
                  </pic:nvPicPr>
                  <pic:blipFill>
                    <a:blip r:embed="rId68" cstate="print"/>
                    <a:stretch>
                      <a:fillRect/>
                    </a:stretch>
                  </pic:blipFill>
                  <pic:spPr>
                    <a:xfrm>
                      <a:off x="0" y="0"/>
                      <a:ext cx="4819269" cy="1786889"/>
                    </a:xfrm>
                    <a:prstGeom prst="rect">
                      <a:avLst/>
                    </a:prstGeom>
                  </pic:spPr>
                </pic:pic>
              </a:graphicData>
            </a:graphic>
          </wp:anchor>
        </w:drawing>
      </w:r>
    </w:p>
    <w:p w14:paraId="2C87E4BF" w14:textId="51AF59E5" w:rsidR="004C09AF" w:rsidRDefault="004C09AF" w:rsidP="00345378">
      <w:pPr>
        <w:tabs>
          <w:tab w:val="left" w:pos="4338"/>
        </w:tabs>
        <w:rPr>
          <w:b/>
          <w:bCs/>
        </w:rPr>
      </w:pPr>
    </w:p>
    <w:p w14:paraId="024DD742" w14:textId="77777777" w:rsidR="005631DB" w:rsidRPr="005631DB" w:rsidRDefault="005631DB" w:rsidP="005631DB"/>
    <w:p w14:paraId="54AFB8C3" w14:textId="77777777" w:rsidR="005631DB" w:rsidRPr="005631DB" w:rsidRDefault="005631DB" w:rsidP="005631DB"/>
    <w:p w14:paraId="3907A597" w14:textId="77777777" w:rsidR="005631DB" w:rsidRPr="005631DB" w:rsidRDefault="005631DB" w:rsidP="005631DB"/>
    <w:p w14:paraId="4179E307" w14:textId="77777777" w:rsidR="005631DB" w:rsidRPr="005631DB" w:rsidRDefault="005631DB" w:rsidP="005631DB"/>
    <w:p w14:paraId="3FF85CE6" w14:textId="77777777" w:rsidR="005631DB" w:rsidRPr="005631DB" w:rsidRDefault="005631DB" w:rsidP="005631DB"/>
    <w:p w14:paraId="3825410F" w14:textId="77777777" w:rsidR="005631DB" w:rsidRPr="005631DB" w:rsidRDefault="005631DB" w:rsidP="005631DB"/>
    <w:p w14:paraId="40705E9C" w14:textId="77777777" w:rsidR="005631DB" w:rsidRPr="005631DB" w:rsidRDefault="005631DB" w:rsidP="005631DB"/>
    <w:p w14:paraId="07575556" w14:textId="77777777" w:rsidR="005631DB" w:rsidRDefault="005631DB" w:rsidP="005631DB">
      <w:pPr>
        <w:rPr>
          <w:b/>
          <w:bCs/>
        </w:rPr>
      </w:pPr>
    </w:p>
    <w:p w14:paraId="665B72EA" w14:textId="5177B662" w:rsidR="005631DB" w:rsidRDefault="005631DB" w:rsidP="005631DB">
      <w:pPr>
        <w:tabs>
          <w:tab w:val="left" w:pos="9260"/>
        </w:tabs>
      </w:pPr>
      <w:r>
        <w:tab/>
      </w:r>
    </w:p>
    <w:p w14:paraId="2C017509" w14:textId="1911E16B" w:rsidR="005631DB" w:rsidRPr="00373408" w:rsidRDefault="005631DB" w:rsidP="00CB7FB0">
      <w:pPr>
        <w:tabs>
          <w:tab w:val="left" w:pos="9260"/>
        </w:tabs>
        <w:rPr>
          <w:b/>
          <w:color w:val="FF0000"/>
        </w:rPr>
      </w:pPr>
      <w:r w:rsidRPr="00373408">
        <w:rPr>
          <w:b/>
          <w:color w:val="FF0000"/>
          <w:highlight w:val="yellow"/>
        </w:rPr>
        <w:t xml:space="preserve">NOTE: You must make sure the cables are connected correctly </w:t>
      </w:r>
      <w:proofErr w:type="gramStart"/>
      <w:r w:rsidRPr="00373408">
        <w:rPr>
          <w:b/>
          <w:color w:val="FF0000"/>
          <w:highlight w:val="yellow"/>
        </w:rPr>
        <w:t>per</w:t>
      </w:r>
      <w:proofErr w:type="gramEnd"/>
      <w:r w:rsidRPr="00373408">
        <w:rPr>
          <w:b/>
          <w:color w:val="FF0000"/>
          <w:highlight w:val="yellow"/>
        </w:rPr>
        <w:t xml:space="preserve"> the display</w:t>
      </w:r>
      <w:r w:rsidRPr="00373408">
        <w:rPr>
          <w:b/>
          <w:color w:val="FF0000"/>
          <w:spacing w:val="-9"/>
          <w:highlight w:val="yellow"/>
        </w:rPr>
        <w:t xml:space="preserve"> </w:t>
      </w:r>
      <w:r w:rsidRPr="00373408">
        <w:rPr>
          <w:b/>
          <w:color w:val="FF0000"/>
          <w:highlight w:val="yellow"/>
        </w:rPr>
        <w:t>above.</w:t>
      </w:r>
      <w:r w:rsidRPr="00373408">
        <w:rPr>
          <w:b/>
          <w:color w:val="FF0000"/>
          <w:spacing w:val="-11"/>
          <w:highlight w:val="yellow"/>
        </w:rPr>
        <w:t xml:space="preserve"> </w:t>
      </w:r>
      <w:r w:rsidRPr="00373408">
        <w:rPr>
          <w:b/>
          <w:color w:val="FF0000"/>
          <w:highlight w:val="yellow"/>
        </w:rPr>
        <w:t>Failure</w:t>
      </w:r>
      <w:r w:rsidRPr="00373408">
        <w:rPr>
          <w:b/>
          <w:color w:val="FF0000"/>
          <w:spacing w:val="-5"/>
          <w:highlight w:val="yellow"/>
        </w:rPr>
        <w:t xml:space="preserve"> </w:t>
      </w:r>
      <w:r w:rsidRPr="00373408">
        <w:rPr>
          <w:b/>
          <w:color w:val="FF0000"/>
          <w:highlight w:val="yellow"/>
        </w:rPr>
        <w:t>to</w:t>
      </w:r>
      <w:r w:rsidRPr="00373408">
        <w:rPr>
          <w:b/>
          <w:color w:val="FF0000"/>
          <w:spacing w:val="-7"/>
          <w:highlight w:val="yellow"/>
        </w:rPr>
        <w:t xml:space="preserve"> </w:t>
      </w:r>
      <w:r w:rsidRPr="00373408">
        <w:rPr>
          <w:b/>
          <w:color w:val="FF0000"/>
          <w:highlight w:val="yellow"/>
        </w:rPr>
        <w:t>correctly</w:t>
      </w:r>
      <w:r w:rsidRPr="00373408">
        <w:rPr>
          <w:b/>
          <w:color w:val="FF0000"/>
          <w:spacing w:val="-9"/>
          <w:highlight w:val="yellow"/>
        </w:rPr>
        <w:t xml:space="preserve"> </w:t>
      </w:r>
      <w:r w:rsidRPr="00373408">
        <w:rPr>
          <w:b/>
          <w:color w:val="FF0000"/>
          <w:highlight w:val="yellow"/>
        </w:rPr>
        <w:t>plug</w:t>
      </w:r>
      <w:r w:rsidRPr="00373408">
        <w:rPr>
          <w:b/>
          <w:color w:val="FF0000"/>
          <w:spacing w:val="-10"/>
          <w:highlight w:val="yellow"/>
        </w:rPr>
        <w:t xml:space="preserve"> </w:t>
      </w:r>
      <w:r w:rsidRPr="00373408">
        <w:rPr>
          <w:b/>
          <w:color w:val="FF0000"/>
          <w:highlight w:val="yellow"/>
        </w:rPr>
        <w:t>in</w:t>
      </w:r>
      <w:r w:rsidRPr="00373408">
        <w:rPr>
          <w:b/>
          <w:color w:val="FF0000"/>
          <w:spacing w:val="-6"/>
          <w:highlight w:val="yellow"/>
        </w:rPr>
        <w:t xml:space="preserve"> </w:t>
      </w:r>
      <w:r w:rsidRPr="00373408">
        <w:rPr>
          <w:b/>
          <w:color w:val="FF0000"/>
          <w:highlight w:val="yellow"/>
        </w:rPr>
        <w:t>cables</w:t>
      </w:r>
      <w:r w:rsidRPr="00373408">
        <w:rPr>
          <w:b/>
          <w:color w:val="FF0000"/>
          <w:spacing w:val="-5"/>
          <w:highlight w:val="yellow"/>
        </w:rPr>
        <w:t xml:space="preserve"> </w:t>
      </w:r>
      <w:r w:rsidRPr="00373408">
        <w:rPr>
          <w:b/>
          <w:color w:val="FF0000"/>
          <w:highlight w:val="yellow"/>
        </w:rPr>
        <w:t>will</w:t>
      </w:r>
      <w:r w:rsidRPr="00373408">
        <w:rPr>
          <w:b/>
          <w:color w:val="FF0000"/>
          <w:spacing w:val="-5"/>
          <w:highlight w:val="yellow"/>
        </w:rPr>
        <w:t xml:space="preserve"> </w:t>
      </w:r>
      <w:r w:rsidRPr="00373408">
        <w:rPr>
          <w:b/>
          <w:color w:val="FF0000"/>
          <w:highlight w:val="yellow"/>
        </w:rPr>
        <w:t>result</w:t>
      </w:r>
      <w:r w:rsidRPr="00373408">
        <w:rPr>
          <w:b/>
          <w:color w:val="FF0000"/>
          <w:spacing w:val="-11"/>
          <w:highlight w:val="yellow"/>
        </w:rPr>
        <w:t xml:space="preserve"> </w:t>
      </w:r>
      <w:r w:rsidRPr="00373408">
        <w:rPr>
          <w:b/>
          <w:color w:val="FF0000"/>
          <w:highlight w:val="yellow"/>
        </w:rPr>
        <w:t>in</w:t>
      </w:r>
      <w:r w:rsidRPr="00373408">
        <w:rPr>
          <w:b/>
          <w:color w:val="FF0000"/>
          <w:spacing w:val="-6"/>
          <w:highlight w:val="yellow"/>
        </w:rPr>
        <w:t xml:space="preserve"> </w:t>
      </w:r>
      <w:r w:rsidRPr="00373408">
        <w:rPr>
          <w:b/>
          <w:color w:val="FF0000"/>
          <w:highlight w:val="yellow"/>
        </w:rPr>
        <w:t xml:space="preserve">equipment failure to the </w:t>
      </w:r>
      <w:proofErr w:type="gramStart"/>
      <w:r w:rsidRPr="00373408">
        <w:rPr>
          <w:b/>
          <w:color w:val="FF0000"/>
          <w:highlight w:val="yellow"/>
        </w:rPr>
        <w:t>point</w:t>
      </w:r>
      <w:proofErr w:type="gramEnd"/>
      <w:r w:rsidRPr="00373408">
        <w:rPr>
          <w:b/>
          <w:color w:val="FF0000"/>
          <w:highlight w:val="yellow"/>
        </w:rPr>
        <w:t xml:space="preserve"> it will need to be replaced, and extended onsite time</w:t>
      </w:r>
    </w:p>
    <w:p w14:paraId="253F2C67" w14:textId="77777777" w:rsidR="00E87901" w:rsidRPr="00373408" w:rsidRDefault="00E87901" w:rsidP="005631DB">
      <w:pPr>
        <w:tabs>
          <w:tab w:val="left" w:pos="9260"/>
        </w:tabs>
        <w:rPr>
          <w:b/>
          <w:color w:val="FF0000"/>
        </w:rPr>
      </w:pPr>
    </w:p>
    <w:p w14:paraId="0A21DE59" w14:textId="54FD14C2" w:rsidR="00036BCF" w:rsidRDefault="00036BCF" w:rsidP="007C2257">
      <w:pPr>
        <w:spacing w:before="1"/>
        <w:ind w:right="280"/>
        <w:rPr>
          <w:b/>
        </w:rPr>
      </w:pPr>
      <w:proofErr w:type="spellStart"/>
      <w:r>
        <w:rPr>
          <w:b/>
        </w:rPr>
        <w:t>DataMaxx</w:t>
      </w:r>
      <w:proofErr w:type="spellEnd"/>
      <w:r>
        <w:rPr>
          <w:b/>
          <w:spacing w:val="-13"/>
        </w:rPr>
        <w:t xml:space="preserve"> </w:t>
      </w:r>
      <w:r>
        <w:rPr>
          <w:b/>
        </w:rPr>
        <w:t>3</w:t>
      </w:r>
      <w:r>
        <w:rPr>
          <w:b/>
          <w:spacing w:val="-5"/>
        </w:rPr>
        <w:t xml:space="preserve"> </w:t>
      </w:r>
      <w:r>
        <w:rPr>
          <w:b/>
        </w:rPr>
        <w:t>port</w:t>
      </w:r>
      <w:r>
        <w:rPr>
          <w:b/>
          <w:spacing w:val="-9"/>
        </w:rPr>
        <w:t xml:space="preserve"> </w:t>
      </w:r>
      <w:r>
        <w:rPr>
          <w:b/>
        </w:rPr>
        <w:t>Ethernet</w:t>
      </w:r>
      <w:r>
        <w:rPr>
          <w:b/>
          <w:spacing w:val="-9"/>
        </w:rPr>
        <w:t xml:space="preserve"> </w:t>
      </w:r>
      <w:r>
        <w:rPr>
          <w:b/>
        </w:rPr>
        <w:t>Switch</w:t>
      </w:r>
      <w:r>
        <w:rPr>
          <w:b/>
          <w:spacing w:val="-9"/>
        </w:rPr>
        <w:t xml:space="preserve"> </w:t>
      </w:r>
      <w:r>
        <w:rPr>
          <w:b/>
          <w:spacing w:val="-2"/>
        </w:rPr>
        <w:t>Installation</w:t>
      </w:r>
    </w:p>
    <w:p w14:paraId="7A8F1261" w14:textId="0C122F1F" w:rsidR="001A44FF" w:rsidRPr="00373408" w:rsidRDefault="007C2257" w:rsidP="00036BCF">
      <w:pPr>
        <w:tabs>
          <w:tab w:val="left" w:pos="1604"/>
        </w:tabs>
        <w:rPr>
          <w:b/>
          <w:color w:val="FF0000"/>
        </w:rPr>
      </w:pPr>
      <w:r>
        <w:rPr>
          <w:noProof/>
        </w:rPr>
        <w:drawing>
          <wp:anchor distT="0" distB="0" distL="114300" distR="114300" simplePos="0" relativeHeight="251658260" behindDoc="0" locked="0" layoutInCell="1" allowOverlap="1" wp14:anchorId="145FEBDD" wp14:editId="360B96B6">
            <wp:simplePos x="0" y="0"/>
            <wp:positionH relativeFrom="column">
              <wp:posOffset>66040</wp:posOffset>
            </wp:positionH>
            <wp:positionV relativeFrom="paragraph">
              <wp:posOffset>74295</wp:posOffset>
            </wp:positionV>
            <wp:extent cx="1490979" cy="1681861"/>
            <wp:effectExtent l="0" t="0" r="0" b="0"/>
            <wp:wrapNone/>
            <wp:docPr id="200" name="Image 200" descr="A black box with a white label on it  Description automatically generated"/>
            <wp:cNvGraphicFramePr/>
            <a:graphic xmlns:a="http://schemas.openxmlformats.org/drawingml/2006/main">
              <a:graphicData uri="http://schemas.openxmlformats.org/drawingml/2006/picture">
                <pic:pic xmlns:pic="http://schemas.openxmlformats.org/drawingml/2006/picture">
                  <pic:nvPicPr>
                    <pic:cNvPr id="200" name="Image 200" descr="A black box with a white label on it  Description automatically generated"/>
                    <pic:cNvPicPr/>
                  </pic:nvPicPr>
                  <pic:blipFill>
                    <a:blip r:embed="rId23" cstate="print"/>
                    <a:stretch>
                      <a:fillRect/>
                    </a:stretch>
                  </pic:blipFill>
                  <pic:spPr>
                    <a:xfrm>
                      <a:off x="0" y="0"/>
                      <a:ext cx="1490979" cy="1681861"/>
                    </a:xfrm>
                    <a:prstGeom prst="rect">
                      <a:avLst/>
                    </a:prstGeom>
                  </pic:spPr>
                </pic:pic>
              </a:graphicData>
            </a:graphic>
          </wp:anchor>
        </w:drawing>
      </w:r>
    </w:p>
    <w:p w14:paraId="52EB699B" w14:textId="39495CCC" w:rsidR="001A44FF" w:rsidRPr="00373408" w:rsidRDefault="001A44FF" w:rsidP="005631DB">
      <w:pPr>
        <w:tabs>
          <w:tab w:val="left" w:pos="9260"/>
        </w:tabs>
      </w:pPr>
    </w:p>
    <w:p w14:paraId="09933A26" w14:textId="77777777" w:rsidR="00036BCF" w:rsidRPr="00373408" w:rsidRDefault="00036BCF" w:rsidP="00036BCF"/>
    <w:p w14:paraId="2A3CDF2A" w14:textId="77777777" w:rsidR="00036BCF" w:rsidRPr="00373408" w:rsidRDefault="00036BCF" w:rsidP="00036BCF"/>
    <w:p w14:paraId="401A04FC" w14:textId="77777777" w:rsidR="00036BCF" w:rsidRPr="00373408" w:rsidRDefault="00036BCF" w:rsidP="00036BCF"/>
    <w:p w14:paraId="039B66BF" w14:textId="77777777" w:rsidR="00036BCF" w:rsidRPr="00373408" w:rsidRDefault="00036BCF" w:rsidP="00036BCF"/>
    <w:p w14:paraId="44D60E25" w14:textId="77777777" w:rsidR="00036BCF" w:rsidRPr="00373408" w:rsidRDefault="00036BCF" w:rsidP="00036BCF"/>
    <w:p w14:paraId="34F42AC2" w14:textId="77777777" w:rsidR="00036BCF" w:rsidRPr="00373408" w:rsidRDefault="00036BCF" w:rsidP="00036BCF"/>
    <w:p w14:paraId="5B52964B" w14:textId="77777777" w:rsidR="00036BCF" w:rsidRPr="00373408" w:rsidRDefault="00036BCF" w:rsidP="00036BCF"/>
    <w:p w14:paraId="1C0CC776" w14:textId="77777777" w:rsidR="00036BCF" w:rsidRPr="00373408" w:rsidRDefault="00036BCF" w:rsidP="00036BCF"/>
    <w:p w14:paraId="6752073D" w14:textId="50ECAA91" w:rsidR="00036BCF" w:rsidRPr="00373408" w:rsidRDefault="00036BCF" w:rsidP="00036BCF">
      <w:pPr>
        <w:tabs>
          <w:tab w:val="left" w:pos="4247"/>
        </w:tabs>
      </w:pPr>
      <w:r w:rsidRPr="00373408">
        <w:tab/>
      </w:r>
    </w:p>
    <w:p w14:paraId="3A742DFD" w14:textId="59496D23" w:rsidR="007B5DC1" w:rsidRPr="00373408" w:rsidRDefault="00D22785" w:rsidP="002551FB">
      <w:pPr>
        <w:pStyle w:val="ListParagraph"/>
        <w:numPr>
          <w:ilvl w:val="0"/>
          <w:numId w:val="30"/>
        </w:numPr>
      </w:pPr>
      <w:r>
        <w:t>Re-</w:t>
      </w:r>
      <w:r w:rsidR="007B5DC1" w:rsidRPr="00373408">
        <w:t xml:space="preserve">Install the </w:t>
      </w:r>
      <w:proofErr w:type="spellStart"/>
      <w:r w:rsidR="007B5DC1" w:rsidRPr="00373408">
        <w:t>DataMaxx</w:t>
      </w:r>
      <w:proofErr w:type="spellEnd"/>
      <w:r w:rsidR="007B5DC1" w:rsidRPr="00373408">
        <w:t xml:space="preserve"> 3 port Ethernet Switch</w:t>
      </w:r>
    </w:p>
    <w:p w14:paraId="51BA2C59" w14:textId="77777777" w:rsidR="00167EE6" w:rsidRPr="00373408" w:rsidRDefault="00167EE6" w:rsidP="002551FB">
      <w:pPr>
        <w:pStyle w:val="ListParagraph"/>
        <w:numPr>
          <w:ilvl w:val="0"/>
          <w:numId w:val="2"/>
        </w:numPr>
      </w:pPr>
      <w:r w:rsidRPr="00373408">
        <w:t>Note, it may be easier to drop the 3-port switch from the top of counter to the bottom of the counter, Keeping the USB Plug where the I/O module will be installed.</w:t>
      </w:r>
    </w:p>
    <w:p w14:paraId="6E444558" w14:textId="77777777" w:rsidR="00167EE6" w:rsidRPr="00373408" w:rsidRDefault="00167EE6" w:rsidP="002551FB">
      <w:pPr>
        <w:pStyle w:val="ListParagraph"/>
        <w:numPr>
          <w:ilvl w:val="0"/>
          <w:numId w:val="2"/>
        </w:numPr>
      </w:pPr>
      <w:r w:rsidRPr="00373408">
        <w:t xml:space="preserve">Route the USB power to the I/O </w:t>
      </w:r>
      <w:proofErr w:type="spellStart"/>
      <w:r w:rsidRPr="00373408">
        <w:t>modue</w:t>
      </w:r>
      <w:proofErr w:type="spellEnd"/>
      <w:r w:rsidRPr="00373408">
        <w:t>.</w:t>
      </w:r>
    </w:p>
    <w:p w14:paraId="4B36B2D5" w14:textId="3909AD96" w:rsidR="00167EE6" w:rsidRPr="00373408" w:rsidRDefault="00167EE6" w:rsidP="002551FB">
      <w:pPr>
        <w:pStyle w:val="ListParagraph"/>
        <w:numPr>
          <w:ilvl w:val="0"/>
          <w:numId w:val="2"/>
        </w:numPr>
      </w:pPr>
      <w:r w:rsidRPr="00373408">
        <w:t>Connect the 3’ White CAT5 cable to Port 1 on the HUB and Connect to the RJ45 wall jack where the old cable was.</w:t>
      </w:r>
    </w:p>
    <w:p w14:paraId="0C777C55" w14:textId="77777777" w:rsidR="00167EE6" w:rsidRPr="00373408" w:rsidRDefault="00167EE6" w:rsidP="002551FB">
      <w:pPr>
        <w:pStyle w:val="ListParagraph"/>
        <w:numPr>
          <w:ilvl w:val="0"/>
          <w:numId w:val="2"/>
        </w:numPr>
      </w:pPr>
      <w:r w:rsidRPr="00373408">
        <w:t>Connect the Black CAT5 cable from the Register to Port 2 on to the HUB.</w:t>
      </w:r>
    </w:p>
    <w:p w14:paraId="5EE99262" w14:textId="77777777" w:rsidR="00167EE6" w:rsidRPr="00373408" w:rsidRDefault="00167EE6" w:rsidP="002551FB">
      <w:pPr>
        <w:pStyle w:val="ListParagraph"/>
        <w:numPr>
          <w:ilvl w:val="0"/>
          <w:numId w:val="2"/>
        </w:numPr>
      </w:pPr>
      <w:r w:rsidRPr="00373408">
        <w:t>Connect the 6’ Black CAT5 cable from the Pin Pad to Port 3.</w:t>
      </w:r>
    </w:p>
    <w:p w14:paraId="41A19AB5" w14:textId="77777777" w:rsidR="00167EE6" w:rsidRPr="00373408" w:rsidRDefault="00167EE6" w:rsidP="002551FB">
      <w:pPr>
        <w:pStyle w:val="ListParagraph"/>
        <w:numPr>
          <w:ilvl w:val="0"/>
          <w:numId w:val="2"/>
        </w:numPr>
      </w:pPr>
      <w:r w:rsidRPr="00373408">
        <w:t>Connect the USB power to the I/O module.</w:t>
      </w:r>
    </w:p>
    <w:p w14:paraId="6FB8FB2D" w14:textId="77777777" w:rsidR="00167EE6" w:rsidRDefault="00167EE6" w:rsidP="002551FB">
      <w:pPr>
        <w:pStyle w:val="ListParagraph"/>
        <w:numPr>
          <w:ilvl w:val="0"/>
          <w:numId w:val="2"/>
        </w:numPr>
      </w:pPr>
      <w:r w:rsidRPr="00373408">
        <w:t>Connect the I/O Module to a dedicated AC Outlet and Power up the HP Engage Pro register.</w:t>
      </w:r>
    </w:p>
    <w:p w14:paraId="15A48DB0" w14:textId="77777777" w:rsidR="007C2257" w:rsidRPr="00373408" w:rsidRDefault="007C2257" w:rsidP="007C2257">
      <w:pPr>
        <w:pStyle w:val="ListParagraph"/>
        <w:ind w:left="1547"/>
      </w:pPr>
    </w:p>
    <w:p w14:paraId="4795CD21" w14:textId="2562ABF3" w:rsidR="007B5DC1" w:rsidRPr="00373408" w:rsidRDefault="00630FAD" w:rsidP="00630FAD">
      <w:r w:rsidRPr="00373408">
        <w:t xml:space="preserve">The Register Should boot up to the store branded display: </w:t>
      </w:r>
    </w:p>
    <w:p w14:paraId="0BB289A1" w14:textId="556B6224" w:rsidR="003478FA" w:rsidRPr="00373408" w:rsidRDefault="00825772" w:rsidP="00630FAD">
      <w:r>
        <w:rPr>
          <w:noProof/>
        </w:rPr>
        <w:drawing>
          <wp:anchor distT="0" distB="0" distL="114300" distR="114300" simplePos="0" relativeHeight="251658262" behindDoc="0" locked="0" layoutInCell="1" allowOverlap="1" wp14:anchorId="3C499565" wp14:editId="2EE9FF9A">
            <wp:simplePos x="0" y="0"/>
            <wp:positionH relativeFrom="column">
              <wp:posOffset>3289300</wp:posOffset>
            </wp:positionH>
            <wp:positionV relativeFrom="paragraph">
              <wp:posOffset>-27305</wp:posOffset>
            </wp:positionV>
            <wp:extent cx="2570480" cy="1557020"/>
            <wp:effectExtent l="0" t="0" r="0" b="0"/>
            <wp:wrapNone/>
            <wp:docPr id="206" name="Image 206" descr="A computer screen with a red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206" name="Image 206" descr="A computer screen with a red and orange logo&#10;&#10;Description automatically generated"/>
                    <pic:cNvPicPr/>
                  </pic:nvPicPr>
                  <pic:blipFill>
                    <a:blip r:embed="rId17" cstate="print"/>
                    <a:stretch>
                      <a:fillRect/>
                    </a:stretch>
                  </pic:blipFill>
                  <pic:spPr>
                    <a:xfrm>
                      <a:off x="0" y="0"/>
                      <a:ext cx="2570480" cy="1557020"/>
                    </a:xfrm>
                    <a:prstGeom prst="rect">
                      <a:avLst/>
                    </a:prstGeom>
                  </pic:spPr>
                </pic:pic>
              </a:graphicData>
            </a:graphic>
          </wp:anchor>
        </w:drawing>
      </w:r>
      <w:r w:rsidR="003478FA">
        <w:rPr>
          <w:noProof/>
        </w:rPr>
        <w:drawing>
          <wp:anchor distT="0" distB="0" distL="114300" distR="114300" simplePos="0" relativeHeight="251658261" behindDoc="0" locked="0" layoutInCell="1" allowOverlap="1" wp14:anchorId="249E88C0" wp14:editId="057D17DB">
            <wp:simplePos x="0" y="0"/>
            <wp:positionH relativeFrom="column">
              <wp:posOffset>0</wp:posOffset>
            </wp:positionH>
            <wp:positionV relativeFrom="paragraph">
              <wp:posOffset>-635</wp:posOffset>
            </wp:positionV>
            <wp:extent cx="2568575" cy="1564640"/>
            <wp:effectExtent l="0" t="0" r="0" b="0"/>
            <wp:wrapNone/>
            <wp:docPr id="205" name="Image 205" descr="A computer screen with a red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205" name="Image 205" descr="A computer screen with a red and white logo&#10;&#10;Description automatically generated"/>
                    <pic:cNvPicPr/>
                  </pic:nvPicPr>
                  <pic:blipFill>
                    <a:blip r:embed="rId19" cstate="print"/>
                    <a:stretch>
                      <a:fillRect/>
                    </a:stretch>
                  </pic:blipFill>
                  <pic:spPr>
                    <a:xfrm>
                      <a:off x="0" y="0"/>
                      <a:ext cx="2568575" cy="1564640"/>
                    </a:xfrm>
                    <a:prstGeom prst="rect">
                      <a:avLst/>
                    </a:prstGeom>
                  </pic:spPr>
                </pic:pic>
              </a:graphicData>
            </a:graphic>
          </wp:anchor>
        </w:drawing>
      </w:r>
    </w:p>
    <w:p w14:paraId="32EA6CE4" w14:textId="393F67B9" w:rsidR="00036BCF" w:rsidRPr="00373408" w:rsidRDefault="00036BCF" w:rsidP="007B5DC1">
      <w:pPr>
        <w:pStyle w:val="ListParagraph"/>
        <w:tabs>
          <w:tab w:val="left" w:pos="4247"/>
        </w:tabs>
        <w:ind w:left="827"/>
      </w:pPr>
    </w:p>
    <w:p w14:paraId="3F1561DD" w14:textId="77777777" w:rsidR="00560784" w:rsidRPr="00560784" w:rsidRDefault="00560784" w:rsidP="00560784"/>
    <w:p w14:paraId="1ED4A4A8" w14:textId="77777777" w:rsidR="00560784" w:rsidRPr="00560784" w:rsidRDefault="00560784" w:rsidP="00560784"/>
    <w:p w14:paraId="29616067" w14:textId="77777777" w:rsidR="00560784" w:rsidRPr="00560784" w:rsidRDefault="00560784" w:rsidP="00560784"/>
    <w:p w14:paraId="26D58E2E" w14:textId="77777777" w:rsidR="00560784" w:rsidRPr="00560784" w:rsidRDefault="00560784" w:rsidP="00560784"/>
    <w:p w14:paraId="74784B45" w14:textId="77777777" w:rsidR="00560784" w:rsidRPr="00560784" w:rsidRDefault="00560784" w:rsidP="00560784"/>
    <w:p w14:paraId="1D65283C" w14:textId="77777777" w:rsidR="00560784" w:rsidRPr="00560784" w:rsidRDefault="00560784" w:rsidP="00560784"/>
    <w:p w14:paraId="49DBEE6E" w14:textId="77777777" w:rsidR="00560784" w:rsidRPr="00560784" w:rsidRDefault="00560784" w:rsidP="00560784"/>
    <w:p w14:paraId="402E0E1E" w14:textId="08DCF3FF" w:rsidR="00560784" w:rsidRDefault="00C413D3" w:rsidP="00560784">
      <w:pPr>
        <w:tabs>
          <w:tab w:val="left" w:pos="9624"/>
        </w:tabs>
      </w:pPr>
      <w:r>
        <w:rPr>
          <w:noProof/>
        </w:rPr>
        <w:drawing>
          <wp:anchor distT="0" distB="0" distL="114300" distR="114300" simplePos="0" relativeHeight="251658263" behindDoc="0" locked="0" layoutInCell="1" allowOverlap="1" wp14:anchorId="17AE62B4" wp14:editId="210865CB">
            <wp:simplePos x="0" y="0"/>
            <wp:positionH relativeFrom="column">
              <wp:posOffset>0</wp:posOffset>
            </wp:positionH>
            <wp:positionV relativeFrom="paragraph">
              <wp:posOffset>170180</wp:posOffset>
            </wp:positionV>
            <wp:extent cx="2598516" cy="1832610"/>
            <wp:effectExtent l="0" t="0" r="0" b="0"/>
            <wp:wrapNone/>
            <wp:docPr id="207" name="Image 207" descr="A screenshot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207" name="Image 207" descr="A screenshot of a computer  Description automatically generated"/>
                    <pic:cNvPicPr/>
                  </pic:nvPicPr>
                  <pic:blipFill>
                    <a:blip r:embed="rId20" cstate="print"/>
                    <a:stretch>
                      <a:fillRect/>
                    </a:stretch>
                  </pic:blipFill>
                  <pic:spPr>
                    <a:xfrm>
                      <a:off x="0" y="0"/>
                      <a:ext cx="2598612" cy="1832678"/>
                    </a:xfrm>
                    <a:prstGeom prst="rect">
                      <a:avLst/>
                    </a:prstGeom>
                  </pic:spPr>
                </pic:pic>
              </a:graphicData>
            </a:graphic>
            <wp14:sizeRelH relativeFrom="margin">
              <wp14:pctWidth>0</wp14:pctWidth>
            </wp14:sizeRelH>
          </wp:anchor>
        </w:drawing>
      </w:r>
      <w:r w:rsidR="00560784">
        <w:tab/>
      </w:r>
    </w:p>
    <w:p w14:paraId="79A0002E" w14:textId="4C4EDF65" w:rsidR="00560784" w:rsidRDefault="00C413D3" w:rsidP="00560784">
      <w:pPr>
        <w:tabs>
          <w:tab w:val="left" w:pos="9624"/>
        </w:tabs>
      </w:pPr>
      <w:r>
        <w:rPr>
          <w:noProof/>
        </w:rPr>
        <w:drawing>
          <wp:anchor distT="0" distB="0" distL="114300" distR="114300" simplePos="0" relativeHeight="251658264" behindDoc="0" locked="0" layoutInCell="1" allowOverlap="1" wp14:anchorId="4F35A0C2" wp14:editId="458C36E7">
            <wp:simplePos x="0" y="0"/>
            <wp:positionH relativeFrom="column">
              <wp:posOffset>3240911</wp:posOffset>
            </wp:positionH>
            <wp:positionV relativeFrom="paragraph">
              <wp:posOffset>28937</wp:posOffset>
            </wp:positionV>
            <wp:extent cx="2539954" cy="1803673"/>
            <wp:effectExtent l="0" t="0" r="0" b="6350"/>
            <wp:wrapNone/>
            <wp:docPr id="208" name="Image 208" descr="image1.jpeg"/>
            <wp:cNvGraphicFramePr/>
            <a:graphic xmlns:a="http://schemas.openxmlformats.org/drawingml/2006/main">
              <a:graphicData uri="http://schemas.openxmlformats.org/drawingml/2006/picture">
                <pic:pic xmlns:pic="http://schemas.openxmlformats.org/drawingml/2006/picture">
                  <pic:nvPicPr>
                    <pic:cNvPr id="208" name="Image 208" descr="image1.jpeg"/>
                    <pic:cNvPicPr/>
                  </pic:nvPicPr>
                  <pic:blipFill>
                    <a:blip r:embed="rId18" cstate="print"/>
                    <a:stretch>
                      <a:fillRect/>
                    </a:stretch>
                  </pic:blipFill>
                  <pic:spPr>
                    <a:xfrm>
                      <a:off x="0" y="0"/>
                      <a:ext cx="2543912" cy="1806484"/>
                    </a:xfrm>
                    <a:prstGeom prst="rect">
                      <a:avLst/>
                    </a:prstGeom>
                  </pic:spPr>
                </pic:pic>
              </a:graphicData>
            </a:graphic>
            <wp14:sizeRelH relativeFrom="margin">
              <wp14:pctWidth>0</wp14:pctWidth>
            </wp14:sizeRelH>
            <wp14:sizeRelV relativeFrom="margin">
              <wp14:pctHeight>0</wp14:pctHeight>
            </wp14:sizeRelV>
          </wp:anchor>
        </w:drawing>
      </w:r>
    </w:p>
    <w:p w14:paraId="14EF1EB4" w14:textId="77777777" w:rsidR="009F26ED" w:rsidRPr="009F26ED" w:rsidRDefault="009F26ED" w:rsidP="009F26ED"/>
    <w:p w14:paraId="3948C632" w14:textId="77777777" w:rsidR="009F26ED" w:rsidRPr="009F26ED" w:rsidRDefault="009F26ED" w:rsidP="009F26ED"/>
    <w:p w14:paraId="667BD2E5" w14:textId="77777777" w:rsidR="009F26ED" w:rsidRPr="009F26ED" w:rsidRDefault="009F26ED" w:rsidP="009F26ED"/>
    <w:p w14:paraId="0B58BFA2" w14:textId="77777777" w:rsidR="009F26ED" w:rsidRPr="009F26ED" w:rsidRDefault="009F26ED" w:rsidP="009F26ED"/>
    <w:p w14:paraId="639A2E15" w14:textId="77777777" w:rsidR="009F26ED" w:rsidRPr="009F26ED" w:rsidRDefault="009F26ED" w:rsidP="009F26ED"/>
    <w:p w14:paraId="2C28331C" w14:textId="77777777" w:rsidR="009F26ED" w:rsidRPr="009F26ED" w:rsidRDefault="009F26ED" w:rsidP="009F26ED"/>
    <w:p w14:paraId="5AF65186" w14:textId="77777777" w:rsidR="009F26ED" w:rsidRPr="009F26ED" w:rsidRDefault="009F26ED" w:rsidP="009F26ED"/>
    <w:p w14:paraId="0FA8F774" w14:textId="77777777" w:rsidR="009F26ED" w:rsidRPr="009F26ED" w:rsidRDefault="009F26ED" w:rsidP="009F26ED"/>
    <w:p w14:paraId="41B8F21A" w14:textId="77777777" w:rsidR="009F26ED" w:rsidRDefault="009F26ED" w:rsidP="009F26ED"/>
    <w:p w14:paraId="45DC0F1C" w14:textId="4F102499" w:rsidR="00481833" w:rsidRPr="0061234C" w:rsidRDefault="009F26ED" w:rsidP="006310B9">
      <w:pPr>
        <w:pStyle w:val="Heading2"/>
      </w:pPr>
      <w:bookmarkStart w:id="24" w:name="_Toc191557453"/>
      <w:r w:rsidRPr="0061234C">
        <w:t xml:space="preserve">Re-Installation of Registers- </w:t>
      </w:r>
      <w:r w:rsidR="00616023" w:rsidRPr="0061234C">
        <w:t>STANDARD</w:t>
      </w:r>
      <w:bookmarkEnd w:id="24"/>
    </w:p>
    <w:p w14:paraId="2905BBF5" w14:textId="03822185" w:rsidR="006D1D02" w:rsidRDefault="00535122" w:rsidP="00535122">
      <w:r w:rsidRPr="0061234C">
        <w:rPr>
          <w:noProof/>
        </w:rPr>
        <w:drawing>
          <wp:inline distT="0" distB="0" distL="0" distR="0" wp14:anchorId="324CADB4" wp14:editId="7C3C0AE3">
            <wp:extent cx="3188825" cy="4757195"/>
            <wp:effectExtent l="0" t="0" r="0" b="5715"/>
            <wp:docPr id="42" name="Image 42" descr="A cash register with a computer and a printer&#10;&#10;Description automatically generated"/>
            <wp:cNvGraphicFramePr/>
            <a:graphic xmlns:a="http://schemas.openxmlformats.org/drawingml/2006/main">
              <a:graphicData uri="http://schemas.openxmlformats.org/drawingml/2006/picture">
                <pic:pic xmlns:pic="http://schemas.openxmlformats.org/drawingml/2006/picture">
                  <pic:nvPicPr>
                    <pic:cNvPr id="42" name="Image 42" descr="A cash register with a computer and a printer&#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88825" cy="4757195"/>
                    </a:xfrm>
                    <a:prstGeom prst="rect">
                      <a:avLst/>
                    </a:prstGeom>
                  </pic:spPr>
                </pic:pic>
              </a:graphicData>
            </a:graphic>
          </wp:inline>
        </w:drawing>
      </w:r>
    </w:p>
    <w:p w14:paraId="2623B41B" w14:textId="77777777" w:rsidR="00535122" w:rsidRDefault="00535122" w:rsidP="00535122"/>
    <w:p w14:paraId="63338F31" w14:textId="2E393BC3" w:rsidR="006D1D02" w:rsidRPr="00373408" w:rsidRDefault="006D1D02" w:rsidP="006D1D02">
      <w:pPr>
        <w:rPr>
          <w:spacing w:val="-2"/>
        </w:rPr>
      </w:pPr>
      <w:r>
        <w:t xml:space="preserve">        </w:t>
      </w:r>
      <w:r w:rsidRPr="00373408">
        <w:t>Counters</w:t>
      </w:r>
      <w:r w:rsidRPr="00373408">
        <w:rPr>
          <w:spacing w:val="-2"/>
        </w:rPr>
        <w:t xml:space="preserve"> </w:t>
      </w:r>
      <w:r w:rsidRPr="00373408">
        <w:t>with</w:t>
      </w:r>
      <w:r w:rsidRPr="00373408">
        <w:rPr>
          <w:spacing w:val="-5"/>
        </w:rPr>
        <w:t xml:space="preserve"> </w:t>
      </w:r>
      <w:r w:rsidRPr="00373408">
        <w:t>Wells to</w:t>
      </w:r>
      <w:r w:rsidRPr="00373408">
        <w:rPr>
          <w:spacing w:val="-3"/>
        </w:rPr>
        <w:t xml:space="preserve"> </w:t>
      </w:r>
      <w:r w:rsidRPr="00373408">
        <w:t>hold</w:t>
      </w:r>
      <w:r w:rsidRPr="00373408">
        <w:rPr>
          <w:spacing w:val="-1"/>
        </w:rPr>
        <w:t xml:space="preserve"> </w:t>
      </w:r>
      <w:r w:rsidRPr="00373408">
        <w:t>the</w:t>
      </w:r>
      <w:r w:rsidRPr="00373408">
        <w:rPr>
          <w:spacing w:val="-2"/>
        </w:rPr>
        <w:t xml:space="preserve"> </w:t>
      </w:r>
      <w:r w:rsidRPr="00373408">
        <w:t>Engage</w:t>
      </w:r>
      <w:r w:rsidRPr="00373408">
        <w:rPr>
          <w:spacing w:val="-2"/>
        </w:rPr>
        <w:t xml:space="preserve"> </w:t>
      </w:r>
      <w:r w:rsidRPr="00373408">
        <w:t>Pro</w:t>
      </w:r>
      <w:r w:rsidRPr="00373408">
        <w:rPr>
          <w:spacing w:val="2"/>
        </w:rPr>
        <w:t xml:space="preserve"> </w:t>
      </w:r>
      <w:r w:rsidRPr="00373408">
        <w:rPr>
          <w:spacing w:val="-2"/>
        </w:rPr>
        <w:t>Registers</w:t>
      </w:r>
    </w:p>
    <w:p w14:paraId="62BC5AA3" w14:textId="77777777" w:rsidR="00AF0447" w:rsidRDefault="00AF0447" w:rsidP="006D1D02">
      <w:pPr>
        <w:rPr>
          <w:spacing w:val="-2"/>
        </w:rPr>
      </w:pPr>
    </w:p>
    <w:p w14:paraId="2DFAA0A2" w14:textId="6F066F5D" w:rsidR="00D17A06" w:rsidRPr="00373408" w:rsidRDefault="00CA0DCA" w:rsidP="002551FB">
      <w:pPr>
        <w:pStyle w:val="ListParagraph"/>
        <w:numPr>
          <w:ilvl w:val="0"/>
          <w:numId w:val="3"/>
        </w:numPr>
      </w:pPr>
      <w:r w:rsidRPr="00373408">
        <w:t xml:space="preserve">Relocate the Register, the Pin Pad, the Call Forwarding Display and </w:t>
      </w:r>
      <w:r w:rsidR="00B2038D" w:rsidRPr="00373408">
        <w:t xml:space="preserve">ALL peripherals &amp; cables to the new location. </w:t>
      </w:r>
    </w:p>
    <w:p w14:paraId="08628C9F" w14:textId="77777777" w:rsidR="00B4464B" w:rsidRPr="00373408" w:rsidRDefault="00B4464B" w:rsidP="002551FB">
      <w:pPr>
        <w:pStyle w:val="ListParagraph"/>
        <w:numPr>
          <w:ilvl w:val="0"/>
          <w:numId w:val="3"/>
        </w:numPr>
      </w:pPr>
      <w:r w:rsidRPr="00373408">
        <w:t>Connect cables to IO Module</w:t>
      </w:r>
    </w:p>
    <w:p w14:paraId="1BC17D5A" w14:textId="77777777" w:rsidR="00DE48DB" w:rsidRPr="00373408" w:rsidRDefault="00DE48DB" w:rsidP="00DE48DB"/>
    <w:p w14:paraId="6C408DB7" w14:textId="77777777" w:rsidR="00DE48DB" w:rsidRDefault="00DE48DB" w:rsidP="00DE48DB"/>
    <w:p w14:paraId="677BA5F4" w14:textId="77777777" w:rsidR="00061BE1" w:rsidRDefault="00061BE1" w:rsidP="00DE48DB"/>
    <w:p w14:paraId="7757FC79" w14:textId="77777777" w:rsidR="00061BE1" w:rsidRDefault="00061BE1" w:rsidP="00DE48DB"/>
    <w:p w14:paraId="3D8FDAAF" w14:textId="77777777" w:rsidR="00061BE1" w:rsidRDefault="00061BE1" w:rsidP="00DE48DB"/>
    <w:p w14:paraId="71A38C1B" w14:textId="77777777" w:rsidR="00061BE1" w:rsidRDefault="00061BE1" w:rsidP="00DE48DB"/>
    <w:p w14:paraId="5FE619A3" w14:textId="77777777" w:rsidR="00061BE1" w:rsidRDefault="00061BE1" w:rsidP="00DE48DB"/>
    <w:p w14:paraId="54C6654C" w14:textId="77777777" w:rsidR="00061BE1" w:rsidRDefault="00061BE1" w:rsidP="00DE48DB"/>
    <w:p w14:paraId="721C433F" w14:textId="77777777" w:rsidR="00061BE1" w:rsidRDefault="00061BE1" w:rsidP="00DE48DB"/>
    <w:p w14:paraId="3546BE7C" w14:textId="77777777" w:rsidR="00061BE1" w:rsidRDefault="00061BE1" w:rsidP="00DE48DB"/>
    <w:p w14:paraId="718B10F4" w14:textId="77777777" w:rsidR="00061BE1" w:rsidRDefault="00061BE1" w:rsidP="00DE48DB"/>
    <w:p w14:paraId="14E4FA61" w14:textId="77777777" w:rsidR="00061BE1" w:rsidRPr="00373408" w:rsidRDefault="00061BE1" w:rsidP="00DE48DB"/>
    <w:p w14:paraId="07B09AD1" w14:textId="4912BDB5" w:rsidR="00E0379E" w:rsidRPr="002322D0" w:rsidRDefault="00DE48DB" w:rsidP="002322D0">
      <w:pPr>
        <w:rPr>
          <w:color w:val="FF0000"/>
        </w:rPr>
      </w:pPr>
      <w:r w:rsidRPr="002322D0">
        <w:rPr>
          <w:color w:val="FF0000"/>
          <w:highlight w:val="yellow"/>
        </w:rPr>
        <w:t xml:space="preserve">Note: You must make sure the cables are connected correctly </w:t>
      </w:r>
      <w:proofErr w:type="gramStart"/>
      <w:r w:rsidRPr="002322D0">
        <w:rPr>
          <w:color w:val="FF0000"/>
          <w:highlight w:val="yellow"/>
        </w:rPr>
        <w:t>per</w:t>
      </w:r>
      <w:proofErr w:type="gramEnd"/>
      <w:r w:rsidRPr="002322D0">
        <w:rPr>
          <w:color w:val="FF0000"/>
          <w:highlight w:val="yellow"/>
        </w:rPr>
        <w:t xml:space="preserve"> the diagram below. Failure to correctly plug in cables will result in equipment failure to the </w:t>
      </w:r>
      <w:proofErr w:type="gramStart"/>
      <w:r w:rsidRPr="002322D0">
        <w:rPr>
          <w:color w:val="FF0000"/>
          <w:highlight w:val="yellow"/>
        </w:rPr>
        <w:t>point</w:t>
      </w:r>
      <w:proofErr w:type="gramEnd"/>
      <w:r w:rsidRPr="002322D0">
        <w:rPr>
          <w:color w:val="FF0000"/>
          <w:highlight w:val="yellow"/>
        </w:rPr>
        <w:t xml:space="preserve"> it will need to be replaced and extended </w:t>
      </w:r>
      <w:proofErr w:type="gramStart"/>
      <w:r w:rsidRPr="002322D0">
        <w:rPr>
          <w:color w:val="FF0000"/>
          <w:highlight w:val="yellow"/>
        </w:rPr>
        <w:t>onsite</w:t>
      </w:r>
      <w:proofErr w:type="gramEnd"/>
      <w:r w:rsidRPr="002322D0">
        <w:rPr>
          <w:color w:val="FF0000"/>
          <w:highlight w:val="yellow"/>
        </w:rPr>
        <w:t xml:space="preserve"> time. Make sure there is no dust in any of the connections before connecting.</w:t>
      </w:r>
    </w:p>
    <w:p w14:paraId="52557FF1" w14:textId="77777777" w:rsidR="00DE48DB" w:rsidRPr="00373408" w:rsidRDefault="00DE48DB" w:rsidP="00DE48DB">
      <w:pPr>
        <w:pStyle w:val="ListParagraph"/>
        <w:rPr>
          <w:color w:val="FF0000"/>
        </w:rPr>
      </w:pPr>
    </w:p>
    <w:p w14:paraId="4678D43B" w14:textId="22D79DA1" w:rsidR="00DE48DB" w:rsidRPr="00373408" w:rsidRDefault="006F51E7" w:rsidP="002322D0">
      <w:r>
        <w:rPr>
          <w:noProof/>
        </w:rPr>
        <w:drawing>
          <wp:anchor distT="0" distB="0" distL="114300" distR="114300" simplePos="0" relativeHeight="251658265" behindDoc="0" locked="0" layoutInCell="1" allowOverlap="1" wp14:anchorId="2784CEE1" wp14:editId="5071C233">
            <wp:simplePos x="0" y="0"/>
            <wp:positionH relativeFrom="column">
              <wp:posOffset>0</wp:posOffset>
            </wp:positionH>
            <wp:positionV relativeFrom="paragraph">
              <wp:posOffset>170227</wp:posOffset>
            </wp:positionV>
            <wp:extent cx="5140452" cy="1906270"/>
            <wp:effectExtent l="0" t="0" r="0" b="0"/>
            <wp:wrapNone/>
            <wp:docPr id="58" name="Image 58" descr="A picture containing text, screenshot, font, design  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 58" descr="A picture containing text, screenshot, font, design  Description automatically generated"/>
                    <pic:cNvPicPr/>
                  </pic:nvPicPr>
                  <pic:blipFill>
                    <a:blip r:embed="rId68" cstate="print"/>
                    <a:stretch>
                      <a:fillRect/>
                    </a:stretch>
                  </pic:blipFill>
                  <pic:spPr>
                    <a:xfrm>
                      <a:off x="0" y="0"/>
                      <a:ext cx="5140452" cy="1906270"/>
                    </a:xfrm>
                    <a:prstGeom prst="rect">
                      <a:avLst/>
                    </a:prstGeom>
                  </pic:spPr>
                </pic:pic>
              </a:graphicData>
            </a:graphic>
          </wp:anchor>
        </w:drawing>
      </w:r>
      <w:r w:rsidR="00B23CB2" w:rsidRPr="00373408">
        <w:t>HP I/O Module Connections</w:t>
      </w:r>
    </w:p>
    <w:p w14:paraId="7D34A6EB" w14:textId="01E3FFC3" w:rsidR="006F51E7" w:rsidRPr="00373408" w:rsidRDefault="006F51E7" w:rsidP="00DE48DB">
      <w:pPr>
        <w:pStyle w:val="ListParagraph"/>
      </w:pPr>
    </w:p>
    <w:p w14:paraId="326C2A31" w14:textId="77777777" w:rsidR="00C9549E" w:rsidRPr="00C9549E" w:rsidRDefault="00C9549E" w:rsidP="00C9549E"/>
    <w:p w14:paraId="2A43A318" w14:textId="77777777" w:rsidR="00C9549E" w:rsidRPr="00C9549E" w:rsidRDefault="00C9549E" w:rsidP="00C9549E"/>
    <w:p w14:paraId="1AD317A2" w14:textId="77777777" w:rsidR="00C9549E" w:rsidRPr="00C9549E" w:rsidRDefault="00C9549E" w:rsidP="00C9549E"/>
    <w:p w14:paraId="09DA1576" w14:textId="77777777" w:rsidR="00C9549E" w:rsidRPr="00C9549E" w:rsidRDefault="00C9549E" w:rsidP="00C9549E"/>
    <w:p w14:paraId="6087D758" w14:textId="77777777" w:rsidR="00C9549E" w:rsidRPr="00C9549E" w:rsidRDefault="00C9549E" w:rsidP="00C9549E"/>
    <w:p w14:paraId="539B2E58" w14:textId="77777777" w:rsidR="00C9549E" w:rsidRPr="00C9549E" w:rsidRDefault="00C9549E" w:rsidP="00C9549E"/>
    <w:p w14:paraId="5CE04A89" w14:textId="77777777" w:rsidR="00C9549E" w:rsidRPr="00C9549E" w:rsidRDefault="00C9549E" w:rsidP="00C9549E"/>
    <w:p w14:paraId="274373DC" w14:textId="77777777" w:rsidR="00C9549E" w:rsidRPr="00C9549E" w:rsidRDefault="00C9549E" w:rsidP="00C9549E"/>
    <w:p w14:paraId="33892FD5" w14:textId="77777777" w:rsidR="00C9549E" w:rsidRPr="00C9549E" w:rsidRDefault="00C9549E" w:rsidP="00C9549E"/>
    <w:p w14:paraId="6F4D4A85" w14:textId="77777777" w:rsidR="00C9549E" w:rsidRPr="00C9549E" w:rsidRDefault="00C9549E" w:rsidP="00C9549E"/>
    <w:p w14:paraId="033DAA2C" w14:textId="584CFA7D" w:rsidR="00C9549E" w:rsidRDefault="00C9549E" w:rsidP="00C9549E">
      <w:pPr>
        <w:tabs>
          <w:tab w:val="left" w:pos="9898"/>
        </w:tabs>
      </w:pPr>
      <w:r>
        <w:rPr>
          <w:noProof/>
        </w:rPr>
        <w:drawing>
          <wp:anchor distT="0" distB="0" distL="114300" distR="114300" simplePos="0" relativeHeight="251658266" behindDoc="0" locked="0" layoutInCell="1" allowOverlap="1" wp14:anchorId="6CF14558" wp14:editId="1BC9F46B">
            <wp:simplePos x="0" y="0"/>
            <wp:positionH relativeFrom="column">
              <wp:posOffset>486137</wp:posOffset>
            </wp:positionH>
            <wp:positionV relativeFrom="paragraph">
              <wp:posOffset>170180</wp:posOffset>
            </wp:positionV>
            <wp:extent cx="3771900" cy="3771138"/>
            <wp:effectExtent l="0" t="0" r="0" b="0"/>
            <wp:wrapNone/>
            <wp:docPr id="57" name="Image 57" descr="A hand holding a black rectangular object with many colored wires  Description automatically generated"/>
            <wp:cNvGraphicFramePr/>
            <a:graphic xmlns:a="http://schemas.openxmlformats.org/drawingml/2006/main">
              <a:graphicData uri="http://schemas.openxmlformats.org/drawingml/2006/picture">
                <pic:pic xmlns:pic="http://schemas.openxmlformats.org/drawingml/2006/picture">
                  <pic:nvPicPr>
                    <pic:cNvPr id="57" name="Image 57" descr="A hand holding a black rectangular object with many colored wires  Description automatically generated"/>
                    <pic:cNvPicPr/>
                  </pic:nvPicPr>
                  <pic:blipFill>
                    <a:blip r:embed="rId70" cstate="print"/>
                    <a:stretch>
                      <a:fillRect/>
                    </a:stretch>
                  </pic:blipFill>
                  <pic:spPr>
                    <a:xfrm>
                      <a:off x="0" y="0"/>
                      <a:ext cx="3771900" cy="3771138"/>
                    </a:xfrm>
                    <a:prstGeom prst="rect">
                      <a:avLst/>
                    </a:prstGeom>
                  </pic:spPr>
                </pic:pic>
              </a:graphicData>
            </a:graphic>
          </wp:anchor>
        </w:drawing>
      </w:r>
      <w:r>
        <w:tab/>
      </w:r>
    </w:p>
    <w:p w14:paraId="57EC3453" w14:textId="2580C687" w:rsidR="00C9549E" w:rsidRDefault="00C9549E" w:rsidP="00C9549E">
      <w:pPr>
        <w:tabs>
          <w:tab w:val="left" w:pos="9898"/>
        </w:tabs>
      </w:pPr>
    </w:p>
    <w:p w14:paraId="573C5690" w14:textId="77777777" w:rsidR="00C9549E" w:rsidRPr="00C9549E" w:rsidRDefault="00C9549E" w:rsidP="00C9549E"/>
    <w:p w14:paraId="26D5BB34" w14:textId="77777777" w:rsidR="00C9549E" w:rsidRPr="00C9549E" w:rsidRDefault="00C9549E" w:rsidP="00C9549E"/>
    <w:p w14:paraId="4BAF0ED8" w14:textId="77777777" w:rsidR="00C9549E" w:rsidRPr="00C9549E" w:rsidRDefault="00C9549E" w:rsidP="00C9549E"/>
    <w:p w14:paraId="4CF43A7E" w14:textId="77777777" w:rsidR="00C9549E" w:rsidRPr="00C9549E" w:rsidRDefault="00C9549E" w:rsidP="00C9549E"/>
    <w:p w14:paraId="2AA7E13A" w14:textId="77777777" w:rsidR="00C9549E" w:rsidRPr="00C9549E" w:rsidRDefault="00C9549E" w:rsidP="00C9549E"/>
    <w:p w14:paraId="71B94F55" w14:textId="77777777" w:rsidR="00C9549E" w:rsidRPr="00C9549E" w:rsidRDefault="00C9549E" w:rsidP="00C9549E"/>
    <w:p w14:paraId="4E443EA7" w14:textId="77777777" w:rsidR="00C9549E" w:rsidRPr="00C9549E" w:rsidRDefault="00C9549E" w:rsidP="00C9549E"/>
    <w:p w14:paraId="3168B946" w14:textId="77777777" w:rsidR="00C9549E" w:rsidRPr="00C9549E" w:rsidRDefault="00C9549E" w:rsidP="00C9549E"/>
    <w:p w14:paraId="0CA040DD" w14:textId="77777777" w:rsidR="00C9549E" w:rsidRPr="00C9549E" w:rsidRDefault="00C9549E" w:rsidP="00C9549E"/>
    <w:p w14:paraId="3F8E4708" w14:textId="77777777" w:rsidR="00C9549E" w:rsidRPr="00C9549E" w:rsidRDefault="00C9549E" w:rsidP="00C9549E"/>
    <w:p w14:paraId="6E8013D1" w14:textId="77777777" w:rsidR="00C9549E" w:rsidRPr="00C9549E" w:rsidRDefault="00C9549E" w:rsidP="00C9549E"/>
    <w:p w14:paraId="08ABDE3E" w14:textId="77777777" w:rsidR="00C9549E" w:rsidRPr="00C9549E" w:rsidRDefault="00C9549E" w:rsidP="00C9549E"/>
    <w:p w14:paraId="0B6FB056" w14:textId="77777777" w:rsidR="00C9549E" w:rsidRPr="00C9549E" w:rsidRDefault="00C9549E" w:rsidP="00C9549E"/>
    <w:p w14:paraId="00DD2110" w14:textId="77777777" w:rsidR="00C9549E" w:rsidRPr="00C9549E" w:rsidRDefault="00C9549E" w:rsidP="00C9549E"/>
    <w:p w14:paraId="3851E892" w14:textId="77777777" w:rsidR="00C9549E" w:rsidRPr="00C9549E" w:rsidRDefault="00C9549E" w:rsidP="00C9549E"/>
    <w:p w14:paraId="6458E1EE" w14:textId="77777777" w:rsidR="00C9549E" w:rsidRPr="00C9549E" w:rsidRDefault="00C9549E" w:rsidP="00C9549E"/>
    <w:p w14:paraId="782A2224" w14:textId="77777777" w:rsidR="00C9549E" w:rsidRPr="00C9549E" w:rsidRDefault="00C9549E" w:rsidP="00C9549E"/>
    <w:p w14:paraId="79E82D75" w14:textId="77777777" w:rsidR="00C9549E" w:rsidRPr="00C9549E" w:rsidRDefault="00C9549E" w:rsidP="00C9549E"/>
    <w:p w14:paraId="300AD90D" w14:textId="77777777" w:rsidR="00C9549E" w:rsidRPr="00C9549E" w:rsidRDefault="00C9549E" w:rsidP="00C9549E"/>
    <w:p w14:paraId="43D17F7E" w14:textId="77777777" w:rsidR="00C9549E" w:rsidRPr="00C9549E" w:rsidRDefault="00C9549E" w:rsidP="00C9549E"/>
    <w:p w14:paraId="572E58E3" w14:textId="77777777" w:rsidR="00C9549E" w:rsidRPr="00C9549E" w:rsidRDefault="00C9549E" w:rsidP="00C9549E"/>
    <w:p w14:paraId="435155CB" w14:textId="2255137B" w:rsidR="00C9549E" w:rsidRDefault="00C9549E" w:rsidP="00C9549E">
      <w:pPr>
        <w:tabs>
          <w:tab w:val="left" w:pos="7583"/>
        </w:tabs>
      </w:pPr>
      <w:r>
        <w:tab/>
      </w:r>
    </w:p>
    <w:p w14:paraId="16C47122" w14:textId="7064A653" w:rsidR="000C3B9A" w:rsidRPr="00373408" w:rsidRDefault="000C3B9A" w:rsidP="002551FB">
      <w:pPr>
        <w:pStyle w:val="ListParagraph"/>
        <w:numPr>
          <w:ilvl w:val="0"/>
          <w:numId w:val="3"/>
        </w:numPr>
      </w:pPr>
      <w:r w:rsidRPr="00373408">
        <w:t xml:space="preserve">Connect </w:t>
      </w:r>
      <w:proofErr w:type="spellStart"/>
      <w:r w:rsidRPr="00373408">
        <w:t>DataMax</w:t>
      </w:r>
      <w:proofErr w:type="spellEnd"/>
      <w:r w:rsidRPr="00373408">
        <w:t xml:space="preserve"> 3 port Ethernet Switch</w:t>
      </w:r>
    </w:p>
    <w:p w14:paraId="65AF61A1" w14:textId="604DC28D" w:rsidR="00657A8C" w:rsidRPr="000C3B9A" w:rsidRDefault="00657A8C" w:rsidP="00657A8C">
      <w:pPr>
        <w:pStyle w:val="ListParagraph"/>
      </w:pPr>
      <w:r>
        <w:rPr>
          <w:noProof/>
        </w:rPr>
        <w:drawing>
          <wp:anchor distT="0" distB="0" distL="114300" distR="114300" simplePos="0" relativeHeight="251658267" behindDoc="0" locked="0" layoutInCell="1" allowOverlap="1" wp14:anchorId="449C442C" wp14:editId="37EAA48D">
            <wp:simplePos x="0" y="0"/>
            <wp:positionH relativeFrom="column">
              <wp:posOffset>486137</wp:posOffset>
            </wp:positionH>
            <wp:positionV relativeFrom="paragraph">
              <wp:posOffset>57239</wp:posOffset>
            </wp:positionV>
            <wp:extent cx="1056004" cy="1191234"/>
            <wp:effectExtent l="0" t="0" r="0" b="0"/>
            <wp:wrapNone/>
            <wp:docPr id="54" name="Image 54" descr="A picture containing text, cable, electronics, adapter  Description automatically generated"/>
            <wp:cNvGraphicFramePr/>
            <a:graphic xmlns:a="http://schemas.openxmlformats.org/drawingml/2006/main">
              <a:graphicData uri="http://schemas.openxmlformats.org/drawingml/2006/picture">
                <pic:pic xmlns:pic="http://schemas.openxmlformats.org/drawingml/2006/picture">
                  <pic:nvPicPr>
                    <pic:cNvPr id="54" name="Image 54" descr="A picture containing text, cable, electronics, adapter  Description automatically generated"/>
                    <pic:cNvPicPr/>
                  </pic:nvPicPr>
                  <pic:blipFill>
                    <a:blip r:embed="rId23" cstate="print"/>
                    <a:stretch>
                      <a:fillRect/>
                    </a:stretch>
                  </pic:blipFill>
                  <pic:spPr>
                    <a:xfrm>
                      <a:off x="0" y="0"/>
                      <a:ext cx="1056004" cy="1191234"/>
                    </a:xfrm>
                    <a:prstGeom prst="rect">
                      <a:avLst/>
                    </a:prstGeom>
                  </pic:spPr>
                </pic:pic>
              </a:graphicData>
            </a:graphic>
          </wp:anchor>
        </w:drawing>
      </w:r>
    </w:p>
    <w:p w14:paraId="07F31C88" w14:textId="1C0A1C35" w:rsidR="00C9549E" w:rsidRDefault="00C9549E" w:rsidP="000C3B9A">
      <w:pPr>
        <w:pStyle w:val="ListParagraph"/>
        <w:tabs>
          <w:tab w:val="left" w:pos="7583"/>
        </w:tabs>
      </w:pPr>
    </w:p>
    <w:p w14:paraId="2FC04595" w14:textId="77777777" w:rsidR="00C9549E" w:rsidRDefault="00C9549E" w:rsidP="00C9549E">
      <w:pPr>
        <w:tabs>
          <w:tab w:val="left" w:pos="7583"/>
        </w:tabs>
      </w:pPr>
    </w:p>
    <w:p w14:paraId="3184813B" w14:textId="77777777" w:rsidR="00657A8C" w:rsidRDefault="00657A8C" w:rsidP="00C9549E">
      <w:pPr>
        <w:tabs>
          <w:tab w:val="left" w:pos="7583"/>
        </w:tabs>
      </w:pPr>
    </w:p>
    <w:p w14:paraId="03BBA6AB" w14:textId="77777777" w:rsidR="00657A8C" w:rsidRDefault="00657A8C" w:rsidP="00C9549E">
      <w:pPr>
        <w:tabs>
          <w:tab w:val="left" w:pos="7583"/>
        </w:tabs>
      </w:pPr>
    </w:p>
    <w:p w14:paraId="7CAF4072" w14:textId="77777777" w:rsidR="00657A8C" w:rsidRDefault="00657A8C" w:rsidP="00C9549E">
      <w:pPr>
        <w:tabs>
          <w:tab w:val="left" w:pos="7583"/>
        </w:tabs>
      </w:pPr>
    </w:p>
    <w:p w14:paraId="0512CD74" w14:textId="77777777" w:rsidR="00E00708" w:rsidRPr="00373408" w:rsidRDefault="00E00708" w:rsidP="002551FB">
      <w:pPr>
        <w:pStyle w:val="ListParagraph"/>
        <w:numPr>
          <w:ilvl w:val="0"/>
          <w:numId w:val="4"/>
        </w:numPr>
        <w:tabs>
          <w:tab w:val="left" w:pos="7583"/>
        </w:tabs>
      </w:pPr>
      <w:r w:rsidRPr="00373408">
        <w:t xml:space="preserve">Install the </w:t>
      </w:r>
      <w:proofErr w:type="spellStart"/>
      <w:r w:rsidRPr="00373408">
        <w:t>DataMax</w:t>
      </w:r>
      <w:proofErr w:type="spellEnd"/>
      <w:r w:rsidRPr="00373408">
        <w:t xml:space="preserve"> 3 port Ethernet Switch</w:t>
      </w:r>
    </w:p>
    <w:p w14:paraId="3D6093B6" w14:textId="77777777" w:rsidR="00E00708" w:rsidRPr="00373408" w:rsidRDefault="00E00708" w:rsidP="002551FB">
      <w:pPr>
        <w:pStyle w:val="ListParagraph"/>
        <w:numPr>
          <w:ilvl w:val="0"/>
          <w:numId w:val="4"/>
        </w:numPr>
        <w:tabs>
          <w:tab w:val="left" w:pos="7583"/>
        </w:tabs>
      </w:pPr>
      <w:r w:rsidRPr="00373408">
        <w:t xml:space="preserve">Connect the </w:t>
      </w:r>
      <w:proofErr w:type="spellStart"/>
      <w:r w:rsidRPr="00373408">
        <w:t>DataMax</w:t>
      </w:r>
      <w:proofErr w:type="spellEnd"/>
      <w:r w:rsidRPr="00373408">
        <w:t xml:space="preserve"> USB cable to the I/O Module</w:t>
      </w:r>
    </w:p>
    <w:p w14:paraId="3D0F8C47" w14:textId="77777777" w:rsidR="00E00708" w:rsidRPr="00373408" w:rsidRDefault="00E00708" w:rsidP="002551FB">
      <w:pPr>
        <w:pStyle w:val="ListParagraph"/>
        <w:numPr>
          <w:ilvl w:val="0"/>
          <w:numId w:val="4"/>
        </w:numPr>
        <w:tabs>
          <w:tab w:val="left" w:pos="7583"/>
        </w:tabs>
      </w:pPr>
      <w:r w:rsidRPr="00373408">
        <w:t xml:space="preserve">Connect the 3’ White CAT5 cable to port 1 on the HUB and Connect to the RJ45 Wall jack labeled </w:t>
      </w:r>
      <w:proofErr w:type="gramStart"/>
      <w:r w:rsidRPr="00373408">
        <w:t>Reg #.</w:t>
      </w:r>
      <w:proofErr w:type="gramEnd"/>
    </w:p>
    <w:p w14:paraId="18854D7F" w14:textId="77777777" w:rsidR="00E00708" w:rsidRPr="00373408" w:rsidRDefault="00E00708" w:rsidP="002551FB">
      <w:pPr>
        <w:pStyle w:val="ListParagraph"/>
        <w:numPr>
          <w:ilvl w:val="0"/>
          <w:numId w:val="4"/>
        </w:numPr>
        <w:tabs>
          <w:tab w:val="left" w:pos="7583"/>
        </w:tabs>
      </w:pPr>
      <w:r w:rsidRPr="00373408">
        <w:t xml:space="preserve">Connect the Black CAT5 cable from the HP Engage Pro to Port 2 on the </w:t>
      </w:r>
      <w:proofErr w:type="spellStart"/>
      <w:r w:rsidRPr="00373408">
        <w:t>DataMax</w:t>
      </w:r>
      <w:proofErr w:type="spellEnd"/>
    </w:p>
    <w:p w14:paraId="4CFAC279" w14:textId="77777777" w:rsidR="00E00708" w:rsidRPr="00373408" w:rsidRDefault="00E00708" w:rsidP="002551FB">
      <w:pPr>
        <w:pStyle w:val="ListParagraph"/>
        <w:numPr>
          <w:ilvl w:val="0"/>
          <w:numId w:val="4"/>
        </w:numPr>
        <w:tabs>
          <w:tab w:val="left" w:pos="7583"/>
        </w:tabs>
      </w:pPr>
      <w:r w:rsidRPr="00373408">
        <w:t xml:space="preserve">Connect the 6’ Black CAT5 cable from the Pin Pad to Port 3 on the </w:t>
      </w:r>
      <w:proofErr w:type="spellStart"/>
      <w:r w:rsidRPr="00373408">
        <w:t>DataMax</w:t>
      </w:r>
      <w:proofErr w:type="spellEnd"/>
    </w:p>
    <w:p w14:paraId="4F1CC8BC" w14:textId="77777777" w:rsidR="00E00708" w:rsidRDefault="00E00708" w:rsidP="00E00708">
      <w:pPr>
        <w:tabs>
          <w:tab w:val="left" w:pos="7583"/>
        </w:tabs>
        <w:ind w:left="360"/>
      </w:pPr>
    </w:p>
    <w:p w14:paraId="20A16ABD" w14:textId="77777777" w:rsidR="000E2771" w:rsidRPr="00373408" w:rsidRDefault="00DB7149" w:rsidP="002551FB">
      <w:pPr>
        <w:pStyle w:val="ListParagraph"/>
        <w:numPr>
          <w:ilvl w:val="0"/>
          <w:numId w:val="3"/>
        </w:numPr>
        <w:tabs>
          <w:tab w:val="left" w:pos="7583"/>
        </w:tabs>
      </w:pPr>
      <w:r w:rsidRPr="00373408">
        <w:t>Reinstall the Pin Pad and Scanner</w:t>
      </w:r>
    </w:p>
    <w:p w14:paraId="736B472E" w14:textId="08E07770" w:rsidR="00657A8C" w:rsidRPr="00373408" w:rsidRDefault="000E2771" w:rsidP="000E2771">
      <w:pPr>
        <w:pStyle w:val="ListParagraph"/>
        <w:tabs>
          <w:tab w:val="left" w:pos="7583"/>
        </w:tabs>
      </w:pPr>
      <w:r w:rsidRPr="00373408">
        <w:rPr>
          <w:color w:val="FF0000"/>
          <w:highlight w:val="yellow"/>
        </w:rPr>
        <w:t>Important: ADA PIN PAD WEDGE STAND gets reinstalled at the Register closest to the front door</w:t>
      </w:r>
    </w:p>
    <w:p w14:paraId="4FAE07E5" w14:textId="5EF3C7BB" w:rsidR="000E2771" w:rsidRDefault="004C6A0F" w:rsidP="000E2771">
      <w:pPr>
        <w:pStyle w:val="ListParagraph"/>
        <w:tabs>
          <w:tab w:val="left" w:pos="7583"/>
        </w:tabs>
      </w:pPr>
      <w:r>
        <w:rPr>
          <w:noProof/>
        </w:rPr>
        <w:drawing>
          <wp:anchor distT="0" distB="0" distL="114300" distR="114300" simplePos="0" relativeHeight="251658268" behindDoc="0" locked="0" layoutInCell="1" allowOverlap="1" wp14:anchorId="356906CF" wp14:editId="0C7BCC7C">
            <wp:simplePos x="0" y="0"/>
            <wp:positionH relativeFrom="column">
              <wp:posOffset>283580</wp:posOffset>
            </wp:positionH>
            <wp:positionV relativeFrom="paragraph">
              <wp:posOffset>147030</wp:posOffset>
            </wp:positionV>
            <wp:extent cx="6045200" cy="2759329"/>
            <wp:effectExtent l="0" t="0" r="0" b="0"/>
            <wp:wrapNone/>
            <wp:docPr id="61" name="Image 61" descr="A diagram of a security system  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 61" descr="A diagram of a security system  Description automatically generated"/>
                    <pic:cNvPicPr/>
                  </pic:nvPicPr>
                  <pic:blipFill>
                    <a:blip r:embed="rId71" cstate="print"/>
                    <a:stretch>
                      <a:fillRect/>
                    </a:stretch>
                  </pic:blipFill>
                  <pic:spPr>
                    <a:xfrm>
                      <a:off x="0" y="0"/>
                      <a:ext cx="6045200" cy="2759329"/>
                    </a:xfrm>
                    <a:prstGeom prst="rect">
                      <a:avLst/>
                    </a:prstGeom>
                  </pic:spPr>
                </pic:pic>
              </a:graphicData>
            </a:graphic>
          </wp:anchor>
        </w:drawing>
      </w:r>
    </w:p>
    <w:p w14:paraId="3D787890" w14:textId="48D999F2" w:rsidR="000E2771" w:rsidRDefault="000E2771" w:rsidP="000E2771">
      <w:pPr>
        <w:pStyle w:val="ListParagraph"/>
        <w:tabs>
          <w:tab w:val="left" w:pos="7583"/>
        </w:tabs>
      </w:pPr>
    </w:p>
    <w:p w14:paraId="4D8AE1FD" w14:textId="77777777" w:rsidR="00040E87" w:rsidRPr="00040E87" w:rsidRDefault="00040E87" w:rsidP="00040E87"/>
    <w:p w14:paraId="69BB9FBA" w14:textId="77777777" w:rsidR="00040E87" w:rsidRPr="00040E87" w:rsidRDefault="00040E87" w:rsidP="00040E87"/>
    <w:p w14:paraId="2F21AD88" w14:textId="77777777" w:rsidR="00040E87" w:rsidRPr="00040E87" w:rsidRDefault="00040E87" w:rsidP="00040E87"/>
    <w:p w14:paraId="54D574EA" w14:textId="77777777" w:rsidR="00040E87" w:rsidRPr="00040E87" w:rsidRDefault="00040E87" w:rsidP="00040E87"/>
    <w:p w14:paraId="560C1253" w14:textId="77777777" w:rsidR="00040E87" w:rsidRPr="00040E87" w:rsidRDefault="00040E87" w:rsidP="00040E87"/>
    <w:p w14:paraId="19F6F4B7" w14:textId="77777777" w:rsidR="00040E87" w:rsidRPr="00040E87" w:rsidRDefault="00040E87" w:rsidP="00040E87"/>
    <w:p w14:paraId="32CC4D1C" w14:textId="77777777" w:rsidR="00040E87" w:rsidRPr="00040E87" w:rsidRDefault="00040E87" w:rsidP="00040E87"/>
    <w:p w14:paraId="2233F6AB" w14:textId="77777777" w:rsidR="00040E87" w:rsidRPr="00040E87" w:rsidRDefault="00040E87" w:rsidP="00040E87"/>
    <w:p w14:paraId="6E0D7B3D" w14:textId="77777777" w:rsidR="00040E87" w:rsidRPr="00040E87" w:rsidRDefault="00040E87" w:rsidP="00040E87"/>
    <w:p w14:paraId="58B7F870" w14:textId="77777777" w:rsidR="00040E87" w:rsidRPr="00040E87" w:rsidRDefault="00040E87" w:rsidP="00040E87"/>
    <w:p w14:paraId="5C91C930" w14:textId="77777777" w:rsidR="00040E87" w:rsidRPr="00040E87" w:rsidRDefault="00040E87" w:rsidP="00040E87"/>
    <w:p w14:paraId="35D3F7D0" w14:textId="77777777" w:rsidR="00040E87" w:rsidRPr="00040E87" w:rsidRDefault="00040E87" w:rsidP="00040E87"/>
    <w:p w14:paraId="0D049C91" w14:textId="77777777" w:rsidR="00040E87" w:rsidRPr="00040E87" w:rsidRDefault="00040E87" w:rsidP="00040E87"/>
    <w:p w14:paraId="18036CB6" w14:textId="77777777" w:rsidR="00040E87" w:rsidRPr="00040E87" w:rsidRDefault="00040E87" w:rsidP="00040E87"/>
    <w:p w14:paraId="5F74DE15" w14:textId="77777777" w:rsidR="00040E87" w:rsidRDefault="00040E87" w:rsidP="00040E87">
      <w:pPr>
        <w:jc w:val="right"/>
      </w:pPr>
    </w:p>
    <w:p w14:paraId="3192632A" w14:textId="77777777" w:rsidR="00040E87" w:rsidRDefault="00040E87" w:rsidP="00040E87">
      <w:pPr>
        <w:jc w:val="right"/>
      </w:pPr>
    </w:p>
    <w:p w14:paraId="23F1639C" w14:textId="14D8B77F" w:rsidR="00040E87" w:rsidRPr="00373408" w:rsidRDefault="00040E87" w:rsidP="00040E87">
      <w:pPr>
        <w:spacing w:line="225" w:lineRule="exact"/>
        <w:rPr>
          <w:spacing w:val="-2"/>
        </w:rPr>
      </w:pPr>
      <w:r>
        <w:t xml:space="preserve">              </w:t>
      </w:r>
      <w:r w:rsidR="00D934CD">
        <w:t xml:space="preserve">  </w:t>
      </w:r>
      <w:r w:rsidRPr="00373408">
        <w:t>Drill</w:t>
      </w:r>
      <w:r w:rsidRPr="00373408">
        <w:rPr>
          <w:spacing w:val="-4"/>
        </w:rPr>
        <w:t xml:space="preserve"> </w:t>
      </w:r>
      <w:r w:rsidRPr="00373408">
        <w:t>a</w:t>
      </w:r>
      <w:r w:rsidRPr="00373408">
        <w:rPr>
          <w:spacing w:val="-4"/>
        </w:rPr>
        <w:t xml:space="preserve"> </w:t>
      </w:r>
      <w:r w:rsidRPr="00373408">
        <w:t>1-1/2” hole</w:t>
      </w:r>
      <w:r w:rsidRPr="00373408">
        <w:rPr>
          <w:spacing w:val="-2"/>
        </w:rPr>
        <w:t xml:space="preserve"> </w:t>
      </w:r>
      <w:r w:rsidRPr="00373408">
        <w:t>in</w:t>
      </w:r>
      <w:r w:rsidRPr="00373408">
        <w:rPr>
          <w:spacing w:val="-4"/>
        </w:rPr>
        <w:t xml:space="preserve"> </w:t>
      </w:r>
      <w:r w:rsidRPr="00373408">
        <w:t>the</w:t>
      </w:r>
      <w:r w:rsidRPr="00373408">
        <w:rPr>
          <w:spacing w:val="-2"/>
        </w:rPr>
        <w:t xml:space="preserve"> </w:t>
      </w:r>
      <w:r w:rsidRPr="00373408">
        <w:t>side</w:t>
      </w:r>
      <w:r w:rsidRPr="00373408">
        <w:rPr>
          <w:spacing w:val="-1"/>
        </w:rPr>
        <w:t xml:space="preserve"> </w:t>
      </w:r>
      <w:r w:rsidRPr="00373408">
        <w:t>wall</w:t>
      </w:r>
      <w:r w:rsidRPr="00373408">
        <w:rPr>
          <w:spacing w:val="-4"/>
        </w:rPr>
        <w:t xml:space="preserve"> </w:t>
      </w:r>
      <w:r w:rsidRPr="00373408">
        <w:t>of</w:t>
      </w:r>
      <w:r w:rsidRPr="00373408">
        <w:rPr>
          <w:spacing w:val="-3"/>
        </w:rPr>
        <w:t xml:space="preserve"> </w:t>
      </w:r>
      <w:r w:rsidRPr="00373408">
        <w:t>the</w:t>
      </w:r>
      <w:r w:rsidRPr="00373408">
        <w:rPr>
          <w:spacing w:val="-2"/>
        </w:rPr>
        <w:t xml:space="preserve"> </w:t>
      </w:r>
      <w:r w:rsidRPr="00373408">
        <w:t>Register</w:t>
      </w:r>
      <w:r w:rsidRPr="00373408">
        <w:rPr>
          <w:spacing w:val="-4"/>
        </w:rPr>
        <w:t xml:space="preserve"> </w:t>
      </w:r>
      <w:r w:rsidRPr="00373408">
        <w:t>Well</w:t>
      </w:r>
      <w:r w:rsidRPr="00373408">
        <w:rPr>
          <w:spacing w:val="-4"/>
        </w:rPr>
        <w:t xml:space="preserve"> </w:t>
      </w:r>
      <w:r w:rsidRPr="00373408">
        <w:t>so</w:t>
      </w:r>
      <w:r w:rsidRPr="00373408">
        <w:rPr>
          <w:spacing w:val="-2"/>
        </w:rPr>
        <w:t xml:space="preserve"> </w:t>
      </w:r>
      <w:r w:rsidRPr="00373408">
        <w:t>you</w:t>
      </w:r>
      <w:r w:rsidRPr="00373408">
        <w:rPr>
          <w:spacing w:val="-5"/>
        </w:rPr>
        <w:t xml:space="preserve"> </w:t>
      </w:r>
      <w:r w:rsidRPr="00373408">
        <w:t>can</w:t>
      </w:r>
      <w:r w:rsidRPr="00373408">
        <w:rPr>
          <w:spacing w:val="1"/>
        </w:rPr>
        <w:t xml:space="preserve"> </w:t>
      </w:r>
      <w:r w:rsidRPr="00373408">
        <w:t>route</w:t>
      </w:r>
      <w:r w:rsidRPr="00373408">
        <w:rPr>
          <w:spacing w:val="-4"/>
        </w:rPr>
        <w:t xml:space="preserve"> </w:t>
      </w:r>
      <w:r w:rsidRPr="00373408">
        <w:t>the</w:t>
      </w:r>
      <w:r w:rsidRPr="00373408">
        <w:rPr>
          <w:spacing w:val="-3"/>
        </w:rPr>
        <w:t xml:space="preserve"> </w:t>
      </w:r>
      <w:r w:rsidRPr="00373408">
        <w:t>Pin</w:t>
      </w:r>
      <w:r w:rsidRPr="00373408">
        <w:rPr>
          <w:spacing w:val="-4"/>
        </w:rPr>
        <w:t xml:space="preserve"> </w:t>
      </w:r>
      <w:r w:rsidRPr="00373408">
        <w:t>Pad</w:t>
      </w:r>
      <w:r w:rsidRPr="00373408">
        <w:rPr>
          <w:spacing w:val="-2"/>
        </w:rPr>
        <w:t xml:space="preserve"> cables</w:t>
      </w:r>
      <w:r w:rsidRPr="00373408">
        <w:t xml:space="preserve"> to</w:t>
      </w:r>
      <w:r w:rsidRPr="00373408">
        <w:rPr>
          <w:spacing w:val="-2"/>
        </w:rPr>
        <w:t xml:space="preserve"> </w:t>
      </w:r>
      <w:r w:rsidRPr="00373408">
        <w:t xml:space="preserve">the </w:t>
      </w:r>
      <w:r w:rsidRPr="00373408">
        <w:rPr>
          <w:spacing w:val="-2"/>
        </w:rPr>
        <w:t>Register</w:t>
      </w:r>
    </w:p>
    <w:p w14:paraId="154E51BD" w14:textId="78A275AE" w:rsidR="00565E4C" w:rsidRDefault="00565E4C" w:rsidP="00040E87">
      <w:pPr>
        <w:spacing w:line="225" w:lineRule="exact"/>
      </w:pPr>
      <w:r>
        <w:rPr>
          <w:noProof/>
        </w:rPr>
        <w:drawing>
          <wp:anchor distT="0" distB="0" distL="114300" distR="114300" simplePos="0" relativeHeight="251658269" behindDoc="0" locked="0" layoutInCell="1" allowOverlap="1" wp14:anchorId="0B8992FE" wp14:editId="25E7D67A">
            <wp:simplePos x="0" y="0"/>
            <wp:positionH relativeFrom="column">
              <wp:posOffset>491924</wp:posOffset>
            </wp:positionH>
            <wp:positionV relativeFrom="paragraph">
              <wp:posOffset>92598</wp:posOffset>
            </wp:positionV>
            <wp:extent cx="3423285" cy="1911985"/>
            <wp:effectExtent l="0" t="0" r="0" b="0"/>
            <wp:wrapNone/>
            <wp:docPr id="62" name="Image 62" descr="A close-up of a computer  Description automatically generated"/>
            <wp:cNvGraphicFramePr/>
            <a:graphic xmlns:a="http://schemas.openxmlformats.org/drawingml/2006/main">
              <a:graphicData uri="http://schemas.openxmlformats.org/drawingml/2006/picture">
                <pic:pic xmlns:pic="http://schemas.openxmlformats.org/drawingml/2006/picture">
                  <pic:nvPicPr>
                    <pic:cNvPr id="62" name="Image 62" descr="A close-up of a computer  Description automatically generated"/>
                    <pic:cNvPicPr/>
                  </pic:nvPicPr>
                  <pic:blipFill>
                    <a:blip r:embed="rId72" cstate="print"/>
                    <a:stretch>
                      <a:fillRect/>
                    </a:stretch>
                  </pic:blipFill>
                  <pic:spPr>
                    <a:xfrm>
                      <a:off x="0" y="0"/>
                      <a:ext cx="3423285" cy="1911985"/>
                    </a:xfrm>
                    <a:prstGeom prst="rect">
                      <a:avLst/>
                    </a:prstGeom>
                  </pic:spPr>
                </pic:pic>
              </a:graphicData>
            </a:graphic>
          </wp:anchor>
        </w:drawing>
      </w:r>
    </w:p>
    <w:p w14:paraId="27435F00" w14:textId="77777777" w:rsidR="005B77BA" w:rsidRPr="005B77BA" w:rsidRDefault="005B77BA" w:rsidP="005B77BA"/>
    <w:p w14:paraId="46C9304A" w14:textId="77777777" w:rsidR="005B77BA" w:rsidRPr="005B77BA" w:rsidRDefault="005B77BA" w:rsidP="005B77BA"/>
    <w:p w14:paraId="6CEFCA3B" w14:textId="77777777" w:rsidR="005B77BA" w:rsidRPr="005B77BA" w:rsidRDefault="005B77BA" w:rsidP="005B77BA"/>
    <w:p w14:paraId="733E3860" w14:textId="77777777" w:rsidR="005B77BA" w:rsidRPr="005B77BA" w:rsidRDefault="005B77BA" w:rsidP="005B77BA"/>
    <w:p w14:paraId="353D7EBD" w14:textId="77777777" w:rsidR="005B77BA" w:rsidRPr="005B77BA" w:rsidRDefault="005B77BA" w:rsidP="005B77BA"/>
    <w:p w14:paraId="49D416B7" w14:textId="77777777" w:rsidR="005B77BA" w:rsidRPr="005B77BA" w:rsidRDefault="005B77BA" w:rsidP="005B77BA"/>
    <w:p w14:paraId="6B3A946E" w14:textId="77777777" w:rsidR="005B77BA" w:rsidRPr="005B77BA" w:rsidRDefault="005B77BA" w:rsidP="005B77BA"/>
    <w:p w14:paraId="2ECA1BBB" w14:textId="77777777" w:rsidR="005B77BA" w:rsidRPr="005B77BA" w:rsidRDefault="005B77BA" w:rsidP="005B77BA"/>
    <w:p w14:paraId="20A4E026" w14:textId="77777777" w:rsidR="005B77BA" w:rsidRPr="005B77BA" w:rsidRDefault="005B77BA" w:rsidP="005B77BA"/>
    <w:p w14:paraId="28F0F1CD" w14:textId="77777777" w:rsidR="005B77BA" w:rsidRPr="005B77BA" w:rsidRDefault="005B77BA" w:rsidP="005B77BA"/>
    <w:p w14:paraId="450CB041" w14:textId="77777777" w:rsidR="005B77BA" w:rsidRPr="005B77BA" w:rsidRDefault="005B77BA" w:rsidP="005B77BA"/>
    <w:p w14:paraId="33976850" w14:textId="77777777" w:rsidR="005B77BA" w:rsidRPr="005B77BA" w:rsidRDefault="005B77BA" w:rsidP="005B77BA"/>
    <w:p w14:paraId="00970427" w14:textId="77777777" w:rsidR="005B77BA" w:rsidRPr="005B77BA" w:rsidRDefault="005B77BA" w:rsidP="005B77BA"/>
    <w:p w14:paraId="2016051F" w14:textId="77777777" w:rsidR="005B77BA" w:rsidRDefault="005B77BA" w:rsidP="005B77BA"/>
    <w:p w14:paraId="31616AC1" w14:textId="77777777" w:rsidR="005B77BA" w:rsidRDefault="005B77BA" w:rsidP="005B77BA">
      <w:pPr>
        <w:jc w:val="center"/>
      </w:pPr>
    </w:p>
    <w:p w14:paraId="7454420F" w14:textId="77777777" w:rsidR="005B77BA" w:rsidRDefault="005B77BA" w:rsidP="005B77BA">
      <w:pPr>
        <w:jc w:val="center"/>
      </w:pPr>
    </w:p>
    <w:p w14:paraId="2BFF31EB" w14:textId="77777777" w:rsidR="005B77BA" w:rsidRDefault="005B77BA" w:rsidP="005B77BA">
      <w:pPr>
        <w:jc w:val="center"/>
      </w:pPr>
    </w:p>
    <w:p w14:paraId="6E4C4BD5" w14:textId="2E9885AB" w:rsidR="005B77BA" w:rsidRPr="00373408" w:rsidRDefault="00785F7D" w:rsidP="002551FB">
      <w:pPr>
        <w:pStyle w:val="ListParagraph"/>
        <w:numPr>
          <w:ilvl w:val="0"/>
          <w:numId w:val="5"/>
        </w:numPr>
      </w:pPr>
      <w:r w:rsidRPr="00373408">
        <w:t>Reinstall the Pin Pad &amp; Register PC at the new location</w:t>
      </w:r>
    </w:p>
    <w:p w14:paraId="3974BA56" w14:textId="773BF9B6" w:rsidR="00785F7D" w:rsidRPr="00373408" w:rsidRDefault="00D40CE7" w:rsidP="00785F7D">
      <w:pPr>
        <w:pStyle w:val="ListParagraph"/>
        <w:ind w:left="1440"/>
      </w:pPr>
      <w:r>
        <w:rPr>
          <w:noProof/>
        </w:rPr>
        <w:drawing>
          <wp:anchor distT="0" distB="0" distL="114300" distR="114300" simplePos="0" relativeHeight="251658271" behindDoc="0" locked="0" layoutInCell="1" allowOverlap="1" wp14:anchorId="52E7B314" wp14:editId="5F347DA2">
            <wp:simplePos x="0" y="0"/>
            <wp:positionH relativeFrom="column">
              <wp:posOffset>3593939</wp:posOffset>
            </wp:positionH>
            <wp:positionV relativeFrom="paragraph">
              <wp:posOffset>34724</wp:posOffset>
            </wp:positionV>
            <wp:extent cx="2193163" cy="1559559"/>
            <wp:effectExtent l="0" t="0" r="0" b="0"/>
            <wp:wrapNone/>
            <wp:docPr id="75" name="Image 75" descr="A black electronic device with a cable  Description automatically generated"/>
            <wp:cNvGraphicFramePr/>
            <a:graphic xmlns:a="http://schemas.openxmlformats.org/drawingml/2006/main">
              <a:graphicData uri="http://schemas.openxmlformats.org/drawingml/2006/picture">
                <pic:pic xmlns:pic="http://schemas.openxmlformats.org/drawingml/2006/picture">
                  <pic:nvPicPr>
                    <pic:cNvPr id="75" name="Image 75" descr="A black electronic device with a cable  Description automatically generated"/>
                    <pic:cNvPicPr/>
                  </pic:nvPicPr>
                  <pic:blipFill>
                    <a:blip r:embed="rId73" cstate="print"/>
                    <a:stretch>
                      <a:fillRect/>
                    </a:stretch>
                  </pic:blipFill>
                  <pic:spPr>
                    <a:xfrm>
                      <a:off x="0" y="0"/>
                      <a:ext cx="2193163" cy="1559559"/>
                    </a:xfrm>
                    <a:prstGeom prst="rect">
                      <a:avLst/>
                    </a:prstGeom>
                  </pic:spPr>
                </pic:pic>
              </a:graphicData>
            </a:graphic>
          </wp:anchor>
        </w:drawing>
      </w:r>
      <w:r w:rsidR="00DC142A">
        <w:rPr>
          <w:noProof/>
        </w:rPr>
        <w:drawing>
          <wp:anchor distT="0" distB="0" distL="114300" distR="114300" simplePos="0" relativeHeight="251658270" behindDoc="0" locked="0" layoutInCell="1" allowOverlap="1" wp14:anchorId="4F8CE5AA" wp14:editId="06AC3F03">
            <wp:simplePos x="0" y="0"/>
            <wp:positionH relativeFrom="column">
              <wp:posOffset>920187</wp:posOffset>
            </wp:positionH>
            <wp:positionV relativeFrom="paragraph">
              <wp:posOffset>34724</wp:posOffset>
            </wp:positionV>
            <wp:extent cx="2311907" cy="1555750"/>
            <wp:effectExtent l="0" t="0" r="0" b="0"/>
            <wp:wrapNone/>
            <wp:docPr id="74" name="Image 74" descr="A black device with a white label  Description automatically generated"/>
            <wp:cNvGraphicFramePr/>
            <a:graphic xmlns:a="http://schemas.openxmlformats.org/drawingml/2006/main">
              <a:graphicData uri="http://schemas.openxmlformats.org/drawingml/2006/picture">
                <pic:pic xmlns:pic="http://schemas.openxmlformats.org/drawingml/2006/picture">
                  <pic:nvPicPr>
                    <pic:cNvPr id="74" name="Image 74" descr="A black device with a white label  Description automatically generated"/>
                    <pic:cNvPicPr/>
                  </pic:nvPicPr>
                  <pic:blipFill>
                    <a:blip r:embed="rId74" cstate="print"/>
                    <a:stretch>
                      <a:fillRect/>
                    </a:stretch>
                  </pic:blipFill>
                  <pic:spPr>
                    <a:xfrm>
                      <a:off x="0" y="0"/>
                      <a:ext cx="2311907" cy="1555750"/>
                    </a:xfrm>
                    <a:prstGeom prst="rect">
                      <a:avLst/>
                    </a:prstGeom>
                  </pic:spPr>
                </pic:pic>
              </a:graphicData>
            </a:graphic>
          </wp:anchor>
        </w:drawing>
      </w:r>
    </w:p>
    <w:p w14:paraId="3E619748" w14:textId="77777777" w:rsidR="00D40CE7" w:rsidRPr="00D40CE7" w:rsidRDefault="00D40CE7" w:rsidP="00D40CE7"/>
    <w:p w14:paraId="3BAC0011" w14:textId="77777777" w:rsidR="00D40CE7" w:rsidRPr="00D40CE7" w:rsidRDefault="00D40CE7" w:rsidP="00D40CE7"/>
    <w:p w14:paraId="0C7CB428" w14:textId="77777777" w:rsidR="00D40CE7" w:rsidRPr="00D40CE7" w:rsidRDefault="00D40CE7" w:rsidP="00D40CE7"/>
    <w:p w14:paraId="6497DF4C" w14:textId="77777777" w:rsidR="00D40CE7" w:rsidRPr="00D40CE7" w:rsidRDefault="00D40CE7" w:rsidP="00D40CE7"/>
    <w:p w14:paraId="0C8FB744" w14:textId="77777777" w:rsidR="00D40CE7" w:rsidRPr="00D40CE7" w:rsidRDefault="00D40CE7" w:rsidP="00D40CE7"/>
    <w:p w14:paraId="580E9ACE" w14:textId="77777777" w:rsidR="00D40CE7" w:rsidRPr="00D40CE7" w:rsidRDefault="00D40CE7" w:rsidP="00D40CE7"/>
    <w:p w14:paraId="497BA0BB" w14:textId="77777777" w:rsidR="00D40CE7" w:rsidRPr="00D40CE7" w:rsidRDefault="00D40CE7" w:rsidP="00D40CE7"/>
    <w:p w14:paraId="63CC43E4" w14:textId="2904FB45" w:rsidR="00D40CE7" w:rsidRDefault="00DD7527" w:rsidP="00DD7527">
      <w:pPr>
        <w:pStyle w:val="ListParagraph"/>
        <w:tabs>
          <w:tab w:val="left" w:pos="9287"/>
        </w:tabs>
        <w:ind w:left="1440"/>
      </w:pPr>
      <w:r>
        <w:tab/>
      </w:r>
    </w:p>
    <w:p w14:paraId="05D553EE" w14:textId="77777777" w:rsidR="00DD7527" w:rsidRDefault="00DD7527" w:rsidP="00DD7527">
      <w:pPr>
        <w:pStyle w:val="ListParagraph"/>
        <w:tabs>
          <w:tab w:val="left" w:pos="9287"/>
        </w:tabs>
        <w:ind w:left="1440"/>
      </w:pPr>
    </w:p>
    <w:p w14:paraId="292D7EAC" w14:textId="410AE28C" w:rsidR="00DD7527" w:rsidRPr="00373408" w:rsidRDefault="00E267AB" w:rsidP="002551FB">
      <w:pPr>
        <w:pStyle w:val="ListParagraph"/>
        <w:numPr>
          <w:ilvl w:val="0"/>
          <w:numId w:val="5"/>
        </w:numPr>
        <w:tabs>
          <w:tab w:val="left" w:pos="9287"/>
        </w:tabs>
      </w:pPr>
      <w:r w:rsidRPr="00373408">
        <w:t>Insert the I/O Module into the rear of the MX925, once inserted all the way, the 2 black clips will snap the module into place.</w:t>
      </w:r>
    </w:p>
    <w:p w14:paraId="7F9082ED" w14:textId="20007825" w:rsidR="0081294E" w:rsidRPr="00373408" w:rsidRDefault="00966210" w:rsidP="0081294E">
      <w:pPr>
        <w:pStyle w:val="ListParagraph"/>
        <w:tabs>
          <w:tab w:val="left" w:pos="9287"/>
        </w:tabs>
        <w:ind w:left="1440"/>
      </w:pPr>
      <w:r>
        <w:rPr>
          <w:noProof/>
        </w:rPr>
        <w:drawing>
          <wp:anchor distT="0" distB="0" distL="114300" distR="114300" simplePos="0" relativeHeight="251658273" behindDoc="0" locked="0" layoutInCell="1" allowOverlap="1" wp14:anchorId="5FE5D72D" wp14:editId="792306BC">
            <wp:simplePos x="0" y="0"/>
            <wp:positionH relativeFrom="column">
              <wp:posOffset>3553427</wp:posOffset>
            </wp:positionH>
            <wp:positionV relativeFrom="paragraph">
              <wp:posOffset>60221</wp:posOffset>
            </wp:positionV>
            <wp:extent cx="2094229" cy="1441323"/>
            <wp:effectExtent l="0" t="0" r="0" b="0"/>
            <wp:wrapNone/>
            <wp:docPr id="77" name="Image 77" descr="A hand holding a cable  Description automatically generated"/>
            <wp:cNvGraphicFramePr/>
            <a:graphic xmlns:a="http://schemas.openxmlformats.org/drawingml/2006/main">
              <a:graphicData uri="http://schemas.openxmlformats.org/drawingml/2006/picture">
                <pic:pic xmlns:pic="http://schemas.openxmlformats.org/drawingml/2006/picture">
                  <pic:nvPicPr>
                    <pic:cNvPr id="77" name="Image 77" descr="A hand holding a cable  Description automatically generated"/>
                    <pic:cNvPicPr/>
                  </pic:nvPicPr>
                  <pic:blipFill>
                    <a:blip r:embed="rId75" cstate="print"/>
                    <a:stretch>
                      <a:fillRect/>
                    </a:stretch>
                  </pic:blipFill>
                  <pic:spPr>
                    <a:xfrm>
                      <a:off x="0" y="0"/>
                      <a:ext cx="2094229" cy="1441323"/>
                    </a:xfrm>
                    <a:prstGeom prst="rect">
                      <a:avLst/>
                    </a:prstGeom>
                  </pic:spPr>
                </pic:pic>
              </a:graphicData>
            </a:graphic>
          </wp:anchor>
        </w:drawing>
      </w:r>
      <w:commentRangeStart w:id="25"/>
      <w:r w:rsidR="0081294E">
        <w:rPr>
          <w:noProof/>
        </w:rPr>
        <w:drawing>
          <wp:anchor distT="0" distB="0" distL="114300" distR="114300" simplePos="0" relativeHeight="251658272" behindDoc="0" locked="0" layoutInCell="1" allowOverlap="1" wp14:anchorId="0572C524" wp14:editId="6CFF0722">
            <wp:simplePos x="0" y="0"/>
            <wp:positionH relativeFrom="column">
              <wp:posOffset>920187</wp:posOffset>
            </wp:positionH>
            <wp:positionV relativeFrom="paragraph">
              <wp:posOffset>63661</wp:posOffset>
            </wp:positionV>
            <wp:extent cx="2223135" cy="1442593"/>
            <wp:effectExtent l="0" t="0" r="0" b="0"/>
            <wp:wrapNone/>
            <wp:docPr id="76" name="Image 76" descr="A hand holding an object  Description automatically generated"/>
            <wp:cNvGraphicFramePr/>
            <a:graphic xmlns:a="http://schemas.openxmlformats.org/drawingml/2006/main">
              <a:graphicData uri="http://schemas.openxmlformats.org/drawingml/2006/picture">
                <pic:pic xmlns:pic="http://schemas.openxmlformats.org/drawingml/2006/picture">
                  <pic:nvPicPr>
                    <pic:cNvPr id="76" name="Image 76" descr="A hand holding an object  Description automatically generated"/>
                    <pic:cNvPicPr/>
                  </pic:nvPicPr>
                  <pic:blipFill>
                    <a:blip r:embed="rId76" cstate="print"/>
                    <a:stretch>
                      <a:fillRect/>
                    </a:stretch>
                  </pic:blipFill>
                  <pic:spPr>
                    <a:xfrm>
                      <a:off x="0" y="0"/>
                      <a:ext cx="2223135" cy="1442593"/>
                    </a:xfrm>
                    <a:prstGeom prst="rect">
                      <a:avLst/>
                    </a:prstGeom>
                  </pic:spPr>
                </pic:pic>
              </a:graphicData>
            </a:graphic>
          </wp:anchor>
        </w:drawing>
      </w:r>
      <w:commentRangeEnd w:id="25"/>
      <w:r w:rsidR="0081294E" w:rsidRPr="00373408">
        <w:rPr>
          <w:rStyle w:val="CommentReference"/>
          <w:rFonts w:eastAsiaTheme="minorHAnsi"/>
        </w:rPr>
        <w:commentReference w:id="25"/>
      </w:r>
    </w:p>
    <w:p w14:paraId="0B950211" w14:textId="53AC9C99" w:rsidR="00E267AB" w:rsidRPr="00373408" w:rsidRDefault="00966210" w:rsidP="00966210">
      <w:pPr>
        <w:pStyle w:val="ListParagraph"/>
        <w:tabs>
          <w:tab w:val="left" w:pos="5669"/>
          <w:tab w:val="left" w:pos="9287"/>
        </w:tabs>
        <w:ind w:left="1440"/>
      </w:pPr>
      <w:r w:rsidRPr="00373408">
        <w:tab/>
      </w:r>
    </w:p>
    <w:p w14:paraId="07B037A8" w14:textId="77777777" w:rsidR="00D40CE7" w:rsidRPr="00373408" w:rsidRDefault="00D40CE7" w:rsidP="00D40CE7">
      <w:pPr>
        <w:jc w:val="right"/>
      </w:pPr>
    </w:p>
    <w:p w14:paraId="7295F5F8" w14:textId="77777777" w:rsidR="00D40CE7" w:rsidRPr="00373408" w:rsidRDefault="00D40CE7" w:rsidP="00D40CE7">
      <w:pPr>
        <w:jc w:val="right"/>
      </w:pPr>
    </w:p>
    <w:p w14:paraId="62E1C5C2" w14:textId="77777777" w:rsidR="00D40CE7" w:rsidRDefault="00D40CE7" w:rsidP="00D40CE7">
      <w:pPr>
        <w:jc w:val="right"/>
      </w:pPr>
    </w:p>
    <w:p w14:paraId="562AED6D" w14:textId="77777777" w:rsidR="00966210" w:rsidRPr="00966210" w:rsidRDefault="00966210" w:rsidP="00966210"/>
    <w:p w14:paraId="6F689B55" w14:textId="77777777" w:rsidR="00966210" w:rsidRDefault="00966210" w:rsidP="00966210"/>
    <w:p w14:paraId="1A707CC3" w14:textId="686F0D38" w:rsidR="00966210" w:rsidRDefault="00966210" w:rsidP="00966210">
      <w:pPr>
        <w:tabs>
          <w:tab w:val="left" w:pos="9296"/>
        </w:tabs>
      </w:pPr>
      <w:r>
        <w:tab/>
      </w:r>
    </w:p>
    <w:p w14:paraId="4A75B8F7" w14:textId="77777777" w:rsidR="00966210" w:rsidRDefault="00966210" w:rsidP="00966210">
      <w:pPr>
        <w:tabs>
          <w:tab w:val="left" w:pos="9296"/>
        </w:tabs>
      </w:pPr>
    </w:p>
    <w:p w14:paraId="0CC057C8" w14:textId="77777777" w:rsidR="00966210" w:rsidRDefault="00966210" w:rsidP="00966210">
      <w:pPr>
        <w:tabs>
          <w:tab w:val="left" w:pos="9296"/>
        </w:tabs>
      </w:pPr>
    </w:p>
    <w:p w14:paraId="099CC04C" w14:textId="77777777" w:rsidR="00C602A6" w:rsidRPr="00373408" w:rsidRDefault="00C602A6" w:rsidP="002551FB">
      <w:pPr>
        <w:pStyle w:val="ListParagraph"/>
        <w:numPr>
          <w:ilvl w:val="0"/>
          <w:numId w:val="5"/>
        </w:numPr>
      </w:pPr>
      <w:r w:rsidRPr="00373408">
        <w:t>Mount the Pin Pad on the Wedge or Swivel stand, Install and tighten the Kensington security screw thru the left side hole on the security plate, then reconnect the Security Cable Tether.</w:t>
      </w:r>
    </w:p>
    <w:p w14:paraId="3A1D8340" w14:textId="77777777" w:rsidR="00966210" w:rsidRDefault="00966210" w:rsidP="00C602A6">
      <w:pPr>
        <w:pStyle w:val="ListParagraph"/>
        <w:tabs>
          <w:tab w:val="left" w:pos="9296"/>
        </w:tabs>
        <w:ind w:left="1440"/>
      </w:pPr>
    </w:p>
    <w:p w14:paraId="18237B46" w14:textId="0B4B6FAA" w:rsidR="008420D4" w:rsidRDefault="006C4A7C" w:rsidP="002551FB">
      <w:pPr>
        <w:pStyle w:val="ListParagraph"/>
        <w:numPr>
          <w:ilvl w:val="0"/>
          <w:numId w:val="3"/>
        </w:numPr>
        <w:tabs>
          <w:tab w:val="left" w:pos="9296"/>
        </w:tabs>
      </w:pPr>
      <w:r w:rsidRPr="006C4A7C">
        <w:t>Power Up the Register</w:t>
      </w:r>
      <w:r w:rsidR="00F2055A">
        <w:t xml:space="preserve"> </w:t>
      </w:r>
    </w:p>
    <w:p w14:paraId="0405C181" w14:textId="79408B8F" w:rsidR="00F2055A" w:rsidRDefault="00F2055A" w:rsidP="00F2055A">
      <w:pPr>
        <w:pStyle w:val="ListParagraph"/>
        <w:tabs>
          <w:tab w:val="left" w:pos="9296"/>
        </w:tabs>
      </w:pPr>
      <w:r w:rsidRPr="00F2055A">
        <w:t>The Register will boot up one of the following displays:</w:t>
      </w:r>
    </w:p>
    <w:p w14:paraId="332807BD" w14:textId="28D88DD7" w:rsidR="00F2055A" w:rsidRDefault="003504D6" w:rsidP="00F2055A">
      <w:pPr>
        <w:pStyle w:val="ListParagraph"/>
        <w:tabs>
          <w:tab w:val="left" w:pos="9296"/>
        </w:tabs>
      </w:pPr>
      <w:r>
        <w:rPr>
          <w:noProof/>
        </w:rPr>
        <w:drawing>
          <wp:anchor distT="0" distB="0" distL="114300" distR="114300" simplePos="0" relativeHeight="251658275" behindDoc="0" locked="0" layoutInCell="1" allowOverlap="1" wp14:anchorId="29CAE7DF" wp14:editId="1ED4F071">
            <wp:simplePos x="0" y="0"/>
            <wp:positionH relativeFrom="column">
              <wp:posOffset>3055717</wp:posOffset>
            </wp:positionH>
            <wp:positionV relativeFrom="paragraph">
              <wp:posOffset>104743</wp:posOffset>
            </wp:positionV>
            <wp:extent cx="2190115" cy="1327150"/>
            <wp:effectExtent l="0" t="0" r="0" b="0"/>
            <wp:wrapNone/>
            <wp:docPr id="73" name="Image 73" descr="A computer screen with a red and orange logo  Description automatically generated"/>
            <wp:cNvGraphicFramePr/>
            <a:graphic xmlns:a="http://schemas.openxmlformats.org/drawingml/2006/main">
              <a:graphicData uri="http://schemas.openxmlformats.org/drawingml/2006/picture">
                <pic:pic xmlns:pic="http://schemas.openxmlformats.org/drawingml/2006/picture">
                  <pic:nvPicPr>
                    <pic:cNvPr id="73" name="Image 73" descr="A computer screen with a red and orange logo  Description automatically generated"/>
                    <pic:cNvPicPr/>
                  </pic:nvPicPr>
                  <pic:blipFill>
                    <a:blip r:embed="rId17" cstate="print"/>
                    <a:stretch>
                      <a:fillRect/>
                    </a:stretch>
                  </pic:blipFill>
                  <pic:spPr>
                    <a:xfrm>
                      <a:off x="0" y="0"/>
                      <a:ext cx="2190115" cy="1327150"/>
                    </a:xfrm>
                    <a:prstGeom prst="rect">
                      <a:avLst/>
                    </a:prstGeom>
                  </pic:spPr>
                </pic:pic>
              </a:graphicData>
            </a:graphic>
          </wp:anchor>
        </w:drawing>
      </w:r>
      <w:r w:rsidR="00784D5E">
        <w:rPr>
          <w:noProof/>
        </w:rPr>
        <w:drawing>
          <wp:anchor distT="0" distB="0" distL="114300" distR="114300" simplePos="0" relativeHeight="251658274" behindDoc="0" locked="0" layoutInCell="1" allowOverlap="1" wp14:anchorId="6D057E6D" wp14:editId="4BF81B27">
            <wp:simplePos x="0" y="0"/>
            <wp:positionH relativeFrom="column">
              <wp:posOffset>526648</wp:posOffset>
            </wp:positionH>
            <wp:positionV relativeFrom="paragraph">
              <wp:posOffset>63660</wp:posOffset>
            </wp:positionV>
            <wp:extent cx="2243455" cy="1366519"/>
            <wp:effectExtent l="0" t="0" r="0" b="0"/>
            <wp:wrapNone/>
            <wp:docPr id="72" name="Image 72" descr="A computer screen with a red and white logo  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 72" descr="A computer screen with a red and white logo  Description automatically generated"/>
                    <pic:cNvPicPr/>
                  </pic:nvPicPr>
                  <pic:blipFill>
                    <a:blip r:embed="rId19" cstate="print"/>
                    <a:stretch>
                      <a:fillRect/>
                    </a:stretch>
                  </pic:blipFill>
                  <pic:spPr>
                    <a:xfrm>
                      <a:off x="0" y="0"/>
                      <a:ext cx="2243455" cy="1366519"/>
                    </a:xfrm>
                    <a:prstGeom prst="rect">
                      <a:avLst/>
                    </a:prstGeom>
                  </pic:spPr>
                </pic:pic>
              </a:graphicData>
            </a:graphic>
          </wp:anchor>
        </w:drawing>
      </w:r>
    </w:p>
    <w:p w14:paraId="3B121109" w14:textId="6454EB6D" w:rsidR="006C4A7C" w:rsidRDefault="006C4A7C" w:rsidP="006C4A7C">
      <w:pPr>
        <w:pStyle w:val="ListParagraph"/>
        <w:tabs>
          <w:tab w:val="left" w:pos="9296"/>
        </w:tabs>
      </w:pPr>
    </w:p>
    <w:p w14:paraId="4C61C3B0" w14:textId="77777777" w:rsidR="003504D6" w:rsidRPr="003504D6" w:rsidRDefault="003504D6" w:rsidP="003504D6"/>
    <w:p w14:paraId="05007E44" w14:textId="77777777" w:rsidR="003504D6" w:rsidRPr="003504D6" w:rsidRDefault="003504D6" w:rsidP="003504D6"/>
    <w:p w14:paraId="22D0ED77" w14:textId="77777777" w:rsidR="003504D6" w:rsidRPr="003504D6" w:rsidRDefault="003504D6" w:rsidP="003504D6"/>
    <w:p w14:paraId="68524D51" w14:textId="77777777" w:rsidR="003504D6" w:rsidRPr="003504D6" w:rsidRDefault="003504D6" w:rsidP="003504D6"/>
    <w:p w14:paraId="49FF000B" w14:textId="77777777" w:rsidR="003504D6" w:rsidRPr="003504D6" w:rsidRDefault="003504D6" w:rsidP="003504D6"/>
    <w:p w14:paraId="73457D9E" w14:textId="77777777" w:rsidR="003504D6" w:rsidRDefault="003504D6" w:rsidP="003504D6"/>
    <w:p w14:paraId="792B38A4" w14:textId="0A28DB60" w:rsidR="003504D6" w:rsidRDefault="003504D6" w:rsidP="003504D6">
      <w:pPr>
        <w:tabs>
          <w:tab w:val="left" w:pos="8813"/>
        </w:tabs>
      </w:pPr>
      <w:r>
        <w:tab/>
      </w:r>
    </w:p>
    <w:p w14:paraId="0203BEDB" w14:textId="77777777" w:rsidR="003504D6" w:rsidRDefault="003504D6" w:rsidP="003504D6">
      <w:pPr>
        <w:tabs>
          <w:tab w:val="left" w:pos="8813"/>
        </w:tabs>
      </w:pPr>
    </w:p>
    <w:p w14:paraId="5402072C" w14:textId="2CDCE3FB" w:rsidR="003504D6" w:rsidRDefault="00DB7A85" w:rsidP="002551FB">
      <w:pPr>
        <w:pStyle w:val="ListParagraph"/>
        <w:numPr>
          <w:ilvl w:val="0"/>
          <w:numId w:val="3"/>
        </w:numPr>
        <w:tabs>
          <w:tab w:val="left" w:pos="8813"/>
        </w:tabs>
      </w:pPr>
      <w:r w:rsidRPr="00DB7A85">
        <w:t>Verify ALL Registers and Pin Pads are ONLINE</w:t>
      </w:r>
    </w:p>
    <w:p w14:paraId="53BF94DA" w14:textId="77777777" w:rsidR="001F3D57" w:rsidRDefault="001F3D57" w:rsidP="002551FB">
      <w:pPr>
        <w:pStyle w:val="ListParagraph"/>
        <w:numPr>
          <w:ilvl w:val="0"/>
          <w:numId w:val="5"/>
        </w:numPr>
        <w:tabs>
          <w:tab w:val="left" w:pos="8813"/>
        </w:tabs>
      </w:pPr>
      <w:r>
        <w:t>Verify all Registers &amp; Pin Pads are online</w:t>
      </w:r>
    </w:p>
    <w:p w14:paraId="77BE6488" w14:textId="77777777" w:rsidR="001F3D57" w:rsidRDefault="001F3D57" w:rsidP="001F3D57">
      <w:pPr>
        <w:pStyle w:val="ListParagraph"/>
        <w:tabs>
          <w:tab w:val="left" w:pos="8813"/>
        </w:tabs>
        <w:ind w:left="1440"/>
      </w:pPr>
      <w:r>
        <w:t>Call TJX CTC network group (855-859-2821 option 1, then option 1) &amp; have them verify that all registers &amp; pin pads are on the network. Provide the number of registers.</w:t>
      </w:r>
    </w:p>
    <w:p w14:paraId="312C6934" w14:textId="7DE1F1C9" w:rsidR="00143987" w:rsidRDefault="005E6404" w:rsidP="002551FB">
      <w:pPr>
        <w:pStyle w:val="ListParagraph"/>
        <w:numPr>
          <w:ilvl w:val="0"/>
          <w:numId w:val="5"/>
        </w:numPr>
        <w:tabs>
          <w:tab w:val="left" w:pos="8813"/>
        </w:tabs>
      </w:pPr>
      <w:r w:rsidRPr="005E6404">
        <w:t>Connect the Call Forwarding Display Power Pack and Verify that ALL call buttons and</w:t>
      </w:r>
      <w:r>
        <w:t xml:space="preserve"> PDU are working properly. </w:t>
      </w:r>
    </w:p>
    <w:p w14:paraId="6005AB9F" w14:textId="77777777" w:rsidR="00143987" w:rsidRDefault="00143987">
      <w:pPr>
        <w:widowControl/>
        <w:autoSpaceDE/>
        <w:autoSpaceDN/>
        <w:spacing w:after="160" w:line="278" w:lineRule="auto"/>
      </w:pPr>
      <w:r>
        <w:br w:type="page"/>
      </w:r>
    </w:p>
    <w:p w14:paraId="5EDD3F4C" w14:textId="0E6491F1" w:rsidR="00535122" w:rsidRPr="00E76877" w:rsidRDefault="00784D4D" w:rsidP="00E76877">
      <w:pPr>
        <w:pStyle w:val="Heading1"/>
      </w:pPr>
      <w:bookmarkStart w:id="26" w:name="_Toc191557454"/>
      <w:r w:rsidRPr="00E76877">
        <w:t>Call Forward Systems</w:t>
      </w:r>
      <w:bookmarkEnd w:id="26"/>
    </w:p>
    <w:p w14:paraId="71D7779D" w14:textId="66E0B801" w:rsidR="00976C8E" w:rsidRPr="000A6802" w:rsidRDefault="00BF4260" w:rsidP="006310B9">
      <w:pPr>
        <w:pStyle w:val="Heading2"/>
        <w:rPr>
          <w:color w:val="C00000"/>
        </w:rPr>
      </w:pPr>
      <w:bookmarkStart w:id="27" w:name="_Toc191557455"/>
      <w:r w:rsidRPr="000A6802">
        <w:t>QBUSTER 2 Installation</w:t>
      </w:r>
      <w:bookmarkEnd w:id="27"/>
      <w:r w:rsidRPr="000A6802">
        <w:t xml:space="preserve"> </w:t>
      </w:r>
    </w:p>
    <w:p w14:paraId="3E9EAEC8" w14:textId="68A3F204" w:rsidR="008E05B4" w:rsidRDefault="008E05B4" w:rsidP="008E05B4">
      <w:r w:rsidRPr="00684B14">
        <w:rPr>
          <w:b/>
          <w:noProof/>
          <w:color w:val="156082" w:themeColor="accent1"/>
          <w:sz w:val="18"/>
          <w:highlight w:val="yellow"/>
        </w:rPr>
        <w:drawing>
          <wp:inline distT="0" distB="0" distL="0" distR="0" wp14:anchorId="7488689A" wp14:editId="3021E464">
            <wp:extent cx="5943600" cy="3513455"/>
            <wp:effectExtent l="0" t="0" r="0" b="0"/>
            <wp:docPr id="679302614" name="Picture 77"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2614" name="Picture 77" descr="A close-up of a button&#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513455"/>
                    </a:xfrm>
                    <a:prstGeom prst="rect">
                      <a:avLst/>
                    </a:prstGeom>
                    <a:noFill/>
                    <a:ln>
                      <a:noFill/>
                    </a:ln>
                  </pic:spPr>
                </pic:pic>
              </a:graphicData>
            </a:graphic>
          </wp:inline>
        </w:drawing>
      </w:r>
    </w:p>
    <w:p w14:paraId="10D71639" w14:textId="5AE667C3" w:rsidR="00CF0820" w:rsidRDefault="00013F6E" w:rsidP="008E05B4">
      <w:r w:rsidRPr="00684B14">
        <w:rPr>
          <w:b/>
          <w:noProof/>
          <w:color w:val="156082" w:themeColor="accent1"/>
          <w:sz w:val="18"/>
          <w:highlight w:val="yellow"/>
        </w:rPr>
        <w:drawing>
          <wp:inline distT="0" distB="0" distL="0" distR="0" wp14:anchorId="0551BD71" wp14:editId="2BDD5246">
            <wp:extent cx="5943600" cy="3412490"/>
            <wp:effectExtent l="0" t="0" r="0" b="0"/>
            <wp:docPr id="726636264" name="Picture 79"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36264" name="Picture 79" descr="A close-up of a devic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412490"/>
                    </a:xfrm>
                    <a:prstGeom prst="rect">
                      <a:avLst/>
                    </a:prstGeom>
                    <a:noFill/>
                    <a:ln>
                      <a:noFill/>
                    </a:ln>
                  </pic:spPr>
                </pic:pic>
              </a:graphicData>
            </a:graphic>
          </wp:inline>
        </w:drawing>
      </w:r>
    </w:p>
    <w:p w14:paraId="54277895" w14:textId="77777777" w:rsidR="00CF0820" w:rsidRDefault="00CF0820">
      <w:pPr>
        <w:widowControl/>
        <w:autoSpaceDE/>
        <w:autoSpaceDN/>
        <w:spacing w:after="160" w:line="278" w:lineRule="auto"/>
      </w:pPr>
      <w:r>
        <w:br w:type="page"/>
      </w:r>
    </w:p>
    <w:p w14:paraId="4CDD2522" w14:textId="3480276D" w:rsidR="00013F6E" w:rsidRPr="008E05B4" w:rsidRDefault="00A07E48" w:rsidP="008E05B4">
      <w:r>
        <w:rPr>
          <w:noProof/>
        </w:rPr>
        <w:drawing>
          <wp:anchor distT="0" distB="0" distL="114300" distR="114300" simplePos="0" relativeHeight="251658276" behindDoc="0" locked="0" layoutInCell="1" allowOverlap="1" wp14:anchorId="33755258" wp14:editId="424FA758">
            <wp:simplePos x="0" y="0"/>
            <wp:positionH relativeFrom="column">
              <wp:posOffset>1706904</wp:posOffset>
            </wp:positionH>
            <wp:positionV relativeFrom="paragraph">
              <wp:posOffset>-29572</wp:posOffset>
            </wp:positionV>
            <wp:extent cx="2766441" cy="1936750"/>
            <wp:effectExtent l="0" t="0" r="0" b="0"/>
            <wp:wrapNone/>
            <wp:docPr id="250" name="Image 250" descr="A picture containing text, indoor, ceiling, screen  Description automatically generated"/>
            <wp:cNvGraphicFramePr/>
            <a:graphic xmlns:a="http://schemas.openxmlformats.org/drawingml/2006/main">
              <a:graphicData uri="http://schemas.openxmlformats.org/drawingml/2006/picture">
                <pic:pic xmlns:pic="http://schemas.openxmlformats.org/drawingml/2006/picture">
                  <pic:nvPicPr>
                    <pic:cNvPr id="250" name="Image 250" descr="A picture containing text, indoor, ceiling, screen  Description automatically generated"/>
                    <pic:cNvPicPr/>
                  </pic:nvPicPr>
                  <pic:blipFill>
                    <a:blip r:embed="rId79" cstate="print"/>
                    <a:stretch>
                      <a:fillRect/>
                    </a:stretch>
                  </pic:blipFill>
                  <pic:spPr>
                    <a:xfrm>
                      <a:off x="0" y="0"/>
                      <a:ext cx="2766441" cy="1936750"/>
                    </a:xfrm>
                    <a:prstGeom prst="rect">
                      <a:avLst/>
                    </a:prstGeom>
                  </pic:spPr>
                </pic:pic>
              </a:graphicData>
            </a:graphic>
          </wp:anchor>
        </w:drawing>
      </w:r>
    </w:p>
    <w:p w14:paraId="7938D820" w14:textId="699BE266" w:rsidR="003504D6" w:rsidRDefault="003504D6" w:rsidP="00976C8E">
      <w:pPr>
        <w:pStyle w:val="ListParagraph"/>
        <w:tabs>
          <w:tab w:val="left" w:pos="8813"/>
        </w:tabs>
      </w:pPr>
    </w:p>
    <w:p w14:paraId="488CFDB7" w14:textId="77777777" w:rsidR="00FF453F" w:rsidRDefault="00FF453F" w:rsidP="00976C8E">
      <w:pPr>
        <w:pStyle w:val="ListParagraph"/>
        <w:tabs>
          <w:tab w:val="left" w:pos="8813"/>
        </w:tabs>
      </w:pPr>
    </w:p>
    <w:p w14:paraId="459F972F" w14:textId="77777777" w:rsidR="00FF453F" w:rsidRDefault="00FF453F" w:rsidP="00976C8E">
      <w:pPr>
        <w:pStyle w:val="ListParagraph"/>
        <w:tabs>
          <w:tab w:val="left" w:pos="8813"/>
        </w:tabs>
      </w:pPr>
    </w:p>
    <w:p w14:paraId="090A9CB4" w14:textId="77777777" w:rsidR="00FF453F" w:rsidRDefault="00FF453F" w:rsidP="00976C8E">
      <w:pPr>
        <w:pStyle w:val="ListParagraph"/>
        <w:tabs>
          <w:tab w:val="left" w:pos="8813"/>
        </w:tabs>
      </w:pPr>
    </w:p>
    <w:p w14:paraId="2F410714" w14:textId="77777777" w:rsidR="00FF453F" w:rsidRDefault="00FF453F" w:rsidP="00976C8E">
      <w:pPr>
        <w:pStyle w:val="ListParagraph"/>
        <w:tabs>
          <w:tab w:val="left" w:pos="8813"/>
        </w:tabs>
      </w:pPr>
    </w:p>
    <w:p w14:paraId="1F1FB309" w14:textId="77777777" w:rsidR="00FF453F" w:rsidRDefault="00FF453F" w:rsidP="00976C8E">
      <w:pPr>
        <w:pStyle w:val="ListParagraph"/>
        <w:tabs>
          <w:tab w:val="left" w:pos="8813"/>
        </w:tabs>
      </w:pPr>
    </w:p>
    <w:p w14:paraId="6AB4456F" w14:textId="77777777" w:rsidR="00FF453F" w:rsidRDefault="00FF453F" w:rsidP="00976C8E">
      <w:pPr>
        <w:pStyle w:val="ListParagraph"/>
        <w:tabs>
          <w:tab w:val="left" w:pos="8813"/>
        </w:tabs>
      </w:pPr>
    </w:p>
    <w:p w14:paraId="31A8F388" w14:textId="77777777" w:rsidR="00FF453F" w:rsidRDefault="00FF453F" w:rsidP="00976C8E">
      <w:pPr>
        <w:pStyle w:val="ListParagraph"/>
        <w:tabs>
          <w:tab w:val="left" w:pos="8813"/>
        </w:tabs>
      </w:pPr>
    </w:p>
    <w:p w14:paraId="679A235B" w14:textId="77777777" w:rsidR="00FF453F" w:rsidRDefault="00FF453F" w:rsidP="00976C8E">
      <w:pPr>
        <w:pStyle w:val="ListParagraph"/>
        <w:tabs>
          <w:tab w:val="left" w:pos="8813"/>
        </w:tabs>
      </w:pPr>
    </w:p>
    <w:p w14:paraId="244F0201" w14:textId="77777777" w:rsidR="00FF453F" w:rsidRDefault="00FF453F" w:rsidP="00976C8E">
      <w:pPr>
        <w:pStyle w:val="ListParagraph"/>
        <w:tabs>
          <w:tab w:val="left" w:pos="8813"/>
        </w:tabs>
      </w:pPr>
    </w:p>
    <w:p w14:paraId="2C8D6566" w14:textId="77777777" w:rsidR="00FF453F" w:rsidRDefault="00FF453F" w:rsidP="00976C8E">
      <w:pPr>
        <w:pStyle w:val="ListParagraph"/>
        <w:tabs>
          <w:tab w:val="left" w:pos="8813"/>
        </w:tabs>
      </w:pPr>
    </w:p>
    <w:p w14:paraId="585CA8A4" w14:textId="77777777" w:rsidR="00FF453F" w:rsidRDefault="00FF453F" w:rsidP="00976C8E">
      <w:pPr>
        <w:pStyle w:val="ListParagraph"/>
        <w:tabs>
          <w:tab w:val="left" w:pos="8813"/>
        </w:tabs>
      </w:pPr>
    </w:p>
    <w:p w14:paraId="29DBB6D1" w14:textId="452201C5" w:rsidR="00FF453F" w:rsidRPr="00373408" w:rsidRDefault="000F62A6" w:rsidP="000F62A6">
      <w:pPr>
        <w:tabs>
          <w:tab w:val="left" w:pos="8813"/>
        </w:tabs>
        <w:rPr>
          <w:b/>
        </w:rPr>
      </w:pPr>
      <w:r w:rsidRPr="00373408">
        <w:rPr>
          <w:b/>
        </w:rPr>
        <w:t>Scope of Work: Replace existing QBuster1 (QB1) with the new QBuster2 (QB2)</w:t>
      </w:r>
    </w:p>
    <w:p w14:paraId="0F5F8C3B" w14:textId="76D9C056" w:rsidR="000F62A6" w:rsidRPr="00373408" w:rsidRDefault="000223EA" w:rsidP="002551FB">
      <w:pPr>
        <w:pStyle w:val="ListParagraph"/>
        <w:numPr>
          <w:ilvl w:val="0"/>
          <w:numId w:val="6"/>
        </w:numPr>
        <w:tabs>
          <w:tab w:val="left" w:pos="8813"/>
        </w:tabs>
      </w:pPr>
      <w:r w:rsidRPr="00373408">
        <w:t>Remove Main Display Unit (MDU) back cover &amp; de-install the QB1 Controller Panel</w:t>
      </w:r>
    </w:p>
    <w:p w14:paraId="68245EE6" w14:textId="4C0BD113" w:rsidR="008442A9" w:rsidRPr="00373408" w:rsidRDefault="00D91B5B" w:rsidP="002551FB">
      <w:pPr>
        <w:pStyle w:val="ListParagraph"/>
        <w:numPr>
          <w:ilvl w:val="0"/>
          <w:numId w:val="5"/>
        </w:numPr>
        <w:tabs>
          <w:tab w:val="left" w:pos="8813"/>
        </w:tabs>
      </w:pPr>
      <w:r w:rsidRPr="00373408">
        <w:t>Disconnect the HDMI Monitor cable &amp; the Speaker cable from the QB1 Controller Panel</w:t>
      </w:r>
    </w:p>
    <w:p w14:paraId="03CB7F71" w14:textId="77777777" w:rsidR="00A80B60" w:rsidRPr="00373408" w:rsidRDefault="00A80B60" w:rsidP="002551FB">
      <w:pPr>
        <w:pStyle w:val="ListParagraph"/>
        <w:numPr>
          <w:ilvl w:val="0"/>
          <w:numId w:val="5"/>
        </w:numPr>
      </w:pPr>
      <w:r w:rsidRPr="00373408">
        <w:t>Remove the QB1 Controller &amp; Receiver Plate from the MDU pole.</w:t>
      </w:r>
    </w:p>
    <w:p w14:paraId="71E06413" w14:textId="77777777" w:rsidR="00D91B5B" w:rsidRDefault="00D91B5B" w:rsidP="00A80B60">
      <w:pPr>
        <w:pStyle w:val="ListParagraph"/>
        <w:tabs>
          <w:tab w:val="left" w:pos="8813"/>
        </w:tabs>
        <w:ind w:left="1440"/>
      </w:pPr>
    </w:p>
    <w:p w14:paraId="6028713E" w14:textId="53337795" w:rsidR="00A80B60" w:rsidRPr="00373408" w:rsidRDefault="00AC3F6E" w:rsidP="00AC3F6E">
      <w:pPr>
        <w:tabs>
          <w:tab w:val="left" w:pos="8813"/>
        </w:tabs>
        <w:rPr>
          <w:b/>
        </w:rPr>
      </w:pPr>
      <w:r w:rsidRPr="00373408">
        <w:rPr>
          <w:b/>
        </w:rPr>
        <w:t>“Slide the QB1 plate up to remove it from the MDU Pole”</w:t>
      </w:r>
    </w:p>
    <w:p w14:paraId="18FDD44C" w14:textId="019AEC72" w:rsidR="00AC3F6E" w:rsidRDefault="002463A5" w:rsidP="00AC3F6E">
      <w:pPr>
        <w:tabs>
          <w:tab w:val="left" w:pos="8813"/>
        </w:tabs>
        <w:rPr>
          <w:b/>
          <w:bCs/>
        </w:rPr>
      </w:pPr>
      <w:r>
        <w:rPr>
          <w:noProof/>
        </w:rPr>
        <w:drawing>
          <wp:anchor distT="0" distB="0" distL="114300" distR="114300" simplePos="0" relativeHeight="251658278" behindDoc="0" locked="0" layoutInCell="1" allowOverlap="1" wp14:anchorId="2F6D7588" wp14:editId="19F3416A">
            <wp:simplePos x="0" y="0"/>
            <wp:positionH relativeFrom="column">
              <wp:posOffset>3281173</wp:posOffset>
            </wp:positionH>
            <wp:positionV relativeFrom="paragraph">
              <wp:posOffset>26982</wp:posOffset>
            </wp:positionV>
            <wp:extent cx="2441448" cy="1500505"/>
            <wp:effectExtent l="0" t="0" r="0" b="0"/>
            <wp:wrapNone/>
            <wp:docPr id="252" name="Image 252" descr="A picture containing text, indoor, office  Description automatically generated"/>
            <wp:cNvGraphicFramePr/>
            <a:graphic xmlns:a="http://schemas.openxmlformats.org/drawingml/2006/main">
              <a:graphicData uri="http://schemas.openxmlformats.org/drawingml/2006/picture">
                <pic:pic xmlns:pic="http://schemas.openxmlformats.org/drawingml/2006/picture">
                  <pic:nvPicPr>
                    <pic:cNvPr id="252" name="Image 252" descr="A picture containing text, indoor, office  Description automatically generated"/>
                    <pic:cNvPicPr/>
                  </pic:nvPicPr>
                  <pic:blipFill>
                    <a:blip r:embed="rId80" cstate="print"/>
                    <a:stretch>
                      <a:fillRect/>
                    </a:stretch>
                  </pic:blipFill>
                  <pic:spPr>
                    <a:xfrm>
                      <a:off x="0" y="0"/>
                      <a:ext cx="2441448" cy="1500505"/>
                    </a:xfrm>
                    <a:prstGeom prst="rect">
                      <a:avLst/>
                    </a:prstGeom>
                  </pic:spPr>
                </pic:pic>
              </a:graphicData>
            </a:graphic>
          </wp:anchor>
        </w:drawing>
      </w:r>
      <w:r w:rsidR="005F62DF">
        <w:rPr>
          <w:noProof/>
        </w:rPr>
        <w:drawing>
          <wp:anchor distT="0" distB="0" distL="114300" distR="114300" simplePos="0" relativeHeight="251658277" behindDoc="0" locked="0" layoutInCell="1" allowOverlap="1" wp14:anchorId="4D1D0E3B" wp14:editId="4340B8AD">
            <wp:simplePos x="0" y="0"/>
            <wp:positionH relativeFrom="column">
              <wp:posOffset>121534</wp:posOffset>
            </wp:positionH>
            <wp:positionV relativeFrom="paragraph">
              <wp:posOffset>28302</wp:posOffset>
            </wp:positionV>
            <wp:extent cx="2268220" cy="1490218"/>
            <wp:effectExtent l="0" t="0" r="0" b="0"/>
            <wp:wrapNone/>
            <wp:docPr id="251" name="Image 251" descr="A picture containing text, ceiling  Description automatically generated"/>
            <wp:cNvGraphicFramePr/>
            <a:graphic xmlns:a="http://schemas.openxmlformats.org/drawingml/2006/main">
              <a:graphicData uri="http://schemas.openxmlformats.org/drawingml/2006/picture">
                <pic:pic xmlns:pic="http://schemas.openxmlformats.org/drawingml/2006/picture">
                  <pic:nvPicPr>
                    <pic:cNvPr id="251" name="Image 251" descr="A picture containing text, ceiling  Description automatically generated"/>
                    <pic:cNvPicPr/>
                  </pic:nvPicPr>
                  <pic:blipFill>
                    <a:blip r:embed="rId81" cstate="print"/>
                    <a:stretch>
                      <a:fillRect/>
                    </a:stretch>
                  </pic:blipFill>
                  <pic:spPr>
                    <a:xfrm>
                      <a:off x="0" y="0"/>
                      <a:ext cx="2268220" cy="1490218"/>
                    </a:xfrm>
                    <a:prstGeom prst="rect">
                      <a:avLst/>
                    </a:prstGeom>
                  </pic:spPr>
                </pic:pic>
              </a:graphicData>
            </a:graphic>
          </wp:anchor>
        </w:drawing>
      </w:r>
    </w:p>
    <w:p w14:paraId="2D4B2A11" w14:textId="77777777" w:rsidR="002463A5" w:rsidRPr="002463A5" w:rsidRDefault="002463A5" w:rsidP="002463A5"/>
    <w:p w14:paraId="13BA4257" w14:textId="77777777" w:rsidR="002463A5" w:rsidRPr="002463A5" w:rsidRDefault="002463A5" w:rsidP="002463A5"/>
    <w:p w14:paraId="04B163D2" w14:textId="77777777" w:rsidR="002463A5" w:rsidRPr="002463A5" w:rsidRDefault="002463A5" w:rsidP="002463A5"/>
    <w:p w14:paraId="0ABC0D77" w14:textId="77777777" w:rsidR="002463A5" w:rsidRPr="002463A5" w:rsidRDefault="002463A5" w:rsidP="002463A5"/>
    <w:p w14:paraId="7477C55F" w14:textId="77777777" w:rsidR="002463A5" w:rsidRPr="002463A5" w:rsidRDefault="002463A5" w:rsidP="002463A5"/>
    <w:p w14:paraId="5561DA67" w14:textId="77777777" w:rsidR="002463A5" w:rsidRPr="002463A5" w:rsidRDefault="002463A5" w:rsidP="002463A5"/>
    <w:p w14:paraId="17356AEA" w14:textId="77777777" w:rsidR="002463A5" w:rsidRPr="002463A5" w:rsidRDefault="002463A5" w:rsidP="002463A5"/>
    <w:p w14:paraId="54478C3D" w14:textId="57DBE816" w:rsidR="002463A5" w:rsidRDefault="002463A5" w:rsidP="002463A5">
      <w:pPr>
        <w:tabs>
          <w:tab w:val="left" w:pos="9506"/>
        </w:tabs>
      </w:pPr>
      <w:r>
        <w:tab/>
      </w:r>
    </w:p>
    <w:p w14:paraId="097ED702" w14:textId="3D211907" w:rsidR="001C3094" w:rsidRPr="00373408" w:rsidRDefault="001C3094" w:rsidP="001C3094">
      <w:pPr>
        <w:pStyle w:val="BodyText"/>
        <w:tabs>
          <w:tab w:val="left" w:pos="4800"/>
        </w:tabs>
        <w:rPr>
          <w:spacing w:val="-4"/>
        </w:rPr>
      </w:pPr>
      <w:r>
        <w:t xml:space="preserve">    </w:t>
      </w:r>
      <w:r w:rsidR="00A51D03" w:rsidRPr="00373408">
        <w:t>Back</w:t>
      </w:r>
      <w:r w:rsidR="00A51D03" w:rsidRPr="00373408">
        <w:rPr>
          <w:spacing w:val="-4"/>
        </w:rPr>
        <w:t xml:space="preserve"> </w:t>
      </w:r>
      <w:r w:rsidR="00A51D03" w:rsidRPr="00373408">
        <w:rPr>
          <w:spacing w:val="-2"/>
        </w:rPr>
        <w:t>Cover</w:t>
      </w:r>
      <w:r w:rsidRPr="00373408">
        <w:rPr>
          <w:spacing w:val="-2"/>
        </w:rPr>
        <w:t xml:space="preserve">                                                                                           </w:t>
      </w:r>
      <w:r w:rsidRPr="00373408">
        <w:t>QB1</w:t>
      </w:r>
      <w:r w:rsidRPr="00373408">
        <w:rPr>
          <w:spacing w:val="-7"/>
        </w:rPr>
        <w:t xml:space="preserve"> </w:t>
      </w:r>
      <w:r w:rsidRPr="00373408">
        <w:t>Controller</w:t>
      </w:r>
      <w:r w:rsidRPr="00373408">
        <w:rPr>
          <w:spacing w:val="-7"/>
        </w:rPr>
        <w:t xml:space="preserve"> </w:t>
      </w:r>
      <w:r w:rsidRPr="00373408">
        <w:rPr>
          <w:spacing w:val="-4"/>
        </w:rPr>
        <w:t>Panel</w:t>
      </w:r>
    </w:p>
    <w:p w14:paraId="5F18A776" w14:textId="77777777" w:rsidR="009451F5" w:rsidRPr="00373408" w:rsidRDefault="009451F5" w:rsidP="009451F5">
      <w:pPr>
        <w:pStyle w:val="BodyText"/>
        <w:spacing w:before="9" w:line="341" w:lineRule="exact"/>
        <w:rPr>
          <w:spacing w:val="-4"/>
        </w:rPr>
      </w:pPr>
    </w:p>
    <w:p w14:paraId="60CE4CB4" w14:textId="3F4F450C" w:rsidR="009451F5" w:rsidRPr="00373408" w:rsidRDefault="009451F5" w:rsidP="009451F5">
      <w:pPr>
        <w:pStyle w:val="BodyText"/>
        <w:spacing w:before="9" w:line="341" w:lineRule="exact"/>
        <w:rPr>
          <w:color w:val="FF0000"/>
        </w:rPr>
      </w:pPr>
      <w:r w:rsidRPr="00373408">
        <w:rPr>
          <w:b/>
          <w:color w:val="FF0000"/>
          <w:sz w:val="28"/>
          <w:highlight w:val="yellow"/>
        </w:rPr>
        <w:t>Note:</w:t>
      </w:r>
      <w:r w:rsidRPr="00373408">
        <w:rPr>
          <w:b/>
          <w:color w:val="FF0000"/>
          <w:spacing w:val="-9"/>
          <w:sz w:val="28"/>
          <w:highlight w:val="yellow"/>
        </w:rPr>
        <w:t xml:space="preserve"> </w:t>
      </w:r>
      <w:r w:rsidRPr="00373408">
        <w:rPr>
          <w:color w:val="FF0000"/>
          <w:highlight w:val="yellow"/>
        </w:rPr>
        <w:t>Do</w:t>
      </w:r>
      <w:r w:rsidRPr="00373408">
        <w:rPr>
          <w:color w:val="FF0000"/>
          <w:spacing w:val="-3"/>
          <w:highlight w:val="yellow"/>
        </w:rPr>
        <w:t xml:space="preserve"> </w:t>
      </w:r>
      <w:r w:rsidRPr="00373408">
        <w:rPr>
          <w:color w:val="FF0000"/>
          <w:highlight w:val="yellow"/>
        </w:rPr>
        <w:t>not</w:t>
      </w:r>
      <w:r w:rsidRPr="00373408">
        <w:rPr>
          <w:color w:val="FF0000"/>
          <w:spacing w:val="-3"/>
          <w:highlight w:val="yellow"/>
        </w:rPr>
        <w:t xml:space="preserve"> </w:t>
      </w:r>
      <w:r w:rsidRPr="00373408">
        <w:rPr>
          <w:color w:val="FF0000"/>
          <w:highlight w:val="yellow"/>
        </w:rPr>
        <w:t>take</w:t>
      </w:r>
      <w:r w:rsidRPr="00373408">
        <w:rPr>
          <w:color w:val="FF0000"/>
          <w:spacing w:val="-8"/>
          <w:highlight w:val="yellow"/>
        </w:rPr>
        <w:t xml:space="preserve"> </w:t>
      </w:r>
      <w:r w:rsidRPr="00373408">
        <w:rPr>
          <w:color w:val="FF0000"/>
          <w:highlight w:val="yellow"/>
        </w:rPr>
        <w:t>the</w:t>
      </w:r>
      <w:r w:rsidRPr="00373408">
        <w:rPr>
          <w:color w:val="FF0000"/>
          <w:spacing w:val="-4"/>
          <w:highlight w:val="yellow"/>
        </w:rPr>
        <w:t xml:space="preserve"> </w:t>
      </w:r>
      <w:r w:rsidRPr="00373408">
        <w:rPr>
          <w:color w:val="FF0000"/>
          <w:highlight w:val="yellow"/>
        </w:rPr>
        <w:t>Controller</w:t>
      </w:r>
      <w:r w:rsidRPr="00373408">
        <w:rPr>
          <w:color w:val="FF0000"/>
          <w:spacing w:val="-8"/>
          <w:highlight w:val="yellow"/>
        </w:rPr>
        <w:t xml:space="preserve"> </w:t>
      </w:r>
      <w:r w:rsidRPr="00373408">
        <w:rPr>
          <w:color w:val="FF0000"/>
          <w:highlight w:val="yellow"/>
        </w:rPr>
        <w:t>&amp;</w:t>
      </w:r>
      <w:r w:rsidRPr="00373408">
        <w:rPr>
          <w:color w:val="FF0000"/>
          <w:spacing w:val="-1"/>
          <w:highlight w:val="yellow"/>
        </w:rPr>
        <w:t xml:space="preserve"> </w:t>
      </w:r>
      <w:r w:rsidRPr="00373408">
        <w:rPr>
          <w:color w:val="FF0000"/>
          <w:highlight w:val="yellow"/>
        </w:rPr>
        <w:t>the</w:t>
      </w:r>
      <w:r w:rsidRPr="00373408">
        <w:rPr>
          <w:color w:val="FF0000"/>
          <w:spacing w:val="-3"/>
          <w:highlight w:val="yellow"/>
        </w:rPr>
        <w:t xml:space="preserve"> </w:t>
      </w:r>
      <w:r w:rsidRPr="00373408">
        <w:rPr>
          <w:color w:val="FF0000"/>
          <w:highlight w:val="yellow"/>
        </w:rPr>
        <w:t>Receiver</w:t>
      </w:r>
      <w:r w:rsidRPr="00373408">
        <w:rPr>
          <w:color w:val="FF0000"/>
          <w:spacing w:val="-6"/>
          <w:highlight w:val="yellow"/>
        </w:rPr>
        <w:t xml:space="preserve"> </w:t>
      </w:r>
      <w:r w:rsidRPr="00373408">
        <w:rPr>
          <w:color w:val="FF0000"/>
          <w:highlight w:val="yellow"/>
        </w:rPr>
        <w:t>off</w:t>
      </w:r>
      <w:r w:rsidRPr="00373408">
        <w:rPr>
          <w:color w:val="FF0000"/>
          <w:spacing w:val="-4"/>
          <w:highlight w:val="yellow"/>
        </w:rPr>
        <w:t xml:space="preserve"> </w:t>
      </w:r>
      <w:r w:rsidRPr="00373408">
        <w:rPr>
          <w:color w:val="FF0000"/>
          <w:highlight w:val="yellow"/>
        </w:rPr>
        <w:t>the</w:t>
      </w:r>
      <w:r w:rsidRPr="00373408">
        <w:rPr>
          <w:color w:val="FF0000"/>
          <w:spacing w:val="-4"/>
          <w:highlight w:val="yellow"/>
        </w:rPr>
        <w:t xml:space="preserve"> </w:t>
      </w:r>
      <w:r w:rsidRPr="00373408">
        <w:rPr>
          <w:color w:val="FF0000"/>
          <w:highlight w:val="yellow"/>
        </w:rPr>
        <w:t>plate,</w:t>
      </w:r>
      <w:r w:rsidRPr="00373408">
        <w:rPr>
          <w:color w:val="FF0000"/>
          <w:spacing w:val="-5"/>
          <w:highlight w:val="yellow"/>
        </w:rPr>
        <w:t xml:space="preserve"> </w:t>
      </w:r>
      <w:r w:rsidRPr="00373408">
        <w:rPr>
          <w:color w:val="FF0000"/>
          <w:highlight w:val="yellow"/>
        </w:rPr>
        <w:t>ship</w:t>
      </w:r>
      <w:r w:rsidRPr="00373408">
        <w:rPr>
          <w:color w:val="FF0000"/>
          <w:spacing w:val="-8"/>
          <w:highlight w:val="yellow"/>
        </w:rPr>
        <w:t xml:space="preserve"> </w:t>
      </w:r>
      <w:r w:rsidRPr="00373408">
        <w:rPr>
          <w:color w:val="FF0000"/>
          <w:highlight w:val="yellow"/>
        </w:rPr>
        <w:t>this</w:t>
      </w:r>
      <w:r w:rsidRPr="00373408">
        <w:rPr>
          <w:color w:val="FF0000"/>
          <w:spacing w:val="-4"/>
          <w:highlight w:val="yellow"/>
        </w:rPr>
        <w:t xml:space="preserve"> </w:t>
      </w:r>
      <w:r w:rsidRPr="00373408">
        <w:rPr>
          <w:color w:val="FF0000"/>
          <w:highlight w:val="yellow"/>
        </w:rPr>
        <w:t>as</w:t>
      </w:r>
      <w:r w:rsidRPr="00373408">
        <w:rPr>
          <w:color w:val="FF0000"/>
          <w:spacing w:val="-4"/>
          <w:highlight w:val="yellow"/>
        </w:rPr>
        <w:t xml:space="preserve"> </w:t>
      </w:r>
      <w:r w:rsidRPr="00373408">
        <w:rPr>
          <w:color w:val="FF0000"/>
          <w:highlight w:val="yellow"/>
        </w:rPr>
        <w:t>a</w:t>
      </w:r>
      <w:r w:rsidRPr="00373408">
        <w:rPr>
          <w:color w:val="FF0000"/>
          <w:spacing w:val="-7"/>
          <w:highlight w:val="yellow"/>
        </w:rPr>
        <w:t xml:space="preserve"> </w:t>
      </w:r>
      <w:r w:rsidRPr="00373408">
        <w:rPr>
          <w:color w:val="FF0000"/>
          <w:highlight w:val="yellow"/>
        </w:rPr>
        <w:t xml:space="preserve">whole </w:t>
      </w:r>
      <w:r w:rsidRPr="00373408">
        <w:rPr>
          <w:color w:val="FF0000"/>
          <w:spacing w:val="-4"/>
          <w:highlight w:val="yellow"/>
        </w:rPr>
        <w:t>unit</w:t>
      </w:r>
    </w:p>
    <w:p w14:paraId="5EFF22F7" w14:textId="77777777" w:rsidR="00D777B7" w:rsidRPr="00373408" w:rsidRDefault="00D777B7" w:rsidP="001C3094">
      <w:pPr>
        <w:pStyle w:val="BodyText"/>
        <w:tabs>
          <w:tab w:val="left" w:pos="4800"/>
        </w:tabs>
      </w:pPr>
    </w:p>
    <w:p w14:paraId="6DA57211" w14:textId="6FFB09EE" w:rsidR="002463A5" w:rsidRPr="00373408" w:rsidRDefault="00721126" w:rsidP="002551FB">
      <w:pPr>
        <w:pStyle w:val="ListParagraph"/>
        <w:numPr>
          <w:ilvl w:val="0"/>
          <w:numId w:val="6"/>
        </w:numPr>
        <w:tabs>
          <w:tab w:val="left" w:pos="9506"/>
        </w:tabs>
      </w:pPr>
      <w:r w:rsidRPr="00373408">
        <w:t>Install the new QB2 Hub on the MDU pole</w:t>
      </w:r>
    </w:p>
    <w:p w14:paraId="1543FAE2" w14:textId="51064444" w:rsidR="00732B98" w:rsidRPr="00373408" w:rsidRDefault="00732B98" w:rsidP="002551FB">
      <w:pPr>
        <w:pStyle w:val="ListParagraph"/>
        <w:numPr>
          <w:ilvl w:val="0"/>
          <w:numId w:val="7"/>
        </w:numPr>
        <w:tabs>
          <w:tab w:val="left" w:pos="9506"/>
        </w:tabs>
      </w:pPr>
      <w:r w:rsidRPr="00373408">
        <w:t>Connect the Monitor HDMI cable &amp; Speaker cable to the new QB2 Hub.</w:t>
      </w:r>
    </w:p>
    <w:p w14:paraId="6BFC7D5A" w14:textId="77777777" w:rsidR="00732B98" w:rsidRPr="00373408" w:rsidRDefault="00732B98" w:rsidP="002551FB">
      <w:pPr>
        <w:pStyle w:val="ListParagraph"/>
        <w:numPr>
          <w:ilvl w:val="0"/>
          <w:numId w:val="7"/>
        </w:numPr>
        <w:tabs>
          <w:tab w:val="left" w:pos="9506"/>
        </w:tabs>
      </w:pPr>
      <w:r w:rsidRPr="00373408">
        <w:t xml:space="preserve">Connect the power pack to the QB2 Hub, then connect </w:t>
      </w:r>
      <w:proofErr w:type="gramStart"/>
      <w:r w:rsidRPr="00373408">
        <w:t>power</w:t>
      </w:r>
      <w:proofErr w:type="gramEnd"/>
      <w:r w:rsidRPr="00373408">
        <w:t xml:space="preserve"> pack to </w:t>
      </w:r>
      <w:proofErr w:type="gramStart"/>
      <w:r w:rsidRPr="00373408">
        <w:t>AC</w:t>
      </w:r>
      <w:proofErr w:type="gramEnd"/>
      <w:r w:rsidRPr="00373408">
        <w:t xml:space="preserve"> outlet.</w:t>
      </w:r>
    </w:p>
    <w:p w14:paraId="5061C9F3" w14:textId="77777777" w:rsidR="00732B98" w:rsidRPr="00373408" w:rsidRDefault="00732B98" w:rsidP="002551FB">
      <w:pPr>
        <w:pStyle w:val="ListParagraph"/>
        <w:numPr>
          <w:ilvl w:val="0"/>
          <w:numId w:val="7"/>
        </w:numPr>
        <w:tabs>
          <w:tab w:val="left" w:pos="9506"/>
        </w:tabs>
      </w:pPr>
      <w:r w:rsidRPr="00373408">
        <w:t>QB2 Hub will take approximately 2 minutes to boot up.</w:t>
      </w:r>
    </w:p>
    <w:p w14:paraId="7B1AD492" w14:textId="0DCE2F3D" w:rsidR="00394076" w:rsidRPr="00373408" w:rsidRDefault="00732B98" w:rsidP="002551FB">
      <w:pPr>
        <w:pStyle w:val="ListParagraph"/>
        <w:numPr>
          <w:ilvl w:val="0"/>
          <w:numId w:val="7"/>
        </w:numPr>
        <w:tabs>
          <w:tab w:val="left" w:pos="9506"/>
        </w:tabs>
      </w:pPr>
      <w:r w:rsidRPr="00373408">
        <w:t>Verify the correct banner is displayed (TJ Maxx, Marshall’s, or HomeGoods) &amp; monitor is displaying advertisement before continuing.</w:t>
      </w:r>
    </w:p>
    <w:p w14:paraId="39F6FC8B" w14:textId="77777777" w:rsidR="00394076" w:rsidRPr="00373408" w:rsidRDefault="00394076">
      <w:pPr>
        <w:widowControl/>
        <w:autoSpaceDE/>
        <w:autoSpaceDN/>
        <w:spacing w:after="160" w:line="278" w:lineRule="auto"/>
      </w:pPr>
      <w:r w:rsidRPr="00373408">
        <w:br w:type="page"/>
      </w:r>
    </w:p>
    <w:p w14:paraId="53876F85" w14:textId="534341FA" w:rsidR="00BA2CEF" w:rsidRPr="00373408" w:rsidRDefault="00394076" w:rsidP="00394076">
      <w:pPr>
        <w:pStyle w:val="ListParagraph"/>
        <w:tabs>
          <w:tab w:val="left" w:pos="9506"/>
        </w:tabs>
        <w:ind w:left="1500"/>
      </w:pPr>
      <w:r>
        <w:rPr>
          <w:noProof/>
        </w:rPr>
        <w:drawing>
          <wp:anchor distT="0" distB="0" distL="114300" distR="114300" simplePos="0" relativeHeight="251658279" behindDoc="0" locked="0" layoutInCell="1" allowOverlap="1" wp14:anchorId="5646F9B9" wp14:editId="283E389D">
            <wp:simplePos x="0" y="0"/>
            <wp:positionH relativeFrom="column">
              <wp:posOffset>908613</wp:posOffset>
            </wp:positionH>
            <wp:positionV relativeFrom="paragraph">
              <wp:posOffset>-174255</wp:posOffset>
            </wp:positionV>
            <wp:extent cx="4932045" cy="2777871"/>
            <wp:effectExtent l="0" t="0" r="0" b="0"/>
            <wp:wrapNone/>
            <wp:docPr id="257" name="Image 257"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257" name="Image 257" descr="Graphical user interface  Description automatically generated"/>
                    <pic:cNvPicPr/>
                  </pic:nvPicPr>
                  <pic:blipFill>
                    <a:blip r:embed="rId82" cstate="print"/>
                    <a:stretch>
                      <a:fillRect/>
                    </a:stretch>
                  </pic:blipFill>
                  <pic:spPr>
                    <a:xfrm>
                      <a:off x="0" y="0"/>
                      <a:ext cx="4932045" cy="2777871"/>
                    </a:xfrm>
                    <a:prstGeom prst="rect">
                      <a:avLst/>
                    </a:prstGeom>
                  </pic:spPr>
                </pic:pic>
              </a:graphicData>
            </a:graphic>
          </wp:anchor>
        </w:drawing>
      </w:r>
    </w:p>
    <w:p w14:paraId="6C16A7D4" w14:textId="77777777" w:rsidR="00394076" w:rsidRPr="00373408" w:rsidRDefault="00394076" w:rsidP="00394076">
      <w:pPr>
        <w:tabs>
          <w:tab w:val="left" w:pos="9506"/>
        </w:tabs>
      </w:pPr>
    </w:p>
    <w:p w14:paraId="58039C76" w14:textId="77777777" w:rsidR="00902CAD" w:rsidRPr="00373408" w:rsidRDefault="00902CAD" w:rsidP="00902CAD"/>
    <w:p w14:paraId="2579A08D" w14:textId="77777777" w:rsidR="00902CAD" w:rsidRPr="00373408" w:rsidRDefault="00902CAD" w:rsidP="00902CAD"/>
    <w:p w14:paraId="14D5B9B3" w14:textId="77777777" w:rsidR="00902CAD" w:rsidRPr="00373408" w:rsidRDefault="00902CAD" w:rsidP="00902CAD"/>
    <w:p w14:paraId="05CB329F" w14:textId="77777777" w:rsidR="00902CAD" w:rsidRPr="00373408" w:rsidRDefault="00902CAD" w:rsidP="00902CAD"/>
    <w:p w14:paraId="41C243DE" w14:textId="77777777" w:rsidR="00902CAD" w:rsidRPr="00373408" w:rsidRDefault="00902CAD" w:rsidP="00902CAD"/>
    <w:p w14:paraId="5C71D82B" w14:textId="77777777" w:rsidR="00902CAD" w:rsidRPr="00373408" w:rsidRDefault="00902CAD" w:rsidP="00902CAD"/>
    <w:p w14:paraId="1A39BF3A" w14:textId="77777777" w:rsidR="00902CAD" w:rsidRPr="00373408" w:rsidRDefault="00902CAD" w:rsidP="00902CAD"/>
    <w:p w14:paraId="5DA82306" w14:textId="77777777" w:rsidR="00902CAD" w:rsidRPr="00373408" w:rsidRDefault="00902CAD" w:rsidP="00902CAD"/>
    <w:p w14:paraId="438EB3A8" w14:textId="77777777" w:rsidR="00902CAD" w:rsidRPr="00373408" w:rsidRDefault="00902CAD" w:rsidP="00902CAD"/>
    <w:p w14:paraId="112A9DA2" w14:textId="77777777" w:rsidR="00902CAD" w:rsidRPr="00373408" w:rsidRDefault="00902CAD" w:rsidP="00902CAD"/>
    <w:p w14:paraId="080DFEAD" w14:textId="77777777" w:rsidR="00902CAD" w:rsidRPr="00373408" w:rsidRDefault="00902CAD" w:rsidP="00902CAD"/>
    <w:p w14:paraId="5ADA2D0D" w14:textId="77777777" w:rsidR="00902CAD" w:rsidRPr="00373408" w:rsidRDefault="00902CAD" w:rsidP="00902CAD"/>
    <w:p w14:paraId="1ED7C566" w14:textId="77777777" w:rsidR="00902CAD" w:rsidRPr="00373408" w:rsidRDefault="00902CAD" w:rsidP="00902CAD"/>
    <w:p w14:paraId="1CC1D2BC" w14:textId="52BE2739" w:rsidR="00902CAD" w:rsidRPr="00373408" w:rsidRDefault="00902CAD" w:rsidP="00902CAD">
      <w:pPr>
        <w:tabs>
          <w:tab w:val="left" w:pos="9770"/>
        </w:tabs>
      </w:pPr>
      <w:r w:rsidRPr="00373408">
        <w:tab/>
      </w:r>
    </w:p>
    <w:p w14:paraId="2EA9B58C" w14:textId="213E3186" w:rsidR="002D3A65" w:rsidRPr="00373408" w:rsidRDefault="00C25CC5" w:rsidP="002551FB">
      <w:pPr>
        <w:pStyle w:val="ListParagraph"/>
        <w:numPr>
          <w:ilvl w:val="0"/>
          <w:numId w:val="6"/>
        </w:numPr>
      </w:pPr>
      <w:r>
        <w:rPr>
          <w:noProof/>
        </w:rPr>
        <w:drawing>
          <wp:anchor distT="0" distB="0" distL="114300" distR="114300" simplePos="0" relativeHeight="251658280" behindDoc="0" locked="0" layoutInCell="1" allowOverlap="1" wp14:anchorId="203706BA" wp14:editId="7387322E">
            <wp:simplePos x="0" y="0"/>
            <wp:positionH relativeFrom="column">
              <wp:posOffset>497711</wp:posOffset>
            </wp:positionH>
            <wp:positionV relativeFrom="paragraph">
              <wp:posOffset>170575</wp:posOffset>
            </wp:positionV>
            <wp:extent cx="3264534" cy="2032000"/>
            <wp:effectExtent l="0" t="0" r="0" b="0"/>
            <wp:wrapNone/>
            <wp:docPr id="258" name="Image 258"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258" name="Image 258" descr="Diagram  Description automatically generated"/>
                    <pic:cNvPicPr/>
                  </pic:nvPicPr>
                  <pic:blipFill>
                    <a:blip r:embed="rId83" cstate="print"/>
                    <a:stretch>
                      <a:fillRect/>
                    </a:stretch>
                  </pic:blipFill>
                  <pic:spPr>
                    <a:xfrm>
                      <a:off x="0" y="0"/>
                      <a:ext cx="3264534" cy="2032000"/>
                    </a:xfrm>
                    <a:prstGeom prst="rect">
                      <a:avLst/>
                    </a:prstGeom>
                  </pic:spPr>
                </pic:pic>
              </a:graphicData>
            </a:graphic>
          </wp:anchor>
        </w:drawing>
      </w:r>
      <w:r w:rsidR="002D3A65" w:rsidRPr="00373408">
        <w:t>At each register de-install the existing QB1 Call Button &amp; power pack</w:t>
      </w:r>
    </w:p>
    <w:p w14:paraId="155A770E" w14:textId="7E4E69CF" w:rsidR="00902CAD" w:rsidRPr="00373408" w:rsidRDefault="00902CAD" w:rsidP="002D3A65">
      <w:pPr>
        <w:pStyle w:val="ListParagraph"/>
        <w:tabs>
          <w:tab w:val="left" w:pos="9770"/>
        </w:tabs>
        <w:ind w:left="780"/>
      </w:pPr>
    </w:p>
    <w:p w14:paraId="66F1EE19" w14:textId="77777777" w:rsidR="00C25CC5" w:rsidRPr="00373408" w:rsidRDefault="00C25CC5" w:rsidP="002D3A65">
      <w:pPr>
        <w:pStyle w:val="ListParagraph"/>
        <w:tabs>
          <w:tab w:val="left" w:pos="9770"/>
        </w:tabs>
        <w:ind w:left="780"/>
      </w:pPr>
    </w:p>
    <w:p w14:paraId="0F9861BC" w14:textId="77777777" w:rsidR="00C25CC5" w:rsidRPr="00373408" w:rsidRDefault="00C25CC5" w:rsidP="002D3A65">
      <w:pPr>
        <w:pStyle w:val="ListParagraph"/>
        <w:tabs>
          <w:tab w:val="left" w:pos="9770"/>
        </w:tabs>
        <w:ind w:left="780"/>
      </w:pPr>
    </w:p>
    <w:p w14:paraId="29F0EBFD" w14:textId="77777777" w:rsidR="00C25CC5" w:rsidRPr="00373408" w:rsidRDefault="00C25CC5" w:rsidP="002D3A65">
      <w:pPr>
        <w:pStyle w:val="ListParagraph"/>
        <w:tabs>
          <w:tab w:val="left" w:pos="9770"/>
        </w:tabs>
        <w:ind w:left="780"/>
      </w:pPr>
    </w:p>
    <w:p w14:paraId="22B039E7" w14:textId="77777777" w:rsidR="00C25CC5" w:rsidRPr="00373408" w:rsidRDefault="00C25CC5" w:rsidP="002D3A65">
      <w:pPr>
        <w:pStyle w:val="ListParagraph"/>
        <w:tabs>
          <w:tab w:val="left" w:pos="9770"/>
        </w:tabs>
        <w:ind w:left="780"/>
      </w:pPr>
    </w:p>
    <w:p w14:paraId="6247D9E2" w14:textId="77777777" w:rsidR="00C25CC5" w:rsidRPr="00373408" w:rsidRDefault="00C25CC5" w:rsidP="002D3A65">
      <w:pPr>
        <w:pStyle w:val="ListParagraph"/>
        <w:tabs>
          <w:tab w:val="left" w:pos="9770"/>
        </w:tabs>
        <w:ind w:left="780"/>
      </w:pPr>
    </w:p>
    <w:p w14:paraId="090B530B" w14:textId="77777777" w:rsidR="00C25CC5" w:rsidRPr="00373408" w:rsidRDefault="00C25CC5" w:rsidP="002D3A65">
      <w:pPr>
        <w:pStyle w:val="ListParagraph"/>
        <w:tabs>
          <w:tab w:val="left" w:pos="9770"/>
        </w:tabs>
        <w:ind w:left="780"/>
      </w:pPr>
    </w:p>
    <w:p w14:paraId="7326BA18" w14:textId="77777777" w:rsidR="00C25CC5" w:rsidRPr="00373408" w:rsidRDefault="00C25CC5" w:rsidP="002D3A65">
      <w:pPr>
        <w:pStyle w:val="ListParagraph"/>
        <w:tabs>
          <w:tab w:val="left" w:pos="9770"/>
        </w:tabs>
        <w:ind w:left="780"/>
      </w:pPr>
    </w:p>
    <w:p w14:paraId="29D29BE7" w14:textId="77777777" w:rsidR="00C25CC5" w:rsidRPr="00373408" w:rsidRDefault="00C25CC5" w:rsidP="002D3A65">
      <w:pPr>
        <w:pStyle w:val="ListParagraph"/>
        <w:tabs>
          <w:tab w:val="left" w:pos="9770"/>
        </w:tabs>
        <w:ind w:left="780"/>
      </w:pPr>
    </w:p>
    <w:p w14:paraId="7B701997" w14:textId="77777777" w:rsidR="00C25CC5" w:rsidRPr="00373408" w:rsidRDefault="00C25CC5" w:rsidP="002D3A65">
      <w:pPr>
        <w:pStyle w:val="ListParagraph"/>
        <w:tabs>
          <w:tab w:val="left" w:pos="9770"/>
        </w:tabs>
        <w:ind w:left="780"/>
      </w:pPr>
    </w:p>
    <w:p w14:paraId="13F21F8C" w14:textId="77777777" w:rsidR="00C25CC5" w:rsidRPr="00373408" w:rsidRDefault="00C25CC5" w:rsidP="002D3A65">
      <w:pPr>
        <w:pStyle w:val="ListParagraph"/>
        <w:tabs>
          <w:tab w:val="left" w:pos="9770"/>
        </w:tabs>
        <w:ind w:left="780"/>
      </w:pPr>
    </w:p>
    <w:p w14:paraId="04C7B825" w14:textId="77777777" w:rsidR="00C25CC5" w:rsidRPr="00373408" w:rsidRDefault="00C25CC5" w:rsidP="002D3A65">
      <w:pPr>
        <w:pStyle w:val="ListParagraph"/>
        <w:tabs>
          <w:tab w:val="left" w:pos="9770"/>
        </w:tabs>
        <w:ind w:left="780"/>
      </w:pPr>
    </w:p>
    <w:p w14:paraId="235853C7" w14:textId="619CB579" w:rsidR="00C25CC5" w:rsidRPr="00373408" w:rsidRDefault="004E63DF" w:rsidP="002D3A65">
      <w:pPr>
        <w:pStyle w:val="ListParagraph"/>
        <w:tabs>
          <w:tab w:val="left" w:pos="9770"/>
        </w:tabs>
        <w:ind w:left="780"/>
      </w:pPr>
      <w:r>
        <w:rPr>
          <w:noProof/>
        </w:rPr>
        <w:drawing>
          <wp:anchor distT="0" distB="0" distL="114300" distR="114300" simplePos="0" relativeHeight="251658281" behindDoc="0" locked="0" layoutInCell="1" allowOverlap="1" wp14:anchorId="2FAEF147" wp14:editId="6D9197B8">
            <wp:simplePos x="0" y="0"/>
            <wp:positionH relativeFrom="column">
              <wp:posOffset>717630</wp:posOffset>
            </wp:positionH>
            <wp:positionV relativeFrom="paragraph">
              <wp:posOffset>170368</wp:posOffset>
            </wp:positionV>
            <wp:extent cx="4320794" cy="3191510"/>
            <wp:effectExtent l="0" t="0" r="0" b="0"/>
            <wp:wrapNone/>
            <wp:docPr id="259" name="Image 259" descr="Graphical user interface, text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9" name="Image 259" descr="Graphical user interface, text  Description automatically generated with medium confidence"/>
                    <pic:cNvPicPr/>
                  </pic:nvPicPr>
                  <pic:blipFill>
                    <a:blip r:embed="rId84" cstate="print"/>
                    <a:stretch>
                      <a:fillRect/>
                    </a:stretch>
                  </pic:blipFill>
                  <pic:spPr>
                    <a:xfrm>
                      <a:off x="0" y="0"/>
                      <a:ext cx="4320794" cy="3191510"/>
                    </a:xfrm>
                    <a:prstGeom prst="rect">
                      <a:avLst/>
                    </a:prstGeom>
                  </pic:spPr>
                </pic:pic>
              </a:graphicData>
            </a:graphic>
          </wp:anchor>
        </w:drawing>
      </w:r>
    </w:p>
    <w:p w14:paraId="2BE3D446" w14:textId="447F4591" w:rsidR="00C25CC5" w:rsidRPr="00373408" w:rsidRDefault="00C25CC5" w:rsidP="002D3A65">
      <w:pPr>
        <w:pStyle w:val="ListParagraph"/>
        <w:tabs>
          <w:tab w:val="left" w:pos="9770"/>
        </w:tabs>
        <w:ind w:left="780"/>
      </w:pPr>
    </w:p>
    <w:p w14:paraId="1FF34D19" w14:textId="77777777" w:rsidR="004E63DF" w:rsidRPr="00373408" w:rsidRDefault="004E63DF" w:rsidP="002D3A65">
      <w:pPr>
        <w:pStyle w:val="ListParagraph"/>
        <w:tabs>
          <w:tab w:val="left" w:pos="9770"/>
        </w:tabs>
        <w:ind w:left="780"/>
      </w:pPr>
    </w:p>
    <w:p w14:paraId="06B95F27" w14:textId="77777777" w:rsidR="004E63DF" w:rsidRPr="00373408" w:rsidRDefault="004E63DF" w:rsidP="002D3A65">
      <w:pPr>
        <w:pStyle w:val="ListParagraph"/>
        <w:tabs>
          <w:tab w:val="left" w:pos="9770"/>
        </w:tabs>
        <w:ind w:left="780"/>
      </w:pPr>
    </w:p>
    <w:p w14:paraId="3307DA93" w14:textId="77777777" w:rsidR="004E63DF" w:rsidRPr="00373408" w:rsidRDefault="004E63DF" w:rsidP="002D3A65">
      <w:pPr>
        <w:pStyle w:val="ListParagraph"/>
        <w:tabs>
          <w:tab w:val="left" w:pos="9770"/>
        </w:tabs>
        <w:ind w:left="780"/>
      </w:pPr>
    </w:p>
    <w:p w14:paraId="25A8F5B1" w14:textId="77777777" w:rsidR="004E63DF" w:rsidRPr="00373408" w:rsidRDefault="004E63DF" w:rsidP="002D3A65">
      <w:pPr>
        <w:pStyle w:val="ListParagraph"/>
        <w:tabs>
          <w:tab w:val="left" w:pos="9770"/>
        </w:tabs>
        <w:ind w:left="780"/>
      </w:pPr>
    </w:p>
    <w:p w14:paraId="666C3ED0" w14:textId="77777777" w:rsidR="004E63DF" w:rsidRPr="00373408" w:rsidRDefault="004E63DF" w:rsidP="002D3A65">
      <w:pPr>
        <w:pStyle w:val="ListParagraph"/>
        <w:tabs>
          <w:tab w:val="left" w:pos="9770"/>
        </w:tabs>
        <w:ind w:left="780"/>
      </w:pPr>
    </w:p>
    <w:p w14:paraId="1DF8EDC9" w14:textId="77777777" w:rsidR="004E63DF" w:rsidRPr="00373408" w:rsidRDefault="004E63DF" w:rsidP="002D3A65">
      <w:pPr>
        <w:pStyle w:val="ListParagraph"/>
        <w:tabs>
          <w:tab w:val="left" w:pos="9770"/>
        </w:tabs>
        <w:ind w:left="780"/>
      </w:pPr>
    </w:p>
    <w:p w14:paraId="786D4B7C" w14:textId="77777777" w:rsidR="004E63DF" w:rsidRPr="00373408" w:rsidRDefault="004E63DF" w:rsidP="002D3A65">
      <w:pPr>
        <w:pStyle w:val="ListParagraph"/>
        <w:tabs>
          <w:tab w:val="left" w:pos="9770"/>
        </w:tabs>
        <w:ind w:left="780"/>
      </w:pPr>
    </w:p>
    <w:p w14:paraId="586F31E9" w14:textId="77777777" w:rsidR="004E63DF" w:rsidRPr="00373408" w:rsidRDefault="004E63DF" w:rsidP="002D3A65">
      <w:pPr>
        <w:pStyle w:val="ListParagraph"/>
        <w:tabs>
          <w:tab w:val="left" w:pos="9770"/>
        </w:tabs>
        <w:ind w:left="780"/>
      </w:pPr>
    </w:p>
    <w:p w14:paraId="297EE30A" w14:textId="77777777" w:rsidR="004E63DF" w:rsidRPr="00373408" w:rsidRDefault="004E63DF" w:rsidP="002D3A65">
      <w:pPr>
        <w:pStyle w:val="ListParagraph"/>
        <w:tabs>
          <w:tab w:val="left" w:pos="9770"/>
        </w:tabs>
        <w:ind w:left="780"/>
      </w:pPr>
    </w:p>
    <w:p w14:paraId="2AC35D2E" w14:textId="77777777" w:rsidR="004E63DF" w:rsidRPr="00373408" w:rsidRDefault="004E63DF" w:rsidP="002D3A65">
      <w:pPr>
        <w:pStyle w:val="ListParagraph"/>
        <w:tabs>
          <w:tab w:val="left" w:pos="9770"/>
        </w:tabs>
        <w:ind w:left="780"/>
      </w:pPr>
    </w:p>
    <w:p w14:paraId="105B6BBC" w14:textId="77777777" w:rsidR="004E63DF" w:rsidRPr="00373408" w:rsidRDefault="004E63DF" w:rsidP="002D3A65">
      <w:pPr>
        <w:pStyle w:val="ListParagraph"/>
        <w:tabs>
          <w:tab w:val="left" w:pos="9770"/>
        </w:tabs>
        <w:ind w:left="780"/>
      </w:pPr>
    </w:p>
    <w:p w14:paraId="37A983A9" w14:textId="77777777" w:rsidR="004E63DF" w:rsidRPr="00373408" w:rsidRDefault="004E63DF" w:rsidP="002D3A65">
      <w:pPr>
        <w:pStyle w:val="ListParagraph"/>
        <w:tabs>
          <w:tab w:val="left" w:pos="9770"/>
        </w:tabs>
        <w:ind w:left="780"/>
      </w:pPr>
    </w:p>
    <w:p w14:paraId="364F078D" w14:textId="77777777" w:rsidR="004E63DF" w:rsidRPr="00373408" w:rsidRDefault="004E63DF" w:rsidP="002D3A65">
      <w:pPr>
        <w:pStyle w:val="ListParagraph"/>
        <w:tabs>
          <w:tab w:val="left" w:pos="9770"/>
        </w:tabs>
        <w:ind w:left="780"/>
      </w:pPr>
    </w:p>
    <w:p w14:paraId="36A76812" w14:textId="77777777" w:rsidR="004E63DF" w:rsidRPr="00373408" w:rsidRDefault="004E63DF" w:rsidP="002D3A65">
      <w:pPr>
        <w:pStyle w:val="ListParagraph"/>
        <w:tabs>
          <w:tab w:val="left" w:pos="9770"/>
        </w:tabs>
        <w:ind w:left="780"/>
      </w:pPr>
    </w:p>
    <w:p w14:paraId="588B15DB" w14:textId="77777777" w:rsidR="004E63DF" w:rsidRPr="00373408" w:rsidRDefault="004E63DF" w:rsidP="002D3A65">
      <w:pPr>
        <w:pStyle w:val="ListParagraph"/>
        <w:tabs>
          <w:tab w:val="left" w:pos="9770"/>
        </w:tabs>
        <w:ind w:left="780"/>
      </w:pPr>
    </w:p>
    <w:p w14:paraId="237B97B1" w14:textId="77777777" w:rsidR="004E63DF" w:rsidRPr="00373408" w:rsidRDefault="004E63DF" w:rsidP="002D3A65">
      <w:pPr>
        <w:pStyle w:val="ListParagraph"/>
        <w:tabs>
          <w:tab w:val="left" w:pos="9770"/>
        </w:tabs>
        <w:ind w:left="780"/>
      </w:pPr>
    </w:p>
    <w:p w14:paraId="4C5E7FD7" w14:textId="77777777" w:rsidR="002772ED" w:rsidRPr="00373408" w:rsidRDefault="002772ED" w:rsidP="002551FB">
      <w:pPr>
        <w:pStyle w:val="ListParagraph"/>
        <w:numPr>
          <w:ilvl w:val="0"/>
          <w:numId w:val="6"/>
        </w:numPr>
      </w:pPr>
      <w:r w:rsidRPr="00373408">
        <w:t>Connect the new QB2 call button &amp; new power pack at each Register location to the existing interconnect cable that is connected to the Register PDU display.</w:t>
      </w:r>
    </w:p>
    <w:p w14:paraId="0F9B5A00" w14:textId="2CE37F1C" w:rsidR="004E63DF" w:rsidRPr="00373408" w:rsidRDefault="004E63DF" w:rsidP="00E0505F">
      <w:pPr>
        <w:pStyle w:val="ListParagraph"/>
        <w:tabs>
          <w:tab w:val="left" w:pos="9770"/>
        </w:tabs>
        <w:ind w:left="780"/>
      </w:pPr>
    </w:p>
    <w:p w14:paraId="3E880290" w14:textId="02D732DF" w:rsidR="00E0505F" w:rsidRPr="00373408" w:rsidRDefault="00E0505F" w:rsidP="00E0505F">
      <w:pPr>
        <w:pStyle w:val="ListParagraph"/>
        <w:tabs>
          <w:tab w:val="left" w:pos="9770"/>
        </w:tabs>
        <w:ind w:left="780"/>
        <w:rPr>
          <w:color w:val="FF0000"/>
        </w:rPr>
      </w:pPr>
      <w:r w:rsidRPr="00373408">
        <w:rPr>
          <w:b/>
          <w:color w:val="FF0000"/>
          <w:highlight w:val="yellow"/>
        </w:rPr>
        <w:t>Note:</w:t>
      </w:r>
      <w:r w:rsidRPr="00373408">
        <w:rPr>
          <w:b/>
          <w:color w:val="FF0000"/>
          <w:spacing w:val="-8"/>
          <w:highlight w:val="yellow"/>
        </w:rPr>
        <w:t xml:space="preserve"> </w:t>
      </w:r>
      <w:r w:rsidRPr="00373408">
        <w:rPr>
          <w:color w:val="FF0000"/>
          <w:highlight w:val="yellow"/>
        </w:rPr>
        <w:t>new</w:t>
      </w:r>
      <w:r w:rsidRPr="00373408">
        <w:rPr>
          <w:color w:val="FF0000"/>
          <w:spacing w:val="-6"/>
          <w:highlight w:val="yellow"/>
        </w:rPr>
        <w:t xml:space="preserve"> </w:t>
      </w:r>
      <w:r w:rsidRPr="00373408">
        <w:rPr>
          <w:color w:val="FF0000"/>
          <w:highlight w:val="yellow"/>
        </w:rPr>
        <w:t>QB2</w:t>
      </w:r>
      <w:r w:rsidRPr="00373408">
        <w:rPr>
          <w:color w:val="FF0000"/>
          <w:spacing w:val="-5"/>
          <w:highlight w:val="yellow"/>
        </w:rPr>
        <w:t xml:space="preserve"> </w:t>
      </w:r>
      <w:r w:rsidRPr="00373408">
        <w:rPr>
          <w:color w:val="FF0000"/>
          <w:highlight w:val="yellow"/>
        </w:rPr>
        <w:t>buttons</w:t>
      </w:r>
      <w:r w:rsidRPr="00373408">
        <w:rPr>
          <w:color w:val="FF0000"/>
          <w:spacing w:val="-4"/>
          <w:highlight w:val="yellow"/>
        </w:rPr>
        <w:t xml:space="preserve"> </w:t>
      </w:r>
      <w:r w:rsidRPr="00373408">
        <w:rPr>
          <w:color w:val="FF0000"/>
          <w:highlight w:val="yellow"/>
        </w:rPr>
        <w:t>are</w:t>
      </w:r>
      <w:r w:rsidRPr="00373408">
        <w:rPr>
          <w:color w:val="FF0000"/>
          <w:spacing w:val="-4"/>
          <w:highlight w:val="yellow"/>
        </w:rPr>
        <w:t xml:space="preserve"> </w:t>
      </w:r>
      <w:r w:rsidRPr="00373408">
        <w:rPr>
          <w:color w:val="FF0000"/>
          <w:highlight w:val="yellow"/>
        </w:rPr>
        <w:t>labeled</w:t>
      </w:r>
      <w:r w:rsidRPr="00373408">
        <w:rPr>
          <w:color w:val="FF0000"/>
          <w:spacing w:val="-6"/>
          <w:highlight w:val="yellow"/>
        </w:rPr>
        <w:t xml:space="preserve"> </w:t>
      </w:r>
      <w:r w:rsidRPr="00373408">
        <w:rPr>
          <w:color w:val="FF0000"/>
          <w:highlight w:val="yellow"/>
        </w:rPr>
        <w:t>with</w:t>
      </w:r>
      <w:r w:rsidRPr="00373408">
        <w:rPr>
          <w:color w:val="FF0000"/>
          <w:spacing w:val="-6"/>
          <w:highlight w:val="yellow"/>
        </w:rPr>
        <w:t xml:space="preserve"> </w:t>
      </w:r>
      <w:r w:rsidRPr="00373408">
        <w:rPr>
          <w:color w:val="FF0000"/>
          <w:highlight w:val="yellow"/>
        </w:rPr>
        <w:t>Register</w:t>
      </w:r>
      <w:r w:rsidRPr="00373408">
        <w:rPr>
          <w:color w:val="FF0000"/>
          <w:spacing w:val="-3"/>
          <w:highlight w:val="yellow"/>
        </w:rPr>
        <w:t xml:space="preserve"> </w:t>
      </w:r>
      <w:r w:rsidRPr="00373408">
        <w:rPr>
          <w:color w:val="FF0000"/>
          <w:highlight w:val="yellow"/>
        </w:rPr>
        <w:t>#</w:t>
      </w:r>
      <w:r w:rsidRPr="00373408">
        <w:rPr>
          <w:color w:val="FF0000"/>
          <w:spacing w:val="-6"/>
          <w:highlight w:val="yellow"/>
        </w:rPr>
        <w:t xml:space="preserve"> </w:t>
      </w:r>
      <w:r w:rsidRPr="00373408">
        <w:rPr>
          <w:color w:val="FF0000"/>
          <w:highlight w:val="yellow"/>
        </w:rPr>
        <w:t>on</w:t>
      </w:r>
      <w:r w:rsidRPr="00373408">
        <w:rPr>
          <w:color w:val="FF0000"/>
          <w:spacing w:val="-10"/>
          <w:highlight w:val="yellow"/>
        </w:rPr>
        <w:t xml:space="preserve"> </w:t>
      </w:r>
      <w:r w:rsidRPr="00373408">
        <w:rPr>
          <w:color w:val="FF0000"/>
          <w:highlight w:val="yellow"/>
        </w:rPr>
        <w:t>the</w:t>
      </w:r>
      <w:r w:rsidRPr="00373408">
        <w:rPr>
          <w:color w:val="FF0000"/>
          <w:spacing w:val="-2"/>
          <w:highlight w:val="yellow"/>
        </w:rPr>
        <w:t xml:space="preserve"> </w:t>
      </w:r>
      <w:r w:rsidRPr="00373408">
        <w:rPr>
          <w:color w:val="FF0000"/>
          <w:highlight w:val="yellow"/>
        </w:rPr>
        <w:t>back</w:t>
      </w:r>
      <w:r w:rsidRPr="00373408">
        <w:rPr>
          <w:color w:val="FF0000"/>
          <w:spacing w:val="-6"/>
          <w:highlight w:val="yellow"/>
        </w:rPr>
        <w:t xml:space="preserve"> </w:t>
      </w:r>
      <w:r w:rsidRPr="00373408">
        <w:rPr>
          <w:color w:val="FF0000"/>
          <w:highlight w:val="yellow"/>
        </w:rPr>
        <w:t>of</w:t>
      </w:r>
      <w:r w:rsidRPr="00373408">
        <w:rPr>
          <w:color w:val="FF0000"/>
          <w:spacing w:val="-8"/>
          <w:highlight w:val="yellow"/>
        </w:rPr>
        <w:t xml:space="preserve"> </w:t>
      </w:r>
      <w:r w:rsidRPr="00373408">
        <w:rPr>
          <w:color w:val="FF0000"/>
          <w:highlight w:val="yellow"/>
        </w:rPr>
        <w:t>the</w:t>
      </w:r>
      <w:r w:rsidRPr="00373408">
        <w:rPr>
          <w:color w:val="FF0000"/>
          <w:spacing w:val="-2"/>
          <w:highlight w:val="yellow"/>
        </w:rPr>
        <w:t xml:space="preserve"> button</w:t>
      </w:r>
    </w:p>
    <w:p w14:paraId="7B1CE644" w14:textId="12A105FD" w:rsidR="004E63DF" w:rsidRPr="00373408" w:rsidRDefault="009C184A" w:rsidP="002D3A65">
      <w:pPr>
        <w:pStyle w:val="ListParagraph"/>
        <w:tabs>
          <w:tab w:val="left" w:pos="9770"/>
        </w:tabs>
        <w:ind w:left="780"/>
      </w:pPr>
      <w:r>
        <w:rPr>
          <w:noProof/>
        </w:rPr>
        <w:drawing>
          <wp:anchor distT="0" distB="0" distL="114300" distR="114300" simplePos="0" relativeHeight="251658282" behindDoc="0" locked="0" layoutInCell="1" allowOverlap="1" wp14:anchorId="73487DD9" wp14:editId="7CC4911F">
            <wp:simplePos x="0" y="0"/>
            <wp:positionH relativeFrom="column">
              <wp:posOffset>509286</wp:posOffset>
            </wp:positionH>
            <wp:positionV relativeFrom="paragraph">
              <wp:posOffset>106519</wp:posOffset>
            </wp:positionV>
            <wp:extent cx="2312416" cy="2142490"/>
            <wp:effectExtent l="0" t="0" r="0" b="0"/>
            <wp:wrapNone/>
            <wp:docPr id="264" name="Image 264" descr="A picture containing 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264" name="Image 264" descr="A picture containing graphical user interface  Description automatically generated"/>
                    <pic:cNvPicPr/>
                  </pic:nvPicPr>
                  <pic:blipFill>
                    <a:blip r:embed="rId85" cstate="print"/>
                    <a:stretch>
                      <a:fillRect/>
                    </a:stretch>
                  </pic:blipFill>
                  <pic:spPr>
                    <a:xfrm>
                      <a:off x="0" y="0"/>
                      <a:ext cx="2312416" cy="2142490"/>
                    </a:xfrm>
                    <a:prstGeom prst="rect">
                      <a:avLst/>
                    </a:prstGeom>
                  </pic:spPr>
                </pic:pic>
              </a:graphicData>
            </a:graphic>
          </wp:anchor>
        </w:drawing>
      </w:r>
    </w:p>
    <w:p w14:paraId="2C7572C2" w14:textId="659EA807" w:rsidR="00E0505F" w:rsidRPr="00373408" w:rsidRDefault="00E0505F" w:rsidP="002D3A65">
      <w:pPr>
        <w:pStyle w:val="ListParagraph"/>
        <w:tabs>
          <w:tab w:val="left" w:pos="9770"/>
        </w:tabs>
        <w:ind w:left="780"/>
      </w:pPr>
    </w:p>
    <w:p w14:paraId="61DF1178" w14:textId="77777777" w:rsidR="00234EBA" w:rsidRPr="00373408" w:rsidRDefault="00234EBA" w:rsidP="002D3A65">
      <w:pPr>
        <w:pStyle w:val="ListParagraph"/>
        <w:tabs>
          <w:tab w:val="left" w:pos="9770"/>
        </w:tabs>
        <w:ind w:left="780"/>
      </w:pPr>
    </w:p>
    <w:p w14:paraId="5B4B9AD5" w14:textId="77777777" w:rsidR="00234EBA" w:rsidRPr="00373408" w:rsidRDefault="00234EBA" w:rsidP="002D3A65">
      <w:pPr>
        <w:pStyle w:val="ListParagraph"/>
        <w:tabs>
          <w:tab w:val="left" w:pos="9770"/>
        </w:tabs>
        <w:ind w:left="780"/>
      </w:pPr>
    </w:p>
    <w:p w14:paraId="04993189" w14:textId="77777777" w:rsidR="00234EBA" w:rsidRPr="00373408" w:rsidRDefault="00234EBA" w:rsidP="002D3A65">
      <w:pPr>
        <w:pStyle w:val="ListParagraph"/>
        <w:tabs>
          <w:tab w:val="left" w:pos="9770"/>
        </w:tabs>
        <w:ind w:left="780"/>
      </w:pPr>
    </w:p>
    <w:p w14:paraId="2BCC0EA0" w14:textId="77777777" w:rsidR="00234EBA" w:rsidRPr="00373408" w:rsidRDefault="00234EBA" w:rsidP="002D3A65">
      <w:pPr>
        <w:pStyle w:val="ListParagraph"/>
        <w:tabs>
          <w:tab w:val="left" w:pos="9770"/>
        </w:tabs>
        <w:ind w:left="780"/>
      </w:pPr>
    </w:p>
    <w:p w14:paraId="693548A0" w14:textId="77777777" w:rsidR="00234EBA" w:rsidRPr="00373408" w:rsidRDefault="00234EBA" w:rsidP="002D3A65">
      <w:pPr>
        <w:pStyle w:val="ListParagraph"/>
        <w:tabs>
          <w:tab w:val="left" w:pos="9770"/>
        </w:tabs>
        <w:ind w:left="780"/>
      </w:pPr>
    </w:p>
    <w:p w14:paraId="1C824F1F" w14:textId="77777777" w:rsidR="00234EBA" w:rsidRPr="00373408" w:rsidRDefault="00234EBA" w:rsidP="002D3A65">
      <w:pPr>
        <w:pStyle w:val="ListParagraph"/>
        <w:tabs>
          <w:tab w:val="left" w:pos="9770"/>
        </w:tabs>
        <w:ind w:left="780"/>
      </w:pPr>
    </w:p>
    <w:p w14:paraId="0F5C32F8" w14:textId="77777777" w:rsidR="00234EBA" w:rsidRPr="00373408" w:rsidRDefault="00234EBA" w:rsidP="002D3A65">
      <w:pPr>
        <w:pStyle w:val="ListParagraph"/>
        <w:tabs>
          <w:tab w:val="left" w:pos="9770"/>
        </w:tabs>
        <w:ind w:left="780"/>
      </w:pPr>
    </w:p>
    <w:p w14:paraId="50474A20" w14:textId="77777777" w:rsidR="00234EBA" w:rsidRPr="00373408" w:rsidRDefault="00234EBA" w:rsidP="002D3A65">
      <w:pPr>
        <w:pStyle w:val="ListParagraph"/>
        <w:tabs>
          <w:tab w:val="left" w:pos="9770"/>
        </w:tabs>
        <w:ind w:left="780"/>
      </w:pPr>
    </w:p>
    <w:p w14:paraId="705B5DFC" w14:textId="77777777" w:rsidR="00234EBA" w:rsidRPr="00373408" w:rsidRDefault="00234EBA" w:rsidP="002D3A65">
      <w:pPr>
        <w:pStyle w:val="ListParagraph"/>
        <w:tabs>
          <w:tab w:val="left" w:pos="9770"/>
        </w:tabs>
        <w:ind w:left="780"/>
      </w:pPr>
    </w:p>
    <w:p w14:paraId="10C1183B" w14:textId="77777777" w:rsidR="00234EBA" w:rsidRPr="00373408" w:rsidRDefault="00234EBA" w:rsidP="002D3A65">
      <w:pPr>
        <w:pStyle w:val="ListParagraph"/>
        <w:tabs>
          <w:tab w:val="left" w:pos="9770"/>
        </w:tabs>
        <w:ind w:left="780"/>
      </w:pPr>
    </w:p>
    <w:p w14:paraId="40FB4B87" w14:textId="77777777" w:rsidR="00234EBA" w:rsidRPr="00373408" w:rsidRDefault="00234EBA" w:rsidP="002D3A65">
      <w:pPr>
        <w:pStyle w:val="ListParagraph"/>
        <w:tabs>
          <w:tab w:val="left" w:pos="9770"/>
        </w:tabs>
        <w:ind w:left="780"/>
      </w:pPr>
    </w:p>
    <w:p w14:paraId="5D9330E5" w14:textId="77777777" w:rsidR="00234EBA" w:rsidRPr="00373408" w:rsidRDefault="00234EBA" w:rsidP="002D3A65">
      <w:pPr>
        <w:pStyle w:val="ListParagraph"/>
        <w:tabs>
          <w:tab w:val="left" w:pos="9770"/>
        </w:tabs>
        <w:ind w:left="780"/>
      </w:pPr>
    </w:p>
    <w:p w14:paraId="7287260D" w14:textId="77777777" w:rsidR="00234EBA" w:rsidRPr="00373408" w:rsidRDefault="00234EBA" w:rsidP="002D3A65">
      <w:pPr>
        <w:pStyle w:val="ListParagraph"/>
        <w:tabs>
          <w:tab w:val="left" w:pos="9770"/>
        </w:tabs>
        <w:ind w:left="780"/>
      </w:pPr>
    </w:p>
    <w:p w14:paraId="35BD89F3" w14:textId="77777777" w:rsidR="00234EBA" w:rsidRPr="00373408" w:rsidRDefault="00234EBA" w:rsidP="002D3A65">
      <w:pPr>
        <w:pStyle w:val="ListParagraph"/>
        <w:tabs>
          <w:tab w:val="left" w:pos="9770"/>
        </w:tabs>
        <w:ind w:left="780"/>
      </w:pPr>
    </w:p>
    <w:p w14:paraId="1EEB64C7" w14:textId="77777777" w:rsidR="00234EBA" w:rsidRPr="00373408" w:rsidRDefault="00234EBA" w:rsidP="002D3A65">
      <w:pPr>
        <w:pStyle w:val="ListParagraph"/>
        <w:tabs>
          <w:tab w:val="left" w:pos="9770"/>
        </w:tabs>
        <w:ind w:left="780"/>
      </w:pPr>
    </w:p>
    <w:p w14:paraId="4A394C06" w14:textId="77777777" w:rsidR="0050558F" w:rsidRPr="00373408" w:rsidRDefault="0050558F" w:rsidP="002551FB">
      <w:pPr>
        <w:pStyle w:val="ListParagraph"/>
        <w:numPr>
          <w:ilvl w:val="0"/>
          <w:numId w:val="6"/>
        </w:numPr>
      </w:pPr>
      <w:r w:rsidRPr="00373408">
        <w:t>Connect the power pack to an AC outlet. A green blinking LED should come on at the back of the call button.</w:t>
      </w:r>
    </w:p>
    <w:p w14:paraId="21AB9999" w14:textId="77777777" w:rsidR="00A239BD" w:rsidRPr="00373408" w:rsidRDefault="00A239BD" w:rsidP="002551FB">
      <w:pPr>
        <w:pStyle w:val="ListParagraph"/>
        <w:numPr>
          <w:ilvl w:val="0"/>
          <w:numId w:val="8"/>
        </w:numPr>
      </w:pPr>
      <w:r w:rsidRPr="00373408">
        <w:t>Test the call button at each register location to verify the main display unit displays &amp; announces the register #.</w:t>
      </w:r>
    </w:p>
    <w:p w14:paraId="5F6904C4" w14:textId="77777777" w:rsidR="0051589C" w:rsidRPr="00373408" w:rsidRDefault="0051589C" w:rsidP="002551FB">
      <w:pPr>
        <w:pStyle w:val="ListParagraph"/>
        <w:numPr>
          <w:ilvl w:val="0"/>
          <w:numId w:val="8"/>
        </w:numPr>
      </w:pPr>
      <w:r w:rsidRPr="00373408">
        <w:t xml:space="preserve">Box up all old Qbuster1 equipment (Hub Unit, Call Buttons, &amp; Power Packs), &amp; give the Store Management the box to ship back to </w:t>
      </w:r>
      <w:proofErr w:type="spellStart"/>
      <w:r w:rsidRPr="00373408">
        <w:t>Qbuster</w:t>
      </w:r>
      <w:proofErr w:type="spellEnd"/>
      <w:r w:rsidRPr="00373408">
        <w:t xml:space="preserve"> Tech</w:t>
      </w:r>
    </w:p>
    <w:p w14:paraId="76227F2C" w14:textId="0BE77F19" w:rsidR="00234EBA" w:rsidRPr="00373408" w:rsidRDefault="00A51EE6" w:rsidP="0051589C">
      <w:pPr>
        <w:pStyle w:val="ListParagraph"/>
        <w:tabs>
          <w:tab w:val="left" w:pos="9770"/>
        </w:tabs>
        <w:ind w:left="1500"/>
      </w:pPr>
      <w:r>
        <w:rPr>
          <w:noProof/>
        </w:rPr>
        <w:drawing>
          <wp:anchor distT="0" distB="0" distL="114300" distR="114300" simplePos="0" relativeHeight="251658283" behindDoc="0" locked="0" layoutInCell="1" allowOverlap="1" wp14:anchorId="4B03A8BD" wp14:editId="6E89A95F">
            <wp:simplePos x="0" y="0"/>
            <wp:positionH relativeFrom="column">
              <wp:posOffset>636608</wp:posOffset>
            </wp:positionH>
            <wp:positionV relativeFrom="paragraph">
              <wp:posOffset>-635</wp:posOffset>
            </wp:positionV>
            <wp:extent cx="2326004" cy="1441450"/>
            <wp:effectExtent l="0" t="0" r="0" b="0"/>
            <wp:wrapNone/>
            <wp:docPr id="265" name="Image 265" descr="A picture containing text  Description automatically generated"/>
            <wp:cNvGraphicFramePr/>
            <a:graphic xmlns:a="http://schemas.openxmlformats.org/drawingml/2006/main">
              <a:graphicData uri="http://schemas.openxmlformats.org/drawingml/2006/picture">
                <pic:pic xmlns:pic="http://schemas.openxmlformats.org/drawingml/2006/picture">
                  <pic:nvPicPr>
                    <pic:cNvPr id="265" name="Image 265" descr="A picture containing text  Description automatically generated"/>
                    <pic:cNvPicPr/>
                  </pic:nvPicPr>
                  <pic:blipFill>
                    <a:blip r:embed="rId86" cstate="print"/>
                    <a:stretch>
                      <a:fillRect/>
                    </a:stretch>
                  </pic:blipFill>
                  <pic:spPr>
                    <a:xfrm>
                      <a:off x="0" y="0"/>
                      <a:ext cx="2326004" cy="1441450"/>
                    </a:xfrm>
                    <a:prstGeom prst="rect">
                      <a:avLst/>
                    </a:prstGeom>
                  </pic:spPr>
                </pic:pic>
              </a:graphicData>
            </a:graphic>
          </wp:anchor>
        </w:drawing>
      </w:r>
    </w:p>
    <w:p w14:paraId="7E37E49C" w14:textId="77777777" w:rsidR="00A51EE6" w:rsidRPr="00A51EE6" w:rsidRDefault="00A51EE6" w:rsidP="00A51EE6"/>
    <w:p w14:paraId="543D8554" w14:textId="77777777" w:rsidR="00A51EE6" w:rsidRPr="00A51EE6" w:rsidRDefault="00A51EE6" w:rsidP="00A51EE6"/>
    <w:p w14:paraId="06A71884" w14:textId="77777777" w:rsidR="00A51EE6" w:rsidRPr="00A51EE6" w:rsidRDefault="00A51EE6" w:rsidP="00A51EE6"/>
    <w:p w14:paraId="465231EB" w14:textId="77777777" w:rsidR="00A51EE6" w:rsidRPr="00A51EE6" w:rsidRDefault="00A51EE6" w:rsidP="00A51EE6"/>
    <w:p w14:paraId="103CC103" w14:textId="77777777" w:rsidR="00A51EE6" w:rsidRPr="00A51EE6" w:rsidRDefault="00A51EE6" w:rsidP="00A51EE6"/>
    <w:p w14:paraId="7A0BD6DF" w14:textId="77777777" w:rsidR="00A51EE6" w:rsidRPr="00A51EE6" w:rsidRDefault="00A51EE6" w:rsidP="00A51EE6"/>
    <w:p w14:paraId="1A5086F8" w14:textId="77777777" w:rsidR="00A51EE6" w:rsidRDefault="00A51EE6" w:rsidP="00A51EE6">
      <w:pPr>
        <w:jc w:val="center"/>
      </w:pPr>
    </w:p>
    <w:p w14:paraId="78635B26" w14:textId="77777777" w:rsidR="00A51EE6" w:rsidRDefault="00A51EE6" w:rsidP="00A51EE6">
      <w:pPr>
        <w:jc w:val="center"/>
      </w:pPr>
    </w:p>
    <w:p w14:paraId="7B7B26A5" w14:textId="77777777" w:rsidR="00A51EE6" w:rsidRDefault="00A51EE6" w:rsidP="00A51EE6">
      <w:pPr>
        <w:jc w:val="center"/>
      </w:pPr>
    </w:p>
    <w:p w14:paraId="13E34ADE" w14:textId="77777777" w:rsidR="00F5682C" w:rsidRPr="00373408" w:rsidRDefault="00F5682C" w:rsidP="002551FB">
      <w:pPr>
        <w:pStyle w:val="ListParagraph"/>
        <w:numPr>
          <w:ilvl w:val="0"/>
          <w:numId w:val="6"/>
        </w:numPr>
      </w:pPr>
      <w:r w:rsidRPr="00373408">
        <w:t xml:space="preserve">Box up all old Qbuster1 equipment (Hub Unit, Call Buttons, &amp; Power Packs), &amp; give the Store Management the box to ship back to </w:t>
      </w:r>
      <w:proofErr w:type="spellStart"/>
      <w:r w:rsidRPr="00373408">
        <w:t>Qbuster</w:t>
      </w:r>
      <w:proofErr w:type="spellEnd"/>
      <w:r w:rsidRPr="00373408">
        <w:t xml:space="preserve"> Tech</w:t>
      </w:r>
    </w:p>
    <w:p w14:paraId="73E9CBED" w14:textId="77777777" w:rsidR="00265FBE" w:rsidRPr="00373408" w:rsidRDefault="00265FBE" w:rsidP="00265FBE">
      <w:pPr>
        <w:pStyle w:val="ListParagraph"/>
        <w:ind w:left="780"/>
      </w:pPr>
    </w:p>
    <w:p w14:paraId="77F77DFD" w14:textId="2F263D96" w:rsidR="00265FBE" w:rsidRPr="00CD143B" w:rsidRDefault="00265FBE" w:rsidP="00265FBE">
      <w:pPr>
        <w:ind w:left="420"/>
        <w:rPr>
          <w:b/>
          <w:bCs/>
          <w:color w:val="C00000"/>
        </w:rPr>
      </w:pPr>
      <w:r>
        <w:t xml:space="preserve">      </w:t>
      </w:r>
      <w:r w:rsidRPr="00CD143B">
        <w:rPr>
          <w:b/>
          <w:bCs/>
          <w:color w:val="FF0000"/>
          <w:highlight w:val="yellow"/>
        </w:rPr>
        <w:t>DO NOT SEND THIS EQUIPMENT TO WHALLEY COMPUTER</w:t>
      </w:r>
    </w:p>
    <w:p w14:paraId="159A041B" w14:textId="68CF68E1" w:rsidR="00265FBE" w:rsidRPr="00265FBE" w:rsidRDefault="00265FBE" w:rsidP="00265FBE">
      <w:pPr>
        <w:ind w:firstLine="720"/>
        <w:rPr>
          <w:b/>
          <w:bCs/>
        </w:rPr>
      </w:pPr>
      <w:r w:rsidRPr="00265FBE">
        <w:rPr>
          <w:b/>
          <w:bCs/>
        </w:rPr>
        <w:t xml:space="preserve">Leave this address with store MOD for the old </w:t>
      </w:r>
      <w:proofErr w:type="spellStart"/>
      <w:r w:rsidRPr="00265FBE">
        <w:rPr>
          <w:b/>
          <w:bCs/>
        </w:rPr>
        <w:t>Qbuster</w:t>
      </w:r>
      <w:proofErr w:type="spellEnd"/>
      <w:r w:rsidRPr="00265FBE">
        <w:rPr>
          <w:b/>
          <w:bCs/>
        </w:rPr>
        <w:t xml:space="preserve"> equipment:</w:t>
      </w:r>
    </w:p>
    <w:p w14:paraId="509C4AF6" w14:textId="77777777" w:rsidR="00265FBE" w:rsidRPr="00265FBE" w:rsidRDefault="00265FBE" w:rsidP="00265FBE">
      <w:pPr>
        <w:ind w:firstLine="720"/>
        <w:rPr>
          <w:b/>
          <w:bCs/>
        </w:rPr>
      </w:pPr>
      <w:proofErr w:type="spellStart"/>
      <w:r w:rsidRPr="00265FBE">
        <w:rPr>
          <w:b/>
          <w:bCs/>
        </w:rPr>
        <w:t>Qbuster</w:t>
      </w:r>
      <w:proofErr w:type="spellEnd"/>
      <w:r w:rsidRPr="00265FBE">
        <w:rPr>
          <w:b/>
          <w:bCs/>
        </w:rPr>
        <w:t xml:space="preserve"> Tech</w:t>
      </w:r>
    </w:p>
    <w:p w14:paraId="16F4A054" w14:textId="77777777" w:rsidR="00265FBE" w:rsidRPr="00CD143B" w:rsidRDefault="00265FBE" w:rsidP="00CD143B">
      <w:pPr>
        <w:ind w:firstLine="720"/>
        <w:rPr>
          <w:b/>
          <w:bCs/>
        </w:rPr>
      </w:pPr>
      <w:r w:rsidRPr="00CD143B">
        <w:rPr>
          <w:b/>
          <w:bCs/>
        </w:rPr>
        <w:t>28 Church Street Suite #2</w:t>
      </w:r>
    </w:p>
    <w:p w14:paraId="4C0D4F26" w14:textId="41B76BA4" w:rsidR="00A51EE6" w:rsidRDefault="00265FBE" w:rsidP="00265FBE">
      <w:pPr>
        <w:pStyle w:val="ListParagraph"/>
        <w:ind w:left="780"/>
        <w:rPr>
          <w:b/>
          <w:bCs/>
        </w:rPr>
      </w:pPr>
      <w:r w:rsidRPr="00265FBE">
        <w:rPr>
          <w:b/>
          <w:bCs/>
        </w:rPr>
        <w:t>Warwick, NY 10990 Attn: Iwona B.</w:t>
      </w:r>
    </w:p>
    <w:p w14:paraId="529F92E6" w14:textId="3C78DB0F" w:rsidR="00A90E1C" w:rsidRPr="00A0377B" w:rsidRDefault="00CD143B" w:rsidP="006310B9">
      <w:pPr>
        <w:pStyle w:val="Heading2"/>
        <w:rPr>
          <w:color w:val="C00000"/>
        </w:rPr>
      </w:pPr>
      <w:bookmarkStart w:id="28" w:name="_Toc191557456"/>
      <w:r w:rsidRPr="00A0377B">
        <w:t xml:space="preserve">QBUSTER </w:t>
      </w:r>
      <w:r w:rsidR="009C5BC8" w:rsidRPr="00A0377B">
        <w:t xml:space="preserve">2 </w:t>
      </w:r>
      <w:r w:rsidR="00F22B2D" w:rsidRPr="00A0377B">
        <w:t>Call Forwarding MDU Installation</w:t>
      </w:r>
      <w:bookmarkEnd w:id="28"/>
      <w:r w:rsidR="00F22B2D" w:rsidRPr="00A0377B">
        <w:t xml:space="preserve"> </w:t>
      </w:r>
    </w:p>
    <w:p w14:paraId="4418B331" w14:textId="6D6693ED" w:rsidR="00CD143B" w:rsidRPr="00373408" w:rsidRDefault="0003128D" w:rsidP="0003128D">
      <w:pPr>
        <w:rPr>
          <w:b/>
          <w:color w:val="FF0000"/>
          <w:highlight w:val="yellow"/>
        </w:rPr>
      </w:pPr>
      <w:r w:rsidRPr="00373408">
        <w:rPr>
          <w:b/>
          <w:color w:val="FF0000"/>
          <w:highlight w:val="yellow"/>
        </w:rPr>
        <w:t>IMPORTANT: MDU (Main Display Unit) Installation is different depending on the type of Store and the type of register counter.</w:t>
      </w:r>
    </w:p>
    <w:p w14:paraId="4E0FDB04" w14:textId="6A689B4D" w:rsidR="0003128D" w:rsidRPr="00373408" w:rsidRDefault="00EE5C2C" w:rsidP="0003128D">
      <w:pPr>
        <w:rPr>
          <w:color w:val="FF0000"/>
          <w:spacing w:val="-4"/>
        </w:rPr>
      </w:pPr>
      <w:r w:rsidRPr="00373408">
        <w:rPr>
          <w:color w:val="FF0000"/>
          <w:highlight w:val="yellow"/>
        </w:rPr>
        <w:t>Read</w:t>
      </w:r>
      <w:r w:rsidRPr="00373408">
        <w:rPr>
          <w:color w:val="FF0000"/>
          <w:spacing w:val="-6"/>
          <w:highlight w:val="yellow"/>
        </w:rPr>
        <w:t xml:space="preserve"> </w:t>
      </w:r>
      <w:r w:rsidRPr="00373408">
        <w:rPr>
          <w:color w:val="FF0000"/>
          <w:highlight w:val="yellow"/>
        </w:rPr>
        <w:t>Work</w:t>
      </w:r>
      <w:r w:rsidRPr="00373408">
        <w:rPr>
          <w:color w:val="FF0000"/>
          <w:spacing w:val="-6"/>
          <w:highlight w:val="yellow"/>
        </w:rPr>
        <w:t xml:space="preserve"> </w:t>
      </w:r>
      <w:r w:rsidRPr="00373408">
        <w:rPr>
          <w:color w:val="FF0000"/>
          <w:highlight w:val="yellow"/>
        </w:rPr>
        <w:t>Order</w:t>
      </w:r>
      <w:r w:rsidRPr="00373408">
        <w:rPr>
          <w:color w:val="FF0000"/>
          <w:spacing w:val="-6"/>
          <w:highlight w:val="yellow"/>
        </w:rPr>
        <w:t xml:space="preserve"> </w:t>
      </w:r>
      <w:r w:rsidRPr="00373408">
        <w:rPr>
          <w:color w:val="FF0000"/>
          <w:highlight w:val="yellow"/>
        </w:rPr>
        <w:t>Description</w:t>
      </w:r>
      <w:r w:rsidRPr="00373408">
        <w:rPr>
          <w:color w:val="FF0000"/>
          <w:spacing w:val="-5"/>
          <w:highlight w:val="yellow"/>
        </w:rPr>
        <w:t xml:space="preserve"> </w:t>
      </w:r>
      <w:r w:rsidRPr="00373408">
        <w:rPr>
          <w:color w:val="FF0000"/>
          <w:highlight w:val="yellow"/>
        </w:rPr>
        <w:t>for</w:t>
      </w:r>
      <w:r w:rsidRPr="00373408">
        <w:rPr>
          <w:color w:val="FF0000"/>
          <w:spacing w:val="-2"/>
          <w:highlight w:val="yellow"/>
        </w:rPr>
        <w:t xml:space="preserve"> </w:t>
      </w:r>
      <w:r w:rsidRPr="00373408">
        <w:rPr>
          <w:color w:val="FF0000"/>
          <w:highlight w:val="yellow"/>
        </w:rPr>
        <w:t>what</w:t>
      </w:r>
      <w:r w:rsidRPr="00373408">
        <w:rPr>
          <w:color w:val="FF0000"/>
          <w:spacing w:val="-5"/>
          <w:highlight w:val="yellow"/>
        </w:rPr>
        <w:t xml:space="preserve"> </w:t>
      </w:r>
      <w:r w:rsidRPr="00373408">
        <w:rPr>
          <w:color w:val="FF0000"/>
          <w:highlight w:val="yellow"/>
        </w:rPr>
        <w:t>counter</w:t>
      </w:r>
      <w:r w:rsidRPr="00373408">
        <w:rPr>
          <w:color w:val="FF0000"/>
          <w:spacing w:val="-5"/>
          <w:highlight w:val="yellow"/>
        </w:rPr>
        <w:t xml:space="preserve"> </w:t>
      </w:r>
      <w:r w:rsidRPr="00373408">
        <w:rPr>
          <w:color w:val="FF0000"/>
          <w:highlight w:val="yellow"/>
        </w:rPr>
        <w:t>to</w:t>
      </w:r>
      <w:r w:rsidRPr="00373408">
        <w:rPr>
          <w:color w:val="FF0000"/>
          <w:spacing w:val="-5"/>
          <w:highlight w:val="yellow"/>
        </w:rPr>
        <w:t xml:space="preserve"> </w:t>
      </w:r>
      <w:r w:rsidRPr="00373408">
        <w:rPr>
          <w:color w:val="FF0000"/>
          <w:highlight w:val="yellow"/>
        </w:rPr>
        <w:t>install</w:t>
      </w:r>
      <w:r w:rsidRPr="00373408">
        <w:rPr>
          <w:color w:val="FF0000"/>
          <w:spacing w:val="-4"/>
          <w:highlight w:val="yellow"/>
        </w:rPr>
        <w:t xml:space="preserve"> </w:t>
      </w:r>
      <w:r w:rsidRPr="00373408">
        <w:rPr>
          <w:color w:val="FF0000"/>
          <w:highlight w:val="yellow"/>
        </w:rPr>
        <w:t>the</w:t>
      </w:r>
      <w:r w:rsidRPr="00373408">
        <w:rPr>
          <w:color w:val="FF0000"/>
          <w:spacing w:val="-3"/>
          <w:highlight w:val="yellow"/>
        </w:rPr>
        <w:t xml:space="preserve"> </w:t>
      </w:r>
      <w:r w:rsidRPr="00373408">
        <w:rPr>
          <w:color w:val="FF0000"/>
          <w:spacing w:val="-4"/>
          <w:highlight w:val="yellow"/>
        </w:rPr>
        <w:t>MDU</w:t>
      </w:r>
    </w:p>
    <w:p w14:paraId="503C5C09" w14:textId="77777777" w:rsidR="00A534B3" w:rsidRPr="00373408" w:rsidRDefault="00A534B3" w:rsidP="0003128D">
      <w:pPr>
        <w:rPr>
          <w:color w:val="FF0000"/>
          <w:spacing w:val="-4"/>
        </w:rPr>
      </w:pPr>
    </w:p>
    <w:p w14:paraId="131BC5D5" w14:textId="06929A3F" w:rsidR="00A534B3" w:rsidRPr="00373408" w:rsidRDefault="00DB3D0C" w:rsidP="002551FB">
      <w:pPr>
        <w:pStyle w:val="ListParagraph"/>
        <w:numPr>
          <w:ilvl w:val="0"/>
          <w:numId w:val="9"/>
        </w:numPr>
        <w:rPr>
          <w:spacing w:val="-4"/>
        </w:rPr>
      </w:pPr>
      <w:r w:rsidRPr="00373408">
        <w:rPr>
          <w:b/>
          <w:spacing w:val="-4"/>
        </w:rPr>
        <w:t>TJ Maxx and Marshalls Stores</w:t>
      </w:r>
      <w:r w:rsidRPr="00373408">
        <w:rPr>
          <w:spacing w:val="-4"/>
        </w:rPr>
        <w:t xml:space="preserve"> – MDU Installation (@ Register 2)</w:t>
      </w:r>
    </w:p>
    <w:p w14:paraId="0598877B" w14:textId="07CB7573" w:rsidR="00DB3D0C" w:rsidRPr="00373408" w:rsidRDefault="002A2752" w:rsidP="00DB3D0C">
      <w:pPr>
        <w:pStyle w:val="ListParagraph"/>
        <w:rPr>
          <w:spacing w:val="-4"/>
        </w:rPr>
      </w:pPr>
      <w:r w:rsidRPr="00373408">
        <w:rPr>
          <w:spacing w:val="-4"/>
        </w:rPr>
        <w:t>Register Well Counter:</w:t>
      </w:r>
    </w:p>
    <w:p w14:paraId="67A678E7" w14:textId="77777777" w:rsidR="00DE6E2F" w:rsidRPr="00373408" w:rsidRDefault="00DE6E2F" w:rsidP="00C85E83"/>
    <w:p w14:paraId="6D1D70C4" w14:textId="673B43D7" w:rsidR="00C85E83" w:rsidRPr="00373408" w:rsidRDefault="00DE6E2F" w:rsidP="00C85E83">
      <w:pPr>
        <w:rPr>
          <w:color w:val="FF0000"/>
          <w:spacing w:val="-4"/>
        </w:rPr>
      </w:pPr>
      <w:r w:rsidRPr="00373408">
        <w:rPr>
          <w:noProof/>
          <w:color w:val="FF0000"/>
          <w:spacing w:val="-4"/>
        </w:rPr>
        <w:drawing>
          <wp:anchor distT="0" distB="0" distL="114300" distR="114300" simplePos="0" relativeHeight="251658284" behindDoc="0" locked="0" layoutInCell="1" allowOverlap="1" wp14:anchorId="1298ECA2" wp14:editId="5EAE7E97">
            <wp:simplePos x="0" y="0"/>
            <wp:positionH relativeFrom="column">
              <wp:posOffset>0</wp:posOffset>
            </wp:positionH>
            <wp:positionV relativeFrom="paragraph">
              <wp:posOffset>66040</wp:posOffset>
            </wp:positionV>
            <wp:extent cx="4737735" cy="1907540"/>
            <wp:effectExtent l="0" t="0" r="5715" b="0"/>
            <wp:wrapSquare wrapText="bothSides"/>
            <wp:docPr id="169541501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15011" name="Picture 1" descr="A diagram of a computer&#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4737735" cy="1907540"/>
                    </a:xfrm>
                    <a:prstGeom prst="rect">
                      <a:avLst/>
                    </a:prstGeom>
                  </pic:spPr>
                </pic:pic>
              </a:graphicData>
            </a:graphic>
            <wp14:sizeRelH relativeFrom="margin">
              <wp14:pctWidth>0</wp14:pctWidth>
            </wp14:sizeRelH>
            <wp14:sizeRelV relativeFrom="margin">
              <wp14:pctHeight>0</wp14:pctHeight>
            </wp14:sizeRelV>
          </wp:anchor>
        </w:drawing>
      </w:r>
      <w:r w:rsidR="00C85E83" w:rsidRPr="00373408">
        <w:t>Drill</w:t>
      </w:r>
      <w:r w:rsidR="00C85E83" w:rsidRPr="00373408">
        <w:rPr>
          <w:spacing w:val="-9"/>
        </w:rPr>
        <w:t xml:space="preserve"> </w:t>
      </w:r>
      <w:r w:rsidR="00C85E83" w:rsidRPr="00373408">
        <w:t>a</w:t>
      </w:r>
      <w:r w:rsidR="00C85E83" w:rsidRPr="00373408">
        <w:rPr>
          <w:spacing w:val="-9"/>
        </w:rPr>
        <w:t xml:space="preserve"> </w:t>
      </w:r>
      <w:r w:rsidR="00C85E83" w:rsidRPr="00373408">
        <w:t>2</w:t>
      </w:r>
      <w:r w:rsidR="00C85E83" w:rsidRPr="00373408">
        <w:rPr>
          <w:spacing w:val="-9"/>
        </w:rPr>
        <w:t xml:space="preserve"> </w:t>
      </w:r>
      <w:r w:rsidR="00C85E83" w:rsidRPr="00373408">
        <w:t>1/8”</w:t>
      </w:r>
      <w:r w:rsidR="00C85E83" w:rsidRPr="00373408">
        <w:rPr>
          <w:spacing w:val="-9"/>
        </w:rPr>
        <w:t xml:space="preserve"> </w:t>
      </w:r>
      <w:r w:rsidR="00C85E83" w:rsidRPr="00373408">
        <w:t>hole for</w:t>
      </w:r>
      <w:r w:rsidR="00C85E83" w:rsidRPr="00373408">
        <w:rPr>
          <w:spacing w:val="-8"/>
        </w:rPr>
        <w:t xml:space="preserve"> </w:t>
      </w:r>
      <w:r w:rsidR="00C85E83" w:rsidRPr="00373408">
        <w:t>the</w:t>
      </w:r>
      <w:r w:rsidR="00C85E83" w:rsidRPr="00373408">
        <w:rPr>
          <w:spacing w:val="-9"/>
        </w:rPr>
        <w:t xml:space="preserve"> </w:t>
      </w:r>
      <w:r w:rsidR="00C85E83" w:rsidRPr="00373408">
        <w:t>MDU</w:t>
      </w:r>
      <w:r w:rsidR="00C85E83" w:rsidRPr="00373408">
        <w:rPr>
          <w:spacing w:val="-9"/>
        </w:rPr>
        <w:t xml:space="preserve"> </w:t>
      </w:r>
      <w:r w:rsidR="00C85E83" w:rsidRPr="00373408">
        <w:t>pole at 9 1/2” in from the front edge of the register counter &amp; 12”</w:t>
      </w:r>
    </w:p>
    <w:p w14:paraId="50D03AB3" w14:textId="5F034887" w:rsidR="00EE5C2C" w:rsidRPr="00373408" w:rsidRDefault="00C85E83" w:rsidP="00C85E83">
      <w:pPr>
        <w:rPr>
          <w:color w:val="FF0000"/>
          <w:spacing w:val="-4"/>
        </w:rPr>
      </w:pPr>
      <w:r w:rsidRPr="00373408">
        <w:t>from</w:t>
      </w:r>
      <w:r w:rsidRPr="00373408">
        <w:rPr>
          <w:spacing w:val="-11"/>
        </w:rPr>
        <w:t xml:space="preserve"> </w:t>
      </w:r>
      <w:r w:rsidRPr="00373408">
        <w:t>the</w:t>
      </w:r>
      <w:r w:rsidRPr="00373408">
        <w:rPr>
          <w:spacing w:val="-12"/>
        </w:rPr>
        <w:t xml:space="preserve"> </w:t>
      </w:r>
      <w:r w:rsidRPr="00373408">
        <w:t>side</w:t>
      </w:r>
      <w:r w:rsidRPr="00373408">
        <w:rPr>
          <w:spacing w:val="-12"/>
        </w:rPr>
        <w:t xml:space="preserve"> </w:t>
      </w:r>
      <w:r w:rsidRPr="00373408">
        <w:t>edge of the counter</w:t>
      </w:r>
      <w:r w:rsidR="00DE6E2F" w:rsidRPr="00373408">
        <w:t>.</w:t>
      </w:r>
      <w:r w:rsidRPr="00373408">
        <w:rPr>
          <w:color w:val="FF0000"/>
          <w:spacing w:val="-4"/>
        </w:rPr>
        <w:br/>
      </w:r>
    </w:p>
    <w:p w14:paraId="171CA1CD" w14:textId="4B19F5D9" w:rsidR="00C85E83" w:rsidRPr="00373408" w:rsidRDefault="00774983" w:rsidP="002551FB">
      <w:pPr>
        <w:pStyle w:val="ListParagraph"/>
        <w:numPr>
          <w:ilvl w:val="0"/>
          <w:numId w:val="9"/>
        </w:numPr>
        <w:rPr>
          <w:spacing w:val="-4"/>
        </w:rPr>
      </w:pPr>
      <w:r w:rsidRPr="00373408">
        <w:rPr>
          <w:b/>
          <w:spacing w:val="-4"/>
        </w:rPr>
        <w:t>HomeGoods Stores</w:t>
      </w:r>
      <w:r w:rsidRPr="00373408">
        <w:rPr>
          <w:spacing w:val="-4"/>
        </w:rPr>
        <w:t xml:space="preserve"> – MDU Installation (@ Register varies, see WO)</w:t>
      </w:r>
    </w:p>
    <w:p w14:paraId="28C3B5BE" w14:textId="77777777" w:rsidR="00065F99" w:rsidRPr="00373408" w:rsidRDefault="00065F99" w:rsidP="00065F99">
      <w:pPr>
        <w:pStyle w:val="ListParagraph"/>
        <w:spacing w:before="322" w:line="337" w:lineRule="exact"/>
      </w:pPr>
      <w:r w:rsidRPr="00373408">
        <w:t>Register</w:t>
      </w:r>
      <w:r w:rsidRPr="00373408">
        <w:rPr>
          <w:spacing w:val="-3"/>
        </w:rPr>
        <w:t xml:space="preserve"> </w:t>
      </w:r>
      <w:r w:rsidRPr="00373408">
        <w:t>Well</w:t>
      </w:r>
      <w:r w:rsidRPr="00373408">
        <w:rPr>
          <w:spacing w:val="-3"/>
        </w:rPr>
        <w:t xml:space="preserve"> </w:t>
      </w:r>
      <w:r w:rsidRPr="00373408">
        <w:rPr>
          <w:spacing w:val="-2"/>
        </w:rPr>
        <w:t>Counter:</w:t>
      </w:r>
    </w:p>
    <w:p w14:paraId="67AE6774" w14:textId="52694465" w:rsidR="00065F99" w:rsidRPr="00373408" w:rsidRDefault="00065F99" w:rsidP="00065F99">
      <w:pPr>
        <w:pStyle w:val="ListParagraph"/>
        <w:rPr>
          <w:spacing w:val="-4"/>
        </w:rPr>
      </w:pPr>
    </w:p>
    <w:p w14:paraId="31FF1DAA" w14:textId="2B71C344" w:rsidR="007B51E1" w:rsidRPr="00373408" w:rsidRDefault="00C07C28" w:rsidP="00AE5625">
      <w:pPr>
        <w:tabs>
          <w:tab w:val="left" w:pos="8048"/>
        </w:tabs>
        <w:ind w:left="360"/>
      </w:pPr>
      <w:r>
        <w:rPr>
          <w:noProof/>
        </w:rPr>
        <mc:AlternateContent>
          <mc:Choice Requires="wps">
            <w:drawing>
              <wp:anchor distT="0" distB="0" distL="114300" distR="114300" simplePos="0" relativeHeight="251658286" behindDoc="0" locked="0" layoutInCell="1" allowOverlap="1" wp14:anchorId="3EAC419B" wp14:editId="5E162F02">
                <wp:simplePos x="0" y="0"/>
                <wp:positionH relativeFrom="column">
                  <wp:posOffset>4734045</wp:posOffset>
                </wp:positionH>
                <wp:positionV relativeFrom="paragraph">
                  <wp:posOffset>103538</wp:posOffset>
                </wp:positionV>
                <wp:extent cx="1454612" cy="1482010"/>
                <wp:effectExtent l="0" t="0" r="0" b="0"/>
                <wp:wrapNone/>
                <wp:docPr id="276" name="Textbox 276"/>
                <wp:cNvGraphicFramePr/>
                <a:graphic xmlns:a="http://schemas.openxmlformats.org/drawingml/2006/main">
                  <a:graphicData uri="http://schemas.microsoft.com/office/word/2010/wordprocessingShape">
                    <wps:wsp>
                      <wps:cNvSpPr txBox="1"/>
                      <wps:spPr>
                        <a:xfrm>
                          <a:off x="0" y="0"/>
                          <a:ext cx="1454612" cy="1482010"/>
                        </a:xfrm>
                        <a:prstGeom prst="rect">
                          <a:avLst/>
                        </a:prstGeom>
                      </wps:spPr>
                      <wps:txbx>
                        <w:txbxContent>
                          <w:p w14:paraId="4579D93B" w14:textId="77777777" w:rsidR="00C07C28" w:rsidRPr="00C07C28" w:rsidRDefault="00C07C28" w:rsidP="00C07C28">
                            <w:pPr>
                              <w:spacing w:line="285" w:lineRule="exact"/>
                              <w:rPr>
                                <w:rFonts w:asciiTheme="minorHAnsi" w:hAnsiTheme="minorHAnsi"/>
                              </w:rPr>
                            </w:pPr>
                            <w:r w:rsidRPr="00C07C28">
                              <w:rPr>
                                <w:rFonts w:asciiTheme="minorHAnsi" w:hAnsiTheme="minorHAnsi"/>
                              </w:rPr>
                              <w:t>Drill</w:t>
                            </w:r>
                            <w:r w:rsidRPr="00C07C28">
                              <w:rPr>
                                <w:rFonts w:asciiTheme="minorHAnsi" w:hAnsiTheme="minorHAnsi"/>
                                <w:spacing w:val="-5"/>
                              </w:rPr>
                              <w:t xml:space="preserve"> </w:t>
                            </w:r>
                            <w:r w:rsidRPr="00C07C28">
                              <w:rPr>
                                <w:rFonts w:asciiTheme="minorHAnsi" w:hAnsiTheme="minorHAnsi"/>
                              </w:rPr>
                              <w:t>hole</w:t>
                            </w:r>
                            <w:r w:rsidRPr="00C07C28">
                              <w:rPr>
                                <w:rFonts w:asciiTheme="minorHAnsi" w:hAnsiTheme="minorHAnsi"/>
                                <w:spacing w:val="-1"/>
                              </w:rPr>
                              <w:t xml:space="preserve"> </w:t>
                            </w:r>
                            <w:r w:rsidRPr="00C07C28">
                              <w:rPr>
                                <w:rFonts w:asciiTheme="minorHAnsi" w:hAnsiTheme="minorHAnsi"/>
                              </w:rPr>
                              <w:t xml:space="preserve">so </w:t>
                            </w:r>
                            <w:r w:rsidRPr="00C07C28">
                              <w:rPr>
                                <w:rFonts w:asciiTheme="minorHAnsi" w:hAnsiTheme="minorHAnsi"/>
                                <w:spacing w:val="-5"/>
                              </w:rPr>
                              <w:t>the</w:t>
                            </w:r>
                          </w:p>
                          <w:p w14:paraId="6E8F7FAD" w14:textId="77777777" w:rsidR="00C07C28" w:rsidRPr="00C07C28" w:rsidRDefault="00C07C28" w:rsidP="00C07C28">
                            <w:pPr>
                              <w:rPr>
                                <w:rFonts w:asciiTheme="minorHAnsi" w:hAnsiTheme="minorHAnsi"/>
                              </w:rPr>
                            </w:pPr>
                            <w:r w:rsidRPr="00C07C28">
                              <w:rPr>
                                <w:rFonts w:asciiTheme="minorHAnsi" w:hAnsiTheme="minorHAnsi"/>
                              </w:rPr>
                              <w:t>center of the Call Forwarding Main Display</w:t>
                            </w:r>
                            <w:r w:rsidRPr="00C07C28">
                              <w:rPr>
                                <w:rFonts w:asciiTheme="minorHAnsi" w:hAnsiTheme="minorHAnsi"/>
                                <w:spacing w:val="-10"/>
                              </w:rPr>
                              <w:t xml:space="preserve"> </w:t>
                            </w:r>
                            <w:r w:rsidRPr="00C07C28">
                              <w:rPr>
                                <w:rFonts w:asciiTheme="minorHAnsi" w:hAnsiTheme="minorHAnsi"/>
                              </w:rPr>
                              <w:t>is</w:t>
                            </w:r>
                            <w:r w:rsidRPr="00C07C28">
                              <w:rPr>
                                <w:rFonts w:asciiTheme="minorHAnsi" w:hAnsiTheme="minorHAnsi"/>
                                <w:spacing w:val="-10"/>
                              </w:rPr>
                              <w:t xml:space="preserve"> </w:t>
                            </w:r>
                            <w:r w:rsidRPr="00C07C28">
                              <w:rPr>
                                <w:rFonts w:asciiTheme="minorHAnsi" w:hAnsiTheme="minorHAnsi"/>
                              </w:rPr>
                              <w:t>3”</w:t>
                            </w:r>
                            <w:r w:rsidRPr="00C07C28">
                              <w:rPr>
                                <w:rFonts w:asciiTheme="minorHAnsi" w:hAnsiTheme="minorHAnsi"/>
                                <w:spacing w:val="-10"/>
                              </w:rPr>
                              <w:t xml:space="preserve"> </w:t>
                            </w:r>
                            <w:r w:rsidRPr="00C07C28">
                              <w:rPr>
                                <w:rFonts w:asciiTheme="minorHAnsi" w:hAnsiTheme="minorHAnsi"/>
                              </w:rPr>
                              <w:t>in</w:t>
                            </w:r>
                            <w:r w:rsidRPr="00C07C28">
                              <w:rPr>
                                <w:rFonts w:asciiTheme="minorHAnsi" w:hAnsiTheme="minorHAnsi"/>
                                <w:spacing w:val="-10"/>
                              </w:rPr>
                              <w:t xml:space="preserve"> </w:t>
                            </w:r>
                            <w:r w:rsidRPr="00C07C28">
                              <w:rPr>
                                <w:rFonts w:asciiTheme="minorHAnsi" w:hAnsiTheme="minorHAnsi"/>
                              </w:rPr>
                              <w:t>from the front of the counter &amp; 3” over from the POP.</w:t>
                            </w:r>
                          </w:p>
                        </w:txbxContent>
                      </wps:txbx>
                      <wps:bodyPr wrap="square" lIns="0" tIns="0" rIns="0" bIns="0" rtlCol="0">
                        <a:noAutofit/>
                      </wps:bodyPr>
                    </wps:wsp>
                  </a:graphicData>
                </a:graphic>
              </wp:anchor>
            </w:drawing>
          </mc:Choice>
          <mc:Fallback>
            <w:pict>
              <v:shape w14:anchorId="3EAC419B" id="Textbox 276" o:spid="_x0000_s1027" type="#_x0000_t202" style="position:absolute;left:0;text-align:left;margin-left:372.75pt;margin-top:8.15pt;width:114.55pt;height:116.7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" filled="f" stroked="f">
                <v:textbox inset="0,0,0,0">
                  <w:txbxContent>
                    <w:p w14:paraId="4579D93B" w14:textId="77777777" w:rsidR="00C07C28" w:rsidRPr="00C07C28" w:rsidRDefault="00C07C28" w:rsidP="00C07C28">
                      <w:pPr>
                        <w:spacing w:line="285" w:lineRule="exact"/>
                        <w:rPr>
                          <w:rFonts w:asciiTheme="minorHAnsi" w:hAnsiTheme="minorHAnsi"/>
                        </w:rPr>
                      </w:pPr>
                      <w:r w:rsidRPr="00C07C28">
                        <w:rPr>
                          <w:rFonts w:asciiTheme="minorHAnsi" w:hAnsiTheme="minorHAnsi"/>
                        </w:rPr>
                        <w:t>Drill</w:t>
                      </w:r>
                      <w:r w:rsidRPr="00C07C28">
                        <w:rPr>
                          <w:rFonts w:asciiTheme="minorHAnsi" w:hAnsiTheme="minorHAnsi"/>
                          <w:spacing w:val="-5"/>
                        </w:rPr>
                        <w:t xml:space="preserve"> </w:t>
                      </w:r>
                      <w:r w:rsidRPr="00C07C28">
                        <w:rPr>
                          <w:rFonts w:asciiTheme="minorHAnsi" w:hAnsiTheme="minorHAnsi"/>
                        </w:rPr>
                        <w:t>hole</w:t>
                      </w:r>
                      <w:r w:rsidRPr="00C07C28">
                        <w:rPr>
                          <w:rFonts w:asciiTheme="minorHAnsi" w:hAnsiTheme="minorHAnsi"/>
                          <w:spacing w:val="-1"/>
                        </w:rPr>
                        <w:t xml:space="preserve"> </w:t>
                      </w:r>
                      <w:r w:rsidRPr="00C07C28">
                        <w:rPr>
                          <w:rFonts w:asciiTheme="minorHAnsi" w:hAnsiTheme="minorHAnsi"/>
                        </w:rPr>
                        <w:t xml:space="preserve">so </w:t>
                      </w:r>
                      <w:r w:rsidRPr="00C07C28">
                        <w:rPr>
                          <w:rFonts w:asciiTheme="minorHAnsi" w:hAnsiTheme="minorHAnsi"/>
                          <w:spacing w:val="-5"/>
                        </w:rPr>
                        <w:t>the</w:t>
                      </w:r>
                    </w:p>
                    <w:p w14:paraId="6E8F7FAD" w14:textId="77777777" w:rsidR="00C07C28" w:rsidRPr="00C07C28" w:rsidRDefault="00C07C28" w:rsidP="00C07C28">
                      <w:pPr>
                        <w:rPr>
                          <w:rFonts w:asciiTheme="minorHAnsi" w:hAnsiTheme="minorHAnsi"/>
                        </w:rPr>
                      </w:pPr>
                      <w:r w:rsidRPr="00C07C28">
                        <w:rPr>
                          <w:rFonts w:asciiTheme="minorHAnsi" w:hAnsiTheme="minorHAnsi"/>
                        </w:rPr>
                        <w:t>center of the Call Forwarding Main Display</w:t>
                      </w:r>
                      <w:r w:rsidRPr="00C07C28">
                        <w:rPr>
                          <w:rFonts w:asciiTheme="minorHAnsi" w:hAnsiTheme="minorHAnsi"/>
                          <w:spacing w:val="-10"/>
                        </w:rPr>
                        <w:t xml:space="preserve"> </w:t>
                      </w:r>
                      <w:r w:rsidRPr="00C07C28">
                        <w:rPr>
                          <w:rFonts w:asciiTheme="minorHAnsi" w:hAnsiTheme="minorHAnsi"/>
                        </w:rPr>
                        <w:t>is</w:t>
                      </w:r>
                      <w:r w:rsidRPr="00C07C28">
                        <w:rPr>
                          <w:rFonts w:asciiTheme="minorHAnsi" w:hAnsiTheme="minorHAnsi"/>
                          <w:spacing w:val="-10"/>
                        </w:rPr>
                        <w:t xml:space="preserve"> </w:t>
                      </w:r>
                      <w:r w:rsidRPr="00C07C28">
                        <w:rPr>
                          <w:rFonts w:asciiTheme="minorHAnsi" w:hAnsiTheme="minorHAnsi"/>
                        </w:rPr>
                        <w:t>3”</w:t>
                      </w:r>
                      <w:r w:rsidRPr="00C07C28">
                        <w:rPr>
                          <w:rFonts w:asciiTheme="minorHAnsi" w:hAnsiTheme="minorHAnsi"/>
                          <w:spacing w:val="-10"/>
                        </w:rPr>
                        <w:t xml:space="preserve"> </w:t>
                      </w:r>
                      <w:r w:rsidRPr="00C07C28">
                        <w:rPr>
                          <w:rFonts w:asciiTheme="minorHAnsi" w:hAnsiTheme="minorHAnsi"/>
                        </w:rPr>
                        <w:t>in</w:t>
                      </w:r>
                      <w:r w:rsidRPr="00C07C28">
                        <w:rPr>
                          <w:rFonts w:asciiTheme="minorHAnsi" w:hAnsiTheme="minorHAnsi"/>
                          <w:spacing w:val="-10"/>
                        </w:rPr>
                        <w:t xml:space="preserve"> </w:t>
                      </w:r>
                      <w:r w:rsidRPr="00C07C28">
                        <w:rPr>
                          <w:rFonts w:asciiTheme="minorHAnsi" w:hAnsiTheme="minorHAnsi"/>
                        </w:rPr>
                        <w:t>from the front of the counter &amp; 3” over from the POP.</w:t>
                      </w:r>
                    </w:p>
                  </w:txbxContent>
                </v:textbox>
              </v:shape>
            </w:pict>
          </mc:Fallback>
        </mc:AlternateContent>
      </w:r>
      <w:r w:rsidR="007C00D7">
        <w:rPr>
          <w:noProof/>
        </w:rPr>
        <w:drawing>
          <wp:anchor distT="0" distB="0" distL="114300" distR="114300" simplePos="0" relativeHeight="251658285" behindDoc="0" locked="0" layoutInCell="1" allowOverlap="1" wp14:anchorId="341EC2E3" wp14:editId="1B2743A0">
            <wp:simplePos x="0" y="0"/>
            <wp:positionH relativeFrom="column">
              <wp:posOffset>0</wp:posOffset>
            </wp:positionH>
            <wp:positionV relativeFrom="paragraph">
              <wp:posOffset>-635</wp:posOffset>
            </wp:positionV>
            <wp:extent cx="4465135" cy="1699803"/>
            <wp:effectExtent l="0" t="0" r="0" b="0"/>
            <wp:wrapNone/>
            <wp:docPr id="272" name="Image 272" descr="A white sheet with black text  Description automatically generated"/>
            <wp:cNvGraphicFramePr/>
            <a:graphic xmlns:a="http://schemas.openxmlformats.org/drawingml/2006/main">
              <a:graphicData uri="http://schemas.openxmlformats.org/drawingml/2006/picture">
                <pic:pic xmlns:pic="http://schemas.openxmlformats.org/drawingml/2006/picture">
                  <pic:nvPicPr>
                    <pic:cNvPr id="272" name="Image 272" descr="A white sheet with black text  Description automatically generated"/>
                    <pic:cNvPicPr/>
                  </pic:nvPicPr>
                  <pic:blipFill>
                    <a:blip r:embed="rId88" cstate="print"/>
                    <a:stretch>
                      <a:fillRect/>
                    </a:stretch>
                  </pic:blipFill>
                  <pic:spPr>
                    <a:xfrm>
                      <a:off x="0" y="0"/>
                      <a:ext cx="4465135" cy="1699803"/>
                    </a:xfrm>
                    <a:prstGeom prst="rect">
                      <a:avLst/>
                    </a:prstGeom>
                  </pic:spPr>
                </pic:pic>
              </a:graphicData>
            </a:graphic>
          </wp:anchor>
        </w:drawing>
      </w:r>
      <w:r w:rsidR="00AE5625" w:rsidRPr="00373408">
        <w:tab/>
      </w:r>
    </w:p>
    <w:p w14:paraId="5F10EA18" w14:textId="77777777" w:rsidR="00627A7C" w:rsidRPr="00373408" w:rsidRDefault="00627A7C" w:rsidP="00627A7C"/>
    <w:p w14:paraId="4D6B8B5B" w14:textId="77777777" w:rsidR="00627A7C" w:rsidRPr="00373408" w:rsidRDefault="00627A7C" w:rsidP="00627A7C"/>
    <w:p w14:paraId="45B2DED2" w14:textId="77777777" w:rsidR="00627A7C" w:rsidRPr="00373408" w:rsidRDefault="00627A7C" w:rsidP="00627A7C"/>
    <w:p w14:paraId="7A5CDCBF" w14:textId="77777777" w:rsidR="00627A7C" w:rsidRPr="00373408" w:rsidRDefault="00627A7C" w:rsidP="00627A7C"/>
    <w:p w14:paraId="6E029CA6" w14:textId="77777777" w:rsidR="00627A7C" w:rsidRPr="00373408" w:rsidRDefault="00627A7C" w:rsidP="00627A7C"/>
    <w:p w14:paraId="4705184A" w14:textId="77777777" w:rsidR="00627A7C" w:rsidRPr="00373408" w:rsidRDefault="00627A7C" w:rsidP="00627A7C"/>
    <w:p w14:paraId="6CE521E1" w14:textId="77777777" w:rsidR="00627A7C" w:rsidRPr="00373408" w:rsidRDefault="00627A7C" w:rsidP="00627A7C"/>
    <w:p w14:paraId="2F6CB7C5" w14:textId="77777777" w:rsidR="00627A7C" w:rsidRPr="00373408" w:rsidRDefault="00627A7C" w:rsidP="00627A7C"/>
    <w:p w14:paraId="48FB1D04" w14:textId="77777777" w:rsidR="00627A7C" w:rsidRPr="00373408" w:rsidRDefault="00627A7C" w:rsidP="00627A7C"/>
    <w:p w14:paraId="45AD77BE" w14:textId="5731B0FD" w:rsidR="00627A7C" w:rsidRPr="00373408" w:rsidRDefault="00627A7C" w:rsidP="00627A7C">
      <w:pPr>
        <w:tabs>
          <w:tab w:val="left" w:pos="3226"/>
        </w:tabs>
      </w:pPr>
      <w:r w:rsidRPr="00373408">
        <w:tab/>
      </w:r>
    </w:p>
    <w:p w14:paraId="7D317F61" w14:textId="2AF26F2B" w:rsidR="00627A7C" w:rsidRPr="00373408" w:rsidRDefault="008978A4" w:rsidP="00627A7C">
      <w:pPr>
        <w:tabs>
          <w:tab w:val="left" w:pos="3226"/>
        </w:tabs>
        <w:rPr>
          <w:b/>
        </w:rPr>
      </w:pPr>
      <w:r w:rsidRPr="006F4692">
        <w:rPr>
          <w:noProof/>
        </w:rPr>
        <w:drawing>
          <wp:anchor distT="0" distB="0" distL="114300" distR="114300" simplePos="0" relativeHeight="251658287" behindDoc="0" locked="0" layoutInCell="1" allowOverlap="1" wp14:anchorId="3808BC70" wp14:editId="2FB1BABD">
            <wp:simplePos x="0" y="0"/>
            <wp:positionH relativeFrom="column">
              <wp:posOffset>1</wp:posOffset>
            </wp:positionH>
            <wp:positionV relativeFrom="paragraph">
              <wp:posOffset>169956</wp:posOffset>
            </wp:positionV>
            <wp:extent cx="2552218" cy="1914282"/>
            <wp:effectExtent l="0" t="0" r="635" b="0"/>
            <wp:wrapNone/>
            <wp:docPr id="236" name="Picture 236" descr="A store with shelves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store with shelves and signs&#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565208" cy="19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A7C" w:rsidRPr="00373408">
        <w:rPr>
          <w:b/>
        </w:rPr>
        <w:t xml:space="preserve">Final Assembly Photos </w:t>
      </w:r>
    </w:p>
    <w:p w14:paraId="1EE50D7E" w14:textId="100F2F3A" w:rsidR="00627A7C" w:rsidRPr="00373408" w:rsidRDefault="0057440E" w:rsidP="00D40965">
      <w:pPr>
        <w:tabs>
          <w:tab w:val="left" w:pos="3591"/>
        </w:tabs>
      </w:pPr>
      <w:r w:rsidRPr="00373408">
        <w:t xml:space="preserve">                </w:t>
      </w:r>
      <w:r w:rsidR="00D40965" w:rsidRPr="00373408">
        <w:tab/>
      </w:r>
    </w:p>
    <w:p w14:paraId="5CEFD960" w14:textId="77777777" w:rsidR="00691A8C" w:rsidRPr="00373408" w:rsidRDefault="00691A8C" w:rsidP="00D40965">
      <w:pPr>
        <w:tabs>
          <w:tab w:val="left" w:pos="3591"/>
        </w:tabs>
      </w:pPr>
    </w:p>
    <w:p w14:paraId="723362DF" w14:textId="77777777" w:rsidR="00691A8C" w:rsidRPr="00373408" w:rsidRDefault="00691A8C" w:rsidP="00D40965">
      <w:pPr>
        <w:tabs>
          <w:tab w:val="left" w:pos="3591"/>
        </w:tabs>
      </w:pPr>
    </w:p>
    <w:p w14:paraId="173258F8" w14:textId="77777777" w:rsidR="00691A8C" w:rsidRPr="00373408" w:rsidRDefault="00691A8C" w:rsidP="00D40965">
      <w:pPr>
        <w:tabs>
          <w:tab w:val="left" w:pos="3591"/>
        </w:tabs>
      </w:pPr>
    </w:p>
    <w:p w14:paraId="70B783BA" w14:textId="77777777" w:rsidR="00691A8C" w:rsidRPr="00373408" w:rsidRDefault="00691A8C" w:rsidP="00D40965">
      <w:pPr>
        <w:tabs>
          <w:tab w:val="left" w:pos="3591"/>
        </w:tabs>
      </w:pPr>
    </w:p>
    <w:p w14:paraId="43B0BE38" w14:textId="77777777" w:rsidR="00691A8C" w:rsidRPr="00373408" w:rsidRDefault="00691A8C" w:rsidP="00D40965">
      <w:pPr>
        <w:tabs>
          <w:tab w:val="left" w:pos="3591"/>
        </w:tabs>
      </w:pPr>
    </w:p>
    <w:p w14:paraId="7A728E9E" w14:textId="77777777" w:rsidR="00691A8C" w:rsidRPr="00373408" w:rsidRDefault="00691A8C" w:rsidP="00D40965">
      <w:pPr>
        <w:tabs>
          <w:tab w:val="left" w:pos="3591"/>
        </w:tabs>
      </w:pPr>
    </w:p>
    <w:p w14:paraId="10CCC9A1" w14:textId="77777777" w:rsidR="00691A8C" w:rsidRPr="00373408" w:rsidRDefault="00691A8C" w:rsidP="00D40965">
      <w:pPr>
        <w:tabs>
          <w:tab w:val="left" w:pos="3591"/>
        </w:tabs>
      </w:pPr>
    </w:p>
    <w:p w14:paraId="4691F339" w14:textId="77777777" w:rsidR="00691A8C" w:rsidRPr="00373408" w:rsidRDefault="00691A8C" w:rsidP="00D40965">
      <w:pPr>
        <w:tabs>
          <w:tab w:val="left" w:pos="3591"/>
        </w:tabs>
      </w:pPr>
    </w:p>
    <w:p w14:paraId="0D5572E3" w14:textId="77777777" w:rsidR="00691A8C" w:rsidRPr="00373408" w:rsidRDefault="00691A8C" w:rsidP="00D40965">
      <w:pPr>
        <w:tabs>
          <w:tab w:val="left" w:pos="3591"/>
        </w:tabs>
      </w:pPr>
    </w:p>
    <w:p w14:paraId="2B6BB707" w14:textId="77777777" w:rsidR="00917A42" w:rsidRPr="00917A42" w:rsidRDefault="00917A42" w:rsidP="002551FB">
      <w:pPr>
        <w:pStyle w:val="ListParagraph"/>
        <w:widowControl/>
        <w:numPr>
          <w:ilvl w:val="0"/>
          <w:numId w:val="30"/>
        </w:numPr>
        <w:autoSpaceDE/>
        <w:autoSpaceDN/>
        <w:spacing w:after="160" w:line="278" w:lineRule="auto"/>
        <w:rPr>
          <w:b/>
          <w:color w:val="C00000"/>
          <w:sz w:val="28"/>
          <w:szCs w:val="28"/>
        </w:rPr>
      </w:pPr>
    </w:p>
    <w:p w14:paraId="21CC6E63" w14:textId="77777777" w:rsidR="00917A42" w:rsidRPr="00917A42" w:rsidRDefault="00917A42" w:rsidP="00917A42"/>
    <w:p w14:paraId="12E22717" w14:textId="77777777" w:rsidR="00917A42" w:rsidRDefault="00917A42" w:rsidP="00917A42">
      <w:pPr>
        <w:pStyle w:val="ListParagraph"/>
        <w:widowControl/>
        <w:autoSpaceDE/>
        <w:autoSpaceDN/>
        <w:spacing w:after="160" w:line="278" w:lineRule="auto"/>
        <w:ind w:left="420"/>
        <w:rPr>
          <w:b/>
          <w:color w:val="C00000"/>
          <w:sz w:val="28"/>
          <w:szCs w:val="28"/>
        </w:rPr>
      </w:pPr>
    </w:p>
    <w:p w14:paraId="78A176B6" w14:textId="0C2F426C" w:rsidR="00A0377B" w:rsidRDefault="00A0377B" w:rsidP="006310B9">
      <w:pPr>
        <w:pStyle w:val="Heading2"/>
      </w:pPr>
      <w:bookmarkStart w:id="29" w:name="_Toc191557457"/>
      <w:r w:rsidRPr="00A0377B">
        <w:t xml:space="preserve">QBUSTER </w:t>
      </w:r>
      <w:r>
        <w:t>1</w:t>
      </w:r>
      <w:r w:rsidRPr="00A0377B">
        <w:t xml:space="preserve"> Call Forwarding Installation</w:t>
      </w:r>
      <w:bookmarkEnd w:id="29"/>
      <w:r w:rsidRPr="00A0377B">
        <w:t xml:space="preserve"> </w:t>
      </w:r>
    </w:p>
    <w:p w14:paraId="7B688F57" w14:textId="69F78A50" w:rsidR="007F0286" w:rsidRDefault="007F0286" w:rsidP="00E06926">
      <w:r>
        <w:t xml:space="preserve">The WNS is delivered in 4 boxes (including the monitor). Tools and equipment that do not come with the </w:t>
      </w:r>
      <w:proofErr w:type="gramStart"/>
      <w:r>
        <w:t>system but</w:t>
      </w:r>
      <w:proofErr w:type="gramEnd"/>
      <w:r>
        <w:t xml:space="preserve"> are required for full installation</w:t>
      </w:r>
      <w:r w:rsidR="00E06926">
        <w:t xml:space="preserve">. </w:t>
      </w:r>
    </w:p>
    <w:p w14:paraId="7550013A" w14:textId="77777777" w:rsidR="007F0286" w:rsidRDefault="007F0286" w:rsidP="007F0286">
      <w:r>
        <w:t>Boxed Components:</w:t>
      </w:r>
    </w:p>
    <w:p w14:paraId="194BFB65" w14:textId="77777777" w:rsidR="007F0286" w:rsidRDefault="007F0286" w:rsidP="007F0286">
      <w:r>
        <w:t>•</w:t>
      </w:r>
      <w:r>
        <w:tab/>
        <w:t>(1) CDU pole collar box</w:t>
      </w:r>
    </w:p>
    <w:p w14:paraId="12F805C5" w14:textId="77777777" w:rsidR="007F0286" w:rsidRDefault="007F0286" w:rsidP="007F0286">
      <w:r>
        <w:t>•</w:t>
      </w:r>
      <w:r>
        <w:tab/>
        <w:t>(1) Control panel box (includes buttons)</w:t>
      </w:r>
    </w:p>
    <w:p w14:paraId="50021342" w14:textId="77777777" w:rsidR="007F0286" w:rsidRDefault="007F0286" w:rsidP="007F0286">
      <w:r>
        <w:t>•</w:t>
      </w:r>
      <w:r>
        <w:tab/>
        <w:t>(1) Monitor/32” TV (provided by TJX)</w:t>
      </w:r>
    </w:p>
    <w:p w14:paraId="7AA9A9C2" w14:textId="77777777" w:rsidR="007F0286" w:rsidRDefault="007F0286" w:rsidP="007F0286">
      <w:r>
        <w:t>•</w:t>
      </w:r>
      <w:r>
        <w:tab/>
        <w:t>(1) Speaker bar (provided by TJX)</w:t>
      </w:r>
    </w:p>
    <w:p w14:paraId="59E26F10" w14:textId="77777777" w:rsidR="007F0286" w:rsidRDefault="007F0286" w:rsidP="007F0286">
      <w:r>
        <w:t>•</w:t>
      </w:r>
      <w:r>
        <w:tab/>
        <w:t>(1) CDU pole box</w:t>
      </w:r>
    </w:p>
    <w:p w14:paraId="5ECB8EC1" w14:textId="77777777" w:rsidR="007F0286" w:rsidRDefault="007F0286" w:rsidP="007F0286">
      <w:r>
        <w:t>•</w:t>
      </w:r>
      <w:r>
        <w:tab/>
        <w:t>(1) Control panel cover</w:t>
      </w:r>
    </w:p>
    <w:p w14:paraId="42306911" w14:textId="77777777" w:rsidR="007F0286" w:rsidRDefault="007F0286" w:rsidP="007F0286">
      <w:r>
        <w:t>•</w:t>
      </w:r>
      <w:r>
        <w:tab/>
        <w:t>(Varies) PDU poles = number of registers</w:t>
      </w:r>
    </w:p>
    <w:p w14:paraId="563B7AAE" w14:textId="77777777" w:rsidR="007F0286" w:rsidRDefault="007F0286" w:rsidP="007F0286">
      <w:r>
        <w:t>•</w:t>
      </w:r>
      <w:r>
        <w:tab/>
        <w:t>(Varies) PDUs = number of registers</w:t>
      </w:r>
    </w:p>
    <w:p w14:paraId="42DE4651" w14:textId="77777777" w:rsidR="007F0286" w:rsidRDefault="007F0286" w:rsidP="007F0286">
      <w:r>
        <w:t>•</w:t>
      </w:r>
      <w:r>
        <w:tab/>
        <w:t>(1) Dual CDU kit (for +10 register stores only)</w:t>
      </w:r>
    </w:p>
    <w:p w14:paraId="643C7AD9" w14:textId="4BF6D692" w:rsidR="007F0286" w:rsidRDefault="007F0286" w:rsidP="007F0286">
      <w:r>
        <w:t xml:space="preserve"> </w:t>
      </w:r>
    </w:p>
    <w:p w14:paraId="19680286" w14:textId="6E09E533" w:rsidR="007F0286" w:rsidRDefault="007F0286" w:rsidP="007F0286">
      <w:r>
        <w:t>Installation Instructions</w:t>
      </w:r>
      <w:r w:rsidR="0031487A">
        <w:t xml:space="preserve">: </w:t>
      </w:r>
    </w:p>
    <w:p w14:paraId="120219D7" w14:textId="74B1A00E" w:rsidR="007F0286" w:rsidRPr="00A64BB6" w:rsidRDefault="007F0286" w:rsidP="007F0286">
      <w:pPr>
        <w:rPr>
          <w:b/>
          <w:bCs/>
        </w:rPr>
      </w:pPr>
      <w:r w:rsidRPr="00A64BB6">
        <w:rPr>
          <w:b/>
          <w:bCs/>
        </w:rPr>
        <w:t>CDU Pole</w:t>
      </w:r>
    </w:p>
    <w:p w14:paraId="75A5F963" w14:textId="63CB0BF1" w:rsidR="007F0286" w:rsidRDefault="007F0286" w:rsidP="005C1D83">
      <w:pPr>
        <w:tabs>
          <w:tab w:val="left" w:pos="6735"/>
        </w:tabs>
      </w:pPr>
      <w:r>
        <w:t xml:space="preserve">Objective: Install CDU Pole (Central display poles) </w:t>
      </w:r>
      <w:r w:rsidR="005C1D83">
        <w:tab/>
      </w:r>
    </w:p>
    <w:p w14:paraId="7B5D3236" w14:textId="77777777" w:rsidR="007F0286" w:rsidRDefault="007F0286" w:rsidP="007F0286">
      <w:r>
        <w:t>Quantity needed = 1 pcs</w:t>
      </w:r>
    </w:p>
    <w:p w14:paraId="415C4D82" w14:textId="62D9BAAE" w:rsidR="007F0286" w:rsidRDefault="007F0286" w:rsidP="007F0286">
      <w:r>
        <w:t>1.</w:t>
      </w:r>
      <w:r>
        <w:tab/>
        <w:t>Locate the proper position for CDU pole</w:t>
      </w:r>
    </w:p>
    <w:p w14:paraId="0D1652DD" w14:textId="34E7D62D" w:rsidR="007F0286" w:rsidRDefault="007F0286" w:rsidP="007F0286">
      <w:r>
        <w:t>2.</w:t>
      </w:r>
      <w:r>
        <w:tab/>
        <w:t xml:space="preserve">Use 2 1/8” drill bit and drill through countertop </w:t>
      </w:r>
    </w:p>
    <w:p w14:paraId="2C75AB93" w14:textId="2F618F74" w:rsidR="007F0286" w:rsidRDefault="007F0286" w:rsidP="007F0286">
      <w:r>
        <w:t>3.</w:t>
      </w:r>
      <w:r>
        <w:tab/>
        <w:t>Insert pole into drilled hole</w:t>
      </w:r>
    </w:p>
    <w:p w14:paraId="3943DE3A" w14:textId="0A448DF3" w:rsidR="007F0286" w:rsidRDefault="007F0286" w:rsidP="007F0286">
      <w:r>
        <w:t>4.</w:t>
      </w:r>
      <w:r>
        <w:tab/>
        <w:t>Screw CDU pole flange to countertop</w:t>
      </w:r>
    </w:p>
    <w:p w14:paraId="7BB116E8" w14:textId="579289A9" w:rsidR="007F0286" w:rsidRDefault="0031487A" w:rsidP="007F0286">
      <w:r w:rsidRPr="004D7818">
        <w:rPr>
          <w:noProof/>
          <w:highlight w:val="yellow"/>
        </w:rPr>
        <w:drawing>
          <wp:anchor distT="0" distB="0" distL="114300" distR="114300" simplePos="0" relativeHeight="251658290" behindDoc="0" locked="0" layoutInCell="1" allowOverlap="1" wp14:anchorId="11C87C94" wp14:editId="1F74A0E6">
            <wp:simplePos x="0" y="0"/>
            <wp:positionH relativeFrom="column">
              <wp:posOffset>0</wp:posOffset>
            </wp:positionH>
            <wp:positionV relativeFrom="paragraph">
              <wp:posOffset>156845</wp:posOffset>
            </wp:positionV>
            <wp:extent cx="1083449" cy="1543095"/>
            <wp:effectExtent l="0" t="0" r="2540" b="0"/>
            <wp:wrapNone/>
            <wp:docPr id="614588487" name="Picture 614588487" descr="A close-up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88487" name="Picture 614588487" descr="A close-up of a pole&#10;&#10;Description automatically generated"/>
                    <pic:cNvPicPr/>
                  </pic:nvPicPr>
                  <pic:blipFill>
                    <a:blip r:embed="rId90">
                      <a:extLst>
                        <a:ext uri="{BEBA8EAE-BF5A-486C-A8C5-ECC9F3942E4B}">
                          <a14:imgProps xmlns:a14="http://schemas.microsoft.com/office/drawing/2010/main">
                            <a14:imgLayer r:embed="rId91">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083449" cy="1543095"/>
                    </a:xfrm>
                    <a:prstGeom prst="rect">
                      <a:avLst/>
                    </a:prstGeom>
                  </pic:spPr>
                </pic:pic>
              </a:graphicData>
            </a:graphic>
            <wp14:sizeRelH relativeFrom="page">
              <wp14:pctWidth>0</wp14:pctWidth>
            </wp14:sizeRelH>
            <wp14:sizeRelV relativeFrom="page">
              <wp14:pctHeight>0</wp14:pctHeight>
            </wp14:sizeRelV>
          </wp:anchor>
        </w:drawing>
      </w:r>
      <w:r w:rsidR="007F0286">
        <w:t>Note: Installer to provide 5 wood screws</w:t>
      </w:r>
    </w:p>
    <w:p w14:paraId="0D9F8A78" w14:textId="53874022" w:rsidR="0031487A" w:rsidRDefault="0031487A" w:rsidP="007F0286"/>
    <w:p w14:paraId="4CE53B94" w14:textId="38A4033E" w:rsidR="0031487A" w:rsidRDefault="0031487A" w:rsidP="007F0286"/>
    <w:p w14:paraId="4AC291DE" w14:textId="7CD1C34B" w:rsidR="0031487A" w:rsidRDefault="0031487A" w:rsidP="007F0286"/>
    <w:p w14:paraId="5D418842" w14:textId="6EBB0D9F" w:rsidR="0031487A" w:rsidRDefault="0031487A" w:rsidP="007F0286"/>
    <w:p w14:paraId="65AEA535" w14:textId="77777777" w:rsidR="0031487A" w:rsidRDefault="0031487A" w:rsidP="007F0286"/>
    <w:p w14:paraId="69DE88CF" w14:textId="77777777" w:rsidR="0031487A" w:rsidRDefault="0031487A" w:rsidP="007F0286"/>
    <w:p w14:paraId="634F6D3A" w14:textId="77777777" w:rsidR="0031487A" w:rsidRDefault="0031487A" w:rsidP="007F0286"/>
    <w:p w14:paraId="196D789B" w14:textId="77777777" w:rsidR="0031487A" w:rsidRDefault="0031487A" w:rsidP="007F0286"/>
    <w:p w14:paraId="53C8B931" w14:textId="004A8BDE" w:rsidR="007F0286" w:rsidRDefault="007F0286" w:rsidP="007F0286"/>
    <w:p w14:paraId="567570D4" w14:textId="75E821DB" w:rsidR="007F0286" w:rsidRPr="00A64BB6" w:rsidRDefault="007F0286" w:rsidP="007F0286">
      <w:pPr>
        <w:rPr>
          <w:b/>
          <w:bCs/>
        </w:rPr>
      </w:pPr>
      <w:r w:rsidRPr="00A64BB6">
        <w:rPr>
          <w:b/>
          <w:bCs/>
        </w:rPr>
        <w:t>CDU Pole Collar</w:t>
      </w:r>
    </w:p>
    <w:p w14:paraId="7B6EB12B" w14:textId="77777777" w:rsidR="00505F09" w:rsidRDefault="007F0286" w:rsidP="007F0286">
      <w:r>
        <w:t xml:space="preserve">Objective: Attach CDU </w:t>
      </w:r>
    </w:p>
    <w:p w14:paraId="06396F29" w14:textId="77777777" w:rsidR="00505F09" w:rsidRDefault="00505F09" w:rsidP="007F0286"/>
    <w:p w14:paraId="58F1C2F7" w14:textId="77777777" w:rsidR="00505F09" w:rsidRDefault="00505F09" w:rsidP="007F0286"/>
    <w:p w14:paraId="727661A9" w14:textId="646A314A" w:rsidR="007F0286" w:rsidRDefault="007F0286" w:rsidP="007F0286">
      <w:r>
        <w:t xml:space="preserve"> collar to video monitor </w:t>
      </w:r>
    </w:p>
    <w:p w14:paraId="428D78C5" w14:textId="4338EFC0" w:rsidR="007F0286" w:rsidRDefault="007F0286" w:rsidP="007F0286">
      <w:r>
        <w:t>Quantity needed = 1pcs</w:t>
      </w:r>
    </w:p>
    <w:p w14:paraId="485EF874" w14:textId="77777777" w:rsidR="007F0286" w:rsidRDefault="007F0286" w:rsidP="007F0286">
      <w:r>
        <w:t>1.</w:t>
      </w:r>
      <w:r>
        <w:tab/>
        <w:t>Locate the video monitor box</w:t>
      </w:r>
    </w:p>
    <w:p w14:paraId="7E6E60A4" w14:textId="70A2468F" w:rsidR="007F0286" w:rsidRDefault="007F0286" w:rsidP="007F0286">
      <w:r>
        <w:t>2.</w:t>
      </w:r>
      <w:r>
        <w:tab/>
        <w:t xml:space="preserve">Connect monitor to CDU pole collar using screws </w:t>
      </w:r>
    </w:p>
    <w:p w14:paraId="6B7E5FFF" w14:textId="7BBCA774" w:rsidR="007F0286" w:rsidRDefault="007F0286" w:rsidP="007F0286">
      <w:r>
        <w:t>contained in the video monitor box</w:t>
      </w:r>
    </w:p>
    <w:p w14:paraId="6A35B38B" w14:textId="096E511B" w:rsidR="007F0286" w:rsidRDefault="007F0286" w:rsidP="007F0286">
      <w:r>
        <w:t>3.</w:t>
      </w:r>
      <w:r>
        <w:tab/>
        <w:t>Set onto the CDU pole</w:t>
      </w:r>
    </w:p>
    <w:p w14:paraId="2935C9B8" w14:textId="29E30030" w:rsidR="007F0286" w:rsidRDefault="007F0286" w:rsidP="007F0286">
      <w:r>
        <w:t>Note: Screws located in monitor box</w:t>
      </w:r>
    </w:p>
    <w:p w14:paraId="159D3375" w14:textId="6567C77E" w:rsidR="005C1F23" w:rsidRDefault="005C1F23" w:rsidP="007F0286">
      <w:r w:rsidRPr="00A64BB6">
        <w:rPr>
          <w:b/>
          <w:bCs/>
          <w:noProof/>
          <w:highlight w:val="yellow"/>
        </w:rPr>
        <w:drawing>
          <wp:anchor distT="0" distB="0" distL="114300" distR="114300" simplePos="0" relativeHeight="251658291" behindDoc="1" locked="0" layoutInCell="1" allowOverlap="1" wp14:anchorId="438B8450" wp14:editId="794BCC8F">
            <wp:simplePos x="0" y="0"/>
            <wp:positionH relativeFrom="column">
              <wp:posOffset>57150</wp:posOffset>
            </wp:positionH>
            <wp:positionV relativeFrom="paragraph">
              <wp:posOffset>76200</wp:posOffset>
            </wp:positionV>
            <wp:extent cx="1732915" cy="1559560"/>
            <wp:effectExtent l="0" t="0" r="635" b="2540"/>
            <wp:wrapNone/>
            <wp:docPr id="461" name="Picture 46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close-up of a computer&#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732915" cy="1559560"/>
                    </a:xfrm>
                    <a:prstGeom prst="rect">
                      <a:avLst/>
                    </a:prstGeom>
                  </pic:spPr>
                </pic:pic>
              </a:graphicData>
            </a:graphic>
            <wp14:sizeRelH relativeFrom="page">
              <wp14:pctWidth>0</wp14:pctWidth>
            </wp14:sizeRelH>
            <wp14:sizeRelV relativeFrom="page">
              <wp14:pctHeight>0</wp14:pctHeight>
            </wp14:sizeRelV>
          </wp:anchor>
        </w:drawing>
      </w:r>
    </w:p>
    <w:p w14:paraId="1BFEA880" w14:textId="4D7435A0" w:rsidR="005C1F23" w:rsidRDefault="005C1F23" w:rsidP="007F0286"/>
    <w:p w14:paraId="099685EC" w14:textId="77777777" w:rsidR="005C1F23" w:rsidRDefault="005C1F23" w:rsidP="007F0286"/>
    <w:p w14:paraId="011CFB89" w14:textId="77777777" w:rsidR="005C1F23" w:rsidRDefault="005C1F23" w:rsidP="007F0286"/>
    <w:p w14:paraId="6C5FE290" w14:textId="77777777" w:rsidR="005C1F23" w:rsidRDefault="005C1F23" w:rsidP="007F0286"/>
    <w:p w14:paraId="133EA428" w14:textId="77777777" w:rsidR="005C1F23" w:rsidRDefault="005C1F23" w:rsidP="007F0286"/>
    <w:p w14:paraId="6DB4B5D6" w14:textId="5D718E23" w:rsidR="005C1F23" w:rsidRDefault="005C1F23" w:rsidP="007F0286"/>
    <w:p w14:paraId="0F8852BE" w14:textId="17D7DEA8" w:rsidR="007F0286" w:rsidRDefault="007F0286" w:rsidP="007F0286">
      <w:r>
        <w:t>Control Panel</w:t>
      </w:r>
    </w:p>
    <w:p w14:paraId="18DC2D6F" w14:textId="6A5145AB" w:rsidR="007F0286" w:rsidRDefault="007F0286" w:rsidP="007F0286">
      <w:r>
        <w:t xml:space="preserve">Objective: Attach Control Panel to Pole Collar </w:t>
      </w:r>
    </w:p>
    <w:p w14:paraId="51C7C846" w14:textId="5A2593BF" w:rsidR="007F0286" w:rsidRDefault="007F0286" w:rsidP="007F0286">
      <w:r>
        <w:t>Quantity needed = 1 pcs</w:t>
      </w:r>
    </w:p>
    <w:p w14:paraId="785B142C" w14:textId="6BF9180B" w:rsidR="007F0286" w:rsidRDefault="007F0286" w:rsidP="007F0286">
      <w:r>
        <w:t>1.</w:t>
      </w:r>
      <w:r>
        <w:tab/>
        <w:t xml:space="preserve">Attach pre-configured Control Panel to collar </w:t>
      </w:r>
    </w:p>
    <w:p w14:paraId="5921C7A8" w14:textId="59827D12" w:rsidR="007F0286" w:rsidRDefault="007F0286" w:rsidP="007F0286">
      <w:r>
        <w:t>2.</w:t>
      </w:r>
      <w:r>
        <w:tab/>
        <w:t>Connect HDMI or DVI cables to monitor</w:t>
      </w:r>
    </w:p>
    <w:p w14:paraId="7FF5529E" w14:textId="08C9E8CA" w:rsidR="007F0286" w:rsidRDefault="007F0286" w:rsidP="007F0286">
      <w:r>
        <w:t>3.</w:t>
      </w:r>
      <w:r>
        <w:tab/>
        <w:t>Connect power cables and drop-down CDU pole</w:t>
      </w:r>
    </w:p>
    <w:p w14:paraId="016F6865" w14:textId="0ACE9610" w:rsidR="007F0286" w:rsidRDefault="007F0286" w:rsidP="007F0286">
      <w:r>
        <w:t>4.</w:t>
      </w:r>
      <w:r>
        <w:tab/>
        <w:t>Plug in power supply to outlet</w:t>
      </w:r>
    </w:p>
    <w:p w14:paraId="2A049ADF" w14:textId="47AEECED" w:rsidR="007F0286" w:rsidRDefault="007F0286" w:rsidP="007F0286">
      <w:r>
        <w:t>Note: Set black housing to cover back</w:t>
      </w:r>
    </w:p>
    <w:p w14:paraId="0DB62EFD" w14:textId="6866AA81" w:rsidR="007F0286" w:rsidRDefault="005C1F23" w:rsidP="007F0286">
      <w:r w:rsidRPr="004D7818">
        <w:rPr>
          <w:b/>
          <w:noProof/>
          <w:highlight w:val="yellow"/>
        </w:rPr>
        <w:drawing>
          <wp:anchor distT="0" distB="0" distL="114300" distR="114300" simplePos="0" relativeHeight="251658292" behindDoc="0" locked="0" layoutInCell="1" allowOverlap="1" wp14:anchorId="4932FAEE" wp14:editId="584D1732">
            <wp:simplePos x="0" y="0"/>
            <wp:positionH relativeFrom="column">
              <wp:posOffset>2540</wp:posOffset>
            </wp:positionH>
            <wp:positionV relativeFrom="paragraph">
              <wp:posOffset>78105</wp:posOffset>
            </wp:positionV>
            <wp:extent cx="2159000" cy="1807210"/>
            <wp:effectExtent l="0" t="0" r="0" b="2540"/>
            <wp:wrapNone/>
            <wp:docPr id="462" name="Picture 462"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close-up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159000" cy="1807210"/>
                    </a:xfrm>
                    <a:prstGeom prst="rect">
                      <a:avLst/>
                    </a:prstGeom>
                  </pic:spPr>
                </pic:pic>
              </a:graphicData>
            </a:graphic>
            <wp14:sizeRelH relativeFrom="page">
              <wp14:pctWidth>0</wp14:pctWidth>
            </wp14:sizeRelH>
            <wp14:sizeRelV relativeFrom="page">
              <wp14:pctHeight>0</wp14:pctHeight>
            </wp14:sizeRelV>
          </wp:anchor>
        </w:drawing>
      </w:r>
    </w:p>
    <w:p w14:paraId="50FF292A" w14:textId="19EF4EEB" w:rsidR="005C1F23" w:rsidRDefault="005C1F23" w:rsidP="007F0286"/>
    <w:p w14:paraId="4191B1FF" w14:textId="2AC7A1E8" w:rsidR="005C1F23" w:rsidRDefault="005C1F23" w:rsidP="007F0286"/>
    <w:p w14:paraId="27E9A7DA" w14:textId="45E9FA3B" w:rsidR="005C1F23" w:rsidRDefault="005C1F23" w:rsidP="007F0286"/>
    <w:p w14:paraId="29CD1532" w14:textId="77777777" w:rsidR="005C1F23" w:rsidRDefault="005C1F23" w:rsidP="007F0286"/>
    <w:p w14:paraId="5AD99A9D" w14:textId="77777777" w:rsidR="005C1F23" w:rsidRDefault="005C1F23" w:rsidP="007F0286"/>
    <w:p w14:paraId="40BAFB54" w14:textId="77777777" w:rsidR="005C1F23" w:rsidRDefault="005C1F23" w:rsidP="007F0286"/>
    <w:p w14:paraId="5EA5C5C1" w14:textId="77777777" w:rsidR="005C1F23" w:rsidRDefault="005C1F23" w:rsidP="007F0286"/>
    <w:p w14:paraId="5A87FC90" w14:textId="77777777" w:rsidR="005C1F23" w:rsidRDefault="005C1F23" w:rsidP="007F0286"/>
    <w:p w14:paraId="0FFEA440" w14:textId="77777777" w:rsidR="005C1F23" w:rsidRDefault="005C1F23" w:rsidP="007F0286"/>
    <w:p w14:paraId="1ADECB98" w14:textId="77777777" w:rsidR="00E97083" w:rsidRDefault="00E97083" w:rsidP="007F0286"/>
    <w:p w14:paraId="39D6F30B" w14:textId="77777777" w:rsidR="005C1F23" w:rsidRDefault="005C1F23" w:rsidP="007F0286"/>
    <w:p w14:paraId="213553F3" w14:textId="1526BF25" w:rsidR="007F0286" w:rsidRPr="005C1F23" w:rsidRDefault="007F0286" w:rsidP="007F0286">
      <w:pPr>
        <w:rPr>
          <w:b/>
          <w:bCs/>
        </w:rPr>
      </w:pPr>
      <w:r w:rsidRPr="005C1F23">
        <w:rPr>
          <w:b/>
          <w:bCs/>
        </w:rPr>
        <w:t>PDU Poles</w:t>
      </w:r>
    </w:p>
    <w:p w14:paraId="15E25DAB" w14:textId="4862F8A4" w:rsidR="007F0286" w:rsidRDefault="007F0286" w:rsidP="007F0286"/>
    <w:p w14:paraId="283036C9" w14:textId="77777777" w:rsidR="007F0286" w:rsidRDefault="007F0286" w:rsidP="007F0286">
      <w:r>
        <w:t xml:space="preserve">Objective: Install PDU Pole (Position display poles) </w:t>
      </w:r>
    </w:p>
    <w:p w14:paraId="5CB28E0E" w14:textId="7356459E" w:rsidR="007F0286" w:rsidRDefault="007F0286" w:rsidP="007F0286">
      <w:r>
        <w:t>Quantity needed = 1 per register</w:t>
      </w:r>
    </w:p>
    <w:p w14:paraId="490086CA" w14:textId="55C662C8" w:rsidR="007F0286" w:rsidRDefault="007F0286" w:rsidP="007F0286">
      <w:r>
        <w:t>1.</w:t>
      </w:r>
      <w:r>
        <w:tab/>
        <w:t xml:space="preserve">Locate proper position on register housing </w:t>
      </w:r>
    </w:p>
    <w:p w14:paraId="343FD17E" w14:textId="63F4D677" w:rsidR="007F0286" w:rsidRDefault="007F0286" w:rsidP="007F0286">
      <w:r>
        <w:t>2.</w:t>
      </w:r>
      <w:r>
        <w:tab/>
        <w:t>Screw PDUs to register housing</w:t>
      </w:r>
    </w:p>
    <w:p w14:paraId="0F54AE03" w14:textId="5EC39ED1" w:rsidR="007F0286" w:rsidRDefault="007F0286" w:rsidP="007F0286">
      <w:r>
        <w:t>Note: Installer to provide metal screws</w:t>
      </w:r>
    </w:p>
    <w:p w14:paraId="7CB66596" w14:textId="0A7FA106" w:rsidR="005C1F23" w:rsidRDefault="005C1F23" w:rsidP="007F0286">
      <w:r w:rsidRPr="00603B00">
        <w:rPr>
          <w:noProof/>
        </w:rPr>
        <w:drawing>
          <wp:anchor distT="0" distB="0" distL="114300" distR="114300" simplePos="0" relativeHeight="251658293" behindDoc="0" locked="0" layoutInCell="1" allowOverlap="1" wp14:anchorId="38C1C0AB" wp14:editId="0A870F46">
            <wp:simplePos x="0" y="0"/>
            <wp:positionH relativeFrom="column">
              <wp:posOffset>0</wp:posOffset>
            </wp:positionH>
            <wp:positionV relativeFrom="paragraph">
              <wp:posOffset>43815</wp:posOffset>
            </wp:positionV>
            <wp:extent cx="1809750" cy="1556889"/>
            <wp:effectExtent l="0" t="0" r="0" b="5715"/>
            <wp:wrapNone/>
            <wp:docPr id="463" name="Picture 463" descr="A close-up of a black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close-up of a black pole&#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809750" cy="1556889"/>
                    </a:xfrm>
                    <a:prstGeom prst="rect">
                      <a:avLst/>
                    </a:prstGeom>
                  </pic:spPr>
                </pic:pic>
              </a:graphicData>
            </a:graphic>
            <wp14:sizeRelH relativeFrom="page">
              <wp14:pctWidth>0</wp14:pctWidth>
            </wp14:sizeRelH>
            <wp14:sizeRelV relativeFrom="page">
              <wp14:pctHeight>0</wp14:pctHeight>
            </wp14:sizeRelV>
          </wp:anchor>
        </w:drawing>
      </w:r>
    </w:p>
    <w:p w14:paraId="28776E3A" w14:textId="4E1C8495" w:rsidR="005C1F23" w:rsidRDefault="005C1F23" w:rsidP="007F0286"/>
    <w:p w14:paraId="2383B57B" w14:textId="766C76F0" w:rsidR="005C1F23" w:rsidRDefault="005C1F23" w:rsidP="007F0286"/>
    <w:p w14:paraId="412A4E87" w14:textId="45FE720D" w:rsidR="005C1F23" w:rsidRDefault="005C1F23" w:rsidP="007F0286"/>
    <w:p w14:paraId="7828E410" w14:textId="77777777" w:rsidR="005C1F23" w:rsidRDefault="005C1F23" w:rsidP="007F0286"/>
    <w:p w14:paraId="5AEE1795" w14:textId="77777777" w:rsidR="005C1F23" w:rsidRDefault="005C1F23" w:rsidP="007F0286"/>
    <w:p w14:paraId="050DFE35" w14:textId="77777777" w:rsidR="005C1F23" w:rsidRDefault="005C1F23" w:rsidP="007F0286"/>
    <w:p w14:paraId="52A50108" w14:textId="77777777" w:rsidR="005C1F23" w:rsidRDefault="005C1F23" w:rsidP="007F0286"/>
    <w:p w14:paraId="7CA96FC6" w14:textId="77777777" w:rsidR="005C1F23" w:rsidRDefault="005C1F23" w:rsidP="007F0286"/>
    <w:p w14:paraId="192F406D" w14:textId="77777777" w:rsidR="005C1F23" w:rsidRDefault="005C1F23" w:rsidP="007F0286"/>
    <w:p w14:paraId="2FFCE507" w14:textId="77777777" w:rsidR="005C1F23" w:rsidRDefault="005C1F23" w:rsidP="007F0286"/>
    <w:p w14:paraId="41B9A145" w14:textId="5DE3E97B" w:rsidR="007F0286" w:rsidRPr="005C1F23" w:rsidRDefault="007F0286" w:rsidP="007F0286">
      <w:r w:rsidRPr="005C1F23">
        <w:rPr>
          <w:b/>
          <w:bCs/>
        </w:rPr>
        <w:t>PDUs</w:t>
      </w:r>
    </w:p>
    <w:p w14:paraId="2BA5B471" w14:textId="0280CF57" w:rsidR="007F0286" w:rsidRDefault="007F0286" w:rsidP="007F0286">
      <w:r>
        <w:t xml:space="preserve">Objective: Install PDUs (Position display units) </w:t>
      </w:r>
    </w:p>
    <w:p w14:paraId="0F082B9F" w14:textId="43DE0487" w:rsidR="007F0286" w:rsidRDefault="007F0286" w:rsidP="007F0286">
      <w:r>
        <w:t xml:space="preserve">Quantity needed = 1 per register </w:t>
      </w:r>
    </w:p>
    <w:p w14:paraId="477E1AB3" w14:textId="77777777" w:rsidR="007F0286" w:rsidRDefault="007F0286" w:rsidP="007F0286">
      <w:r>
        <w:t>1.</w:t>
      </w:r>
      <w:r>
        <w:tab/>
        <w:t>Drop long power cable down PDU pole</w:t>
      </w:r>
    </w:p>
    <w:p w14:paraId="4BD317BF" w14:textId="77777777" w:rsidR="007F0286" w:rsidRDefault="007F0286" w:rsidP="007F0286">
      <w:r>
        <w:t>2.</w:t>
      </w:r>
      <w:r>
        <w:tab/>
        <w:t>Connect to button</w:t>
      </w:r>
    </w:p>
    <w:p w14:paraId="7C42E89A" w14:textId="77777777" w:rsidR="007F0286" w:rsidRDefault="007F0286" w:rsidP="007F0286">
      <w:r>
        <w:t>3.</w:t>
      </w:r>
      <w:r>
        <w:tab/>
        <w:t>Plug in power supply cable to outlet</w:t>
      </w:r>
    </w:p>
    <w:p w14:paraId="2DE26391" w14:textId="319479D5" w:rsidR="007F0286" w:rsidRDefault="007F0286" w:rsidP="007F0286"/>
    <w:p w14:paraId="291047E4" w14:textId="229EDF99" w:rsidR="005C1F23" w:rsidRDefault="005C1F23" w:rsidP="007F0286">
      <w:r w:rsidRPr="004D7818">
        <w:rPr>
          <w:noProof/>
          <w:highlight w:val="yellow"/>
        </w:rPr>
        <w:drawing>
          <wp:anchor distT="0" distB="0" distL="114300" distR="114300" simplePos="0" relativeHeight="251658295" behindDoc="1" locked="0" layoutInCell="1" allowOverlap="1" wp14:anchorId="2DFDF052" wp14:editId="282068AC">
            <wp:simplePos x="0" y="0"/>
            <wp:positionH relativeFrom="column">
              <wp:posOffset>1146810</wp:posOffset>
            </wp:positionH>
            <wp:positionV relativeFrom="paragraph">
              <wp:posOffset>68140</wp:posOffset>
            </wp:positionV>
            <wp:extent cx="1784576" cy="1541145"/>
            <wp:effectExtent l="0" t="0" r="6350" b="1905"/>
            <wp:wrapNone/>
            <wp:docPr id="465" name="Picture 465" descr="A computer with a keyboard and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computer with a keyboard and a mous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784576" cy="1541145"/>
                    </a:xfrm>
                    <a:prstGeom prst="rect">
                      <a:avLst/>
                    </a:prstGeom>
                  </pic:spPr>
                </pic:pic>
              </a:graphicData>
            </a:graphic>
            <wp14:sizeRelH relativeFrom="page">
              <wp14:pctWidth>0</wp14:pctWidth>
            </wp14:sizeRelH>
            <wp14:sizeRelV relativeFrom="page">
              <wp14:pctHeight>0</wp14:pctHeight>
            </wp14:sizeRelV>
          </wp:anchor>
        </w:drawing>
      </w:r>
      <w:r w:rsidRPr="004D7818">
        <w:rPr>
          <w:noProof/>
          <w:highlight w:val="yellow"/>
        </w:rPr>
        <w:drawing>
          <wp:anchor distT="0" distB="0" distL="114300" distR="114300" simplePos="0" relativeHeight="251658294" behindDoc="0" locked="0" layoutInCell="1" allowOverlap="1" wp14:anchorId="1752BCED" wp14:editId="4F107EFE">
            <wp:simplePos x="0" y="0"/>
            <wp:positionH relativeFrom="column">
              <wp:posOffset>95250</wp:posOffset>
            </wp:positionH>
            <wp:positionV relativeFrom="paragraph">
              <wp:posOffset>27305</wp:posOffset>
            </wp:positionV>
            <wp:extent cx="775962" cy="1009650"/>
            <wp:effectExtent l="0" t="0" r="5715" b="0"/>
            <wp:wrapNone/>
            <wp:docPr id="464" name="Picture 464" descr="A hand holding a sign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hand holding a sign with a number on i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775962" cy="1009650"/>
                    </a:xfrm>
                    <a:prstGeom prst="rect">
                      <a:avLst/>
                    </a:prstGeom>
                  </pic:spPr>
                </pic:pic>
              </a:graphicData>
            </a:graphic>
            <wp14:sizeRelH relativeFrom="page">
              <wp14:pctWidth>0</wp14:pctWidth>
            </wp14:sizeRelH>
            <wp14:sizeRelV relativeFrom="page">
              <wp14:pctHeight>0</wp14:pctHeight>
            </wp14:sizeRelV>
          </wp:anchor>
        </w:drawing>
      </w:r>
    </w:p>
    <w:p w14:paraId="2C79792C" w14:textId="0AFE4767" w:rsidR="005C1F23" w:rsidRDefault="005C1F23" w:rsidP="007F0286"/>
    <w:p w14:paraId="31D1DFB1" w14:textId="77777777" w:rsidR="005C1F23" w:rsidRDefault="005C1F23" w:rsidP="007F0286"/>
    <w:p w14:paraId="3F564168" w14:textId="77777777" w:rsidR="005C1F23" w:rsidRDefault="005C1F23" w:rsidP="007F0286"/>
    <w:p w14:paraId="167AAC7C" w14:textId="77777777" w:rsidR="005C1F23" w:rsidRDefault="005C1F23" w:rsidP="007F0286"/>
    <w:p w14:paraId="28D9738E" w14:textId="77777777" w:rsidR="005C1F23" w:rsidRDefault="005C1F23" w:rsidP="007F0286"/>
    <w:p w14:paraId="6FB27EC9" w14:textId="77777777" w:rsidR="005C1F23" w:rsidRDefault="005C1F23" w:rsidP="007F0286"/>
    <w:p w14:paraId="5BD25578" w14:textId="77777777" w:rsidR="005C1F23" w:rsidRDefault="005C1F23" w:rsidP="007F0286"/>
    <w:p w14:paraId="439EA9F2" w14:textId="77777777" w:rsidR="005C1F23" w:rsidRDefault="005C1F23" w:rsidP="007F0286"/>
    <w:p w14:paraId="611282D2" w14:textId="0CD78890" w:rsidR="007F0286" w:rsidRPr="005C1F23" w:rsidRDefault="007F0286" w:rsidP="007F0286">
      <w:pPr>
        <w:rPr>
          <w:b/>
          <w:bCs/>
        </w:rPr>
      </w:pPr>
      <w:r w:rsidRPr="005C1F23">
        <w:rPr>
          <w:b/>
          <w:bCs/>
        </w:rPr>
        <w:t>Call Buttons</w:t>
      </w:r>
    </w:p>
    <w:p w14:paraId="1E31A7A1" w14:textId="77777777" w:rsidR="007F0286" w:rsidRDefault="007F0286" w:rsidP="007F0286">
      <w:r>
        <w:t xml:space="preserve">Objective: Install Call Forward Buttons </w:t>
      </w:r>
    </w:p>
    <w:p w14:paraId="71F89032" w14:textId="77777777" w:rsidR="007F0286" w:rsidRDefault="007F0286" w:rsidP="007F0286">
      <w:r>
        <w:t>Quantity needed = 1 per register</w:t>
      </w:r>
    </w:p>
    <w:p w14:paraId="67C0BDA8" w14:textId="77777777" w:rsidR="007F0286" w:rsidRDefault="007F0286" w:rsidP="007F0286">
      <w:r>
        <w:t>1.</w:t>
      </w:r>
      <w:r>
        <w:tab/>
        <w:t xml:space="preserve">Connect button to port on PDU cable </w:t>
      </w:r>
    </w:p>
    <w:p w14:paraId="6838BAA8" w14:textId="77777777" w:rsidR="007F0286" w:rsidRDefault="007F0286" w:rsidP="007F0286">
      <w:r>
        <w:t>2.</w:t>
      </w:r>
      <w:r>
        <w:tab/>
        <w:t>Position on top of register housing</w:t>
      </w:r>
    </w:p>
    <w:p w14:paraId="635DBD0F" w14:textId="77777777" w:rsidR="007F0286" w:rsidRDefault="007F0286" w:rsidP="007F0286">
      <w:r>
        <w:t>3.</w:t>
      </w:r>
      <w:r>
        <w:tab/>
        <w:t>Press button to test and activate</w:t>
      </w:r>
    </w:p>
    <w:p w14:paraId="1E2AD639" w14:textId="77777777" w:rsidR="007F0286" w:rsidRDefault="007F0286" w:rsidP="007F0286">
      <w:r>
        <w:t>Note: Must press button to illuminate PDU</w:t>
      </w:r>
    </w:p>
    <w:p w14:paraId="6C690027" w14:textId="77777777" w:rsidR="007F0286" w:rsidRDefault="007F0286" w:rsidP="007F0286"/>
    <w:p w14:paraId="30B754FA" w14:textId="1337C1E5" w:rsidR="007F0286" w:rsidRDefault="007F0286" w:rsidP="007F0286">
      <w:r>
        <w:t>CDU is placed between registers 1 and 2, or directly next to register 2 as seen in the photo below.</w:t>
      </w:r>
    </w:p>
    <w:p w14:paraId="352058A9" w14:textId="77777777" w:rsidR="007F0286" w:rsidRDefault="007F0286" w:rsidP="007F0286"/>
    <w:p w14:paraId="55AABF44" w14:textId="732A2444" w:rsidR="00872F21" w:rsidRPr="00872F21" w:rsidRDefault="00872F21" w:rsidP="00872F21">
      <w:pPr>
        <w:rPr>
          <w:bCs/>
          <w:sz w:val="24"/>
        </w:rPr>
      </w:pPr>
      <w:proofErr w:type="gramStart"/>
      <w:r w:rsidRPr="00872F21">
        <w:rPr>
          <w:bCs/>
          <w:sz w:val="24"/>
        </w:rPr>
        <w:t>Dual</w:t>
      </w:r>
      <w:proofErr w:type="gramEnd"/>
      <w:r w:rsidRPr="00872F21">
        <w:rPr>
          <w:bCs/>
          <w:sz w:val="24"/>
        </w:rPr>
        <w:t xml:space="preserve"> CDU kit is all the hardware required to install a second CDU pole and monitor along with the necessary cables and equipment</w:t>
      </w:r>
    </w:p>
    <w:p w14:paraId="12786767" w14:textId="77777777" w:rsidR="00872F21" w:rsidRPr="00926804" w:rsidRDefault="00872F21" w:rsidP="00872F21">
      <w:pPr>
        <w:rPr>
          <w:b/>
          <w:color w:val="FF0000"/>
          <w:sz w:val="24"/>
        </w:rPr>
      </w:pPr>
      <w:r w:rsidRPr="00872F21">
        <w:rPr>
          <w:b/>
          <w:color w:val="FF0000"/>
          <w:sz w:val="24"/>
          <w:highlight w:val="yellow"/>
        </w:rPr>
        <w:t>Note: USB Content key should be attached to back of TV</w:t>
      </w:r>
    </w:p>
    <w:p w14:paraId="21183292" w14:textId="77777777" w:rsidR="007F0286" w:rsidRDefault="007F0286" w:rsidP="007F0286"/>
    <w:p w14:paraId="42494054" w14:textId="240B693D" w:rsidR="007F0286" w:rsidRDefault="00D127B6" w:rsidP="007F0286">
      <w:r w:rsidRPr="006F4692">
        <w:rPr>
          <w:noProof/>
        </w:rPr>
        <w:drawing>
          <wp:anchor distT="0" distB="0" distL="114300" distR="114300" simplePos="0" relativeHeight="251658296" behindDoc="1" locked="0" layoutInCell="1" allowOverlap="1" wp14:anchorId="64D119DB" wp14:editId="66DFAB11">
            <wp:simplePos x="0" y="0"/>
            <wp:positionH relativeFrom="column">
              <wp:posOffset>0</wp:posOffset>
            </wp:positionH>
            <wp:positionV relativeFrom="paragraph">
              <wp:posOffset>-635</wp:posOffset>
            </wp:positionV>
            <wp:extent cx="4539614" cy="2152650"/>
            <wp:effectExtent l="0" t="0" r="0" b="0"/>
            <wp:wrapNone/>
            <wp:docPr id="466" name="Picture 466" descr="A computer screen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computer screen in a store&#10;&#10;Description automatically generated"/>
                    <pic:cNvPicPr/>
                  </pic:nvPicPr>
                  <pic:blipFill rotWithShape="1">
                    <a:blip r:embed="rId97">
                      <a:extLst>
                        <a:ext uri="{28A0092B-C50C-407E-A947-70E740481C1C}">
                          <a14:useLocalDpi xmlns:a14="http://schemas.microsoft.com/office/drawing/2010/main" val="0"/>
                        </a:ext>
                      </a:extLst>
                    </a:blip>
                    <a:srcRect l="970" b="37566"/>
                    <a:stretch/>
                  </pic:blipFill>
                  <pic:spPr bwMode="auto">
                    <a:xfrm>
                      <a:off x="0" y="0"/>
                      <a:ext cx="4539614"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FE540" w14:textId="77777777" w:rsidR="007F0286" w:rsidRDefault="007F0286" w:rsidP="007F0286"/>
    <w:p w14:paraId="25D08491" w14:textId="77777777" w:rsidR="007F0286" w:rsidRDefault="007F0286" w:rsidP="007F0286"/>
    <w:p w14:paraId="36D401A0" w14:textId="77777777" w:rsidR="007F0286" w:rsidRDefault="007F0286" w:rsidP="007F0286"/>
    <w:p w14:paraId="3F05062E" w14:textId="77777777" w:rsidR="007F0286" w:rsidRDefault="007F0286" w:rsidP="007F0286"/>
    <w:p w14:paraId="07C54736" w14:textId="77777777" w:rsidR="007F0286" w:rsidRDefault="007F0286" w:rsidP="007F0286"/>
    <w:p w14:paraId="411E1C3C" w14:textId="77777777" w:rsidR="007F0286" w:rsidRDefault="007F0286" w:rsidP="007F0286"/>
    <w:p w14:paraId="6EAD5D20" w14:textId="77777777" w:rsidR="007F0286" w:rsidRDefault="007F0286" w:rsidP="007F0286"/>
    <w:p w14:paraId="5B921A81" w14:textId="77777777" w:rsidR="007F0286" w:rsidRDefault="007F0286" w:rsidP="007F0286"/>
    <w:p w14:paraId="6552CE09" w14:textId="77777777" w:rsidR="007F0286" w:rsidRDefault="007F0286" w:rsidP="007F0286"/>
    <w:p w14:paraId="6F88CA73" w14:textId="77777777" w:rsidR="007F0286" w:rsidRDefault="007F0286" w:rsidP="007F0286"/>
    <w:p w14:paraId="35FFE8CC" w14:textId="77777777" w:rsidR="007F0286" w:rsidRDefault="007F0286" w:rsidP="007F0286"/>
    <w:p w14:paraId="1C53C078" w14:textId="77777777" w:rsidR="00872F21" w:rsidRDefault="00872F21" w:rsidP="00917A42">
      <w:pPr>
        <w:widowControl/>
        <w:autoSpaceDE/>
        <w:autoSpaceDN/>
        <w:spacing w:after="160" w:line="278" w:lineRule="auto"/>
      </w:pPr>
    </w:p>
    <w:p w14:paraId="59234F82" w14:textId="77777777" w:rsidR="00872F21" w:rsidRDefault="00872F21" w:rsidP="00917A42">
      <w:pPr>
        <w:widowControl/>
        <w:autoSpaceDE/>
        <w:autoSpaceDN/>
        <w:spacing w:after="160" w:line="278" w:lineRule="auto"/>
      </w:pPr>
    </w:p>
    <w:p w14:paraId="12A89AB6" w14:textId="77777777" w:rsidR="00D22785" w:rsidRDefault="00D22785" w:rsidP="00917A42">
      <w:pPr>
        <w:widowControl/>
        <w:autoSpaceDE/>
        <w:autoSpaceDN/>
        <w:spacing w:after="160" w:line="278" w:lineRule="auto"/>
      </w:pPr>
    </w:p>
    <w:p w14:paraId="6E2D9254" w14:textId="77777777" w:rsidR="00D22785" w:rsidRDefault="00D22785" w:rsidP="00917A42">
      <w:pPr>
        <w:widowControl/>
        <w:autoSpaceDE/>
        <w:autoSpaceDN/>
        <w:spacing w:after="160" w:line="278" w:lineRule="auto"/>
      </w:pPr>
    </w:p>
    <w:p w14:paraId="50A90E4A" w14:textId="77777777" w:rsidR="00D22785" w:rsidRDefault="00D22785" w:rsidP="00917A42">
      <w:pPr>
        <w:widowControl/>
        <w:autoSpaceDE/>
        <w:autoSpaceDN/>
        <w:spacing w:after="160" w:line="278" w:lineRule="auto"/>
      </w:pPr>
    </w:p>
    <w:p w14:paraId="14BDEDB4" w14:textId="77777777" w:rsidR="00D22785" w:rsidRDefault="00D22785" w:rsidP="00917A42">
      <w:pPr>
        <w:widowControl/>
        <w:autoSpaceDE/>
        <w:autoSpaceDN/>
        <w:spacing w:after="160" w:line="278" w:lineRule="auto"/>
      </w:pPr>
    </w:p>
    <w:p w14:paraId="7C8B210C" w14:textId="6EB64719" w:rsidR="00917A42" w:rsidRPr="00D72E56" w:rsidRDefault="006A1E67" w:rsidP="00E76877">
      <w:pPr>
        <w:pStyle w:val="Heading1"/>
      </w:pPr>
      <w:bookmarkStart w:id="30" w:name="_Toc191557458"/>
      <w:r>
        <w:t>Frontline Phones:</w:t>
      </w:r>
      <w:bookmarkEnd w:id="30"/>
    </w:p>
    <w:p w14:paraId="35FEAFDF" w14:textId="5EE89E45" w:rsidR="00917A42" w:rsidRPr="00373408" w:rsidRDefault="00917A42" w:rsidP="00917A42">
      <w:pPr>
        <w:pStyle w:val="NoSpacing"/>
        <w:rPr>
          <w:b/>
          <w:i/>
        </w:rPr>
      </w:pPr>
      <w:commentRangeStart w:id="31"/>
      <w:r w:rsidRPr="00A57B19">
        <w:rPr>
          <w:b/>
          <w:bCs/>
        </w:rPr>
        <w:t xml:space="preserve"> </w:t>
      </w:r>
      <w:r w:rsidRPr="00373408">
        <w:rPr>
          <w:b/>
        </w:rPr>
        <w:t>Mount Telephones on the new Frontline POP’s</w:t>
      </w:r>
      <w:commentRangeEnd w:id="31"/>
      <w:r>
        <w:rPr>
          <w:rStyle w:val="CommentReference"/>
          <w:rFonts w:asciiTheme="minorHAnsi" w:eastAsiaTheme="minorHAnsi" w:hAnsiTheme="minorHAnsi" w:cstheme="minorBidi"/>
        </w:rPr>
        <w:commentReference w:id="31"/>
      </w:r>
    </w:p>
    <w:p w14:paraId="6134EB4C" w14:textId="083908C4" w:rsidR="00917A42" w:rsidRPr="002969AF" w:rsidRDefault="00917A42" w:rsidP="00917A42">
      <w:pPr>
        <w:spacing w:line="412" w:lineRule="exact"/>
        <w:ind w:right="143"/>
        <w:rPr>
          <w:b/>
          <w:color w:val="FF0000"/>
          <w:spacing w:val="-1"/>
        </w:rPr>
      </w:pPr>
      <w:r w:rsidRPr="00373408">
        <w:rPr>
          <w:b/>
          <w:color w:val="FF0000"/>
          <w:spacing w:val="-1"/>
          <w:highlight w:val="yellow"/>
        </w:rPr>
        <w:t>Note:</w:t>
      </w:r>
      <w:r w:rsidRPr="00373408">
        <w:rPr>
          <w:b/>
          <w:color w:val="FF0000"/>
          <w:spacing w:val="1"/>
          <w:highlight w:val="yellow"/>
        </w:rPr>
        <w:t xml:space="preserve"> </w:t>
      </w:r>
      <w:r w:rsidRPr="00373408">
        <w:rPr>
          <w:b/>
          <w:color w:val="FF0000"/>
          <w:spacing w:val="-1"/>
          <w:highlight w:val="yellow"/>
        </w:rPr>
        <w:t>Beige</w:t>
      </w:r>
      <w:r w:rsidRPr="00373408">
        <w:rPr>
          <w:b/>
          <w:color w:val="FF0000"/>
          <w:spacing w:val="2"/>
          <w:highlight w:val="yellow"/>
        </w:rPr>
        <w:t xml:space="preserve"> </w:t>
      </w:r>
      <w:r w:rsidRPr="00373408">
        <w:rPr>
          <w:b/>
          <w:color w:val="FF0000"/>
          <w:spacing w:val="-1"/>
          <w:highlight w:val="yellow"/>
        </w:rPr>
        <w:t>wire-mold</w:t>
      </w:r>
      <w:r w:rsidRPr="00373408">
        <w:rPr>
          <w:b/>
          <w:color w:val="FF0000"/>
          <w:spacing w:val="1"/>
          <w:highlight w:val="yellow"/>
        </w:rPr>
        <w:t xml:space="preserve"> </w:t>
      </w:r>
      <w:r w:rsidRPr="00373408">
        <w:rPr>
          <w:b/>
          <w:color w:val="FF0000"/>
          <w:spacing w:val="-1"/>
          <w:highlight w:val="yellow"/>
        </w:rPr>
        <w:t>comes</w:t>
      </w:r>
      <w:r w:rsidRPr="00373408">
        <w:rPr>
          <w:b/>
          <w:color w:val="FF0000"/>
          <w:highlight w:val="yellow"/>
        </w:rPr>
        <w:t xml:space="preserve"> in</w:t>
      </w:r>
      <w:r w:rsidRPr="00373408">
        <w:rPr>
          <w:b/>
          <w:color w:val="FF0000"/>
          <w:spacing w:val="-2"/>
          <w:highlight w:val="yellow"/>
        </w:rPr>
        <w:t xml:space="preserve"> </w:t>
      </w:r>
      <w:r w:rsidRPr="00373408">
        <w:rPr>
          <w:b/>
          <w:color w:val="FF0000"/>
          <w:highlight w:val="yellow"/>
        </w:rPr>
        <w:t>a</w:t>
      </w:r>
      <w:r w:rsidRPr="00373408">
        <w:rPr>
          <w:b/>
          <w:color w:val="FF0000"/>
          <w:spacing w:val="2"/>
          <w:highlight w:val="yellow"/>
        </w:rPr>
        <w:t xml:space="preserve"> </w:t>
      </w:r>
      <w:r w:rsidRPr="00373408">
        <w:rPr>
          <w:b/>
          <w:color w:val="FF0000"/>
          <w:spacing w:val="-1"/>
          <w:highlight w:val="yellow"/>
        </w:rPr>
        <w:t xml:space="preserve">roll </w:t>
      </w:r>
      <w:r w:rsidRPr="00373408">
        <w:rPr>
          <w:b/>
          <w:color w:val="FF0000"/>
          <w:highlight w:val="yellow"/>
        </w:rPr>
        <w:t>&amp;</w:t>
      </w:r>
      <w:r w:rsidRPr="00373408">
        <w:rPr>
          <w:b/>
          <w:color w:val="FF0000"/>
          <w:spacing w:val="1"/>
          <w:highlight w:val="yellow"/>
        </w:rPr>
        <w:t xml:space="preserve"> </w:t>
      </w:r>
      <w:r w:rsidRPr="00373408">
        <w:rPr>
          <w:b/>
          <w:color w:val="FF0000"/>
          <w:spacing w:val="-1"/>
          <w:highlight w:val="yellow"/>
        </w:rPr>
        <w:t>needs</w:t>
      </w:r>
      <w:r w:rsidRPr="00373408">
        <w:rPr>
          <w:b/>
          <w:color w:val="FF0000"/>
          <w:spacing w:val="-2"/>
          <w:highlight w:val="yellow"/>
        </w:rPr>
        <w:t xml:space="preserve"> </w:t>
      </w:r>
      <w:r w:rsidRPr="00373408">
        <w:rPr>
          <w:b/>
          <w:color w:val="FF0000"/>
          <w:spacing w:val="-1"/>
          <w:highlight w:val="yellow"/>
        </w:rPr>
        <w:t>to</w:t>
      </w:r>
      <w:r w:rsidRPr="00373408">
        <w:rPr>
          <w:b/>
          <w:color w:val="FF0000"/>
          <w:spacing w:val="1"/>
          <w:highlight w:val="yellow"/>
        </w:rPr>
        <w:t xml:space="preserve"> </w:t>
      </w:r>
      <w:r w:rsidRPr="00373408">
        <w:rPr>
          <w:b/>
          <w:color w:val="FF0000"/>
          <w:highlight w:val="yellow"/>
        </w:rPr>
        <w:t>be</w:t>
      </w:r>
      <w:r w:rsidRPr="00373408">
        <w:rPr>
          <w:b/>
          <w:color w:val="FF0000"/>
          <w:spacing w:val="2"/>
          <w:highlight w:val="yellow"/>
        </w:rPr>
        <w:t xml:space="preserve"> </w:t>
      </w:r>
      <w:r w:rsidRPr="00373408">
        <w:rPr>
          <w:b/>
          <w:color w:val="FF0000"/>
          <w:spacing w:val="-1"/>
          <w:highlight w:val="yellow"/>
        </w:rPr>
        <w:t>snapped</w:t>
      </w:r>
      <w:r w:rsidRPr="00373408">
        <w:rPr>
          <w:b/>
          <w:color w:val="FF0000"/>
          <w:spacing w:val="-2"/>
          <w:highlight w:val="yellow"/>
        </w:rPr>
        <w:t xml:space="preserve"> </w:t>
      </w:r>
      <w:r w:rsidRPr="00373408">
        <w:rPr>
          <w:b/>
          <w:color w:val="FF0000"/>
          <w:spacing w:val="-1"/>
          <w:highlight w:val="yellow"/>
        </w:rPr>
        <w:t>together</w:t>
      </w:r>
      <w:r w:rsidRPr="00373408">
        <w:rPr>
          <w:b/>
          <w:color w:val="FF0000"/>
          <w:spacing w:val="-2"/>
          <w:highlight w:val="yellow"/>
        </w:rPr>
        <w:t xml:space="preserve"> </w:t>
      </w:r>
      <w:r w:rsidRPr="00373408">
        <w:rPr>
          <w:b/>
          <w:color w:val="FF0000"/>
          <w:highlight w:val="yellow"/>
        </w:rPr>
        <w:t>to</w:t>
      </w:r>
      <w:r w:rsidRPr="00373408">
        <w:rPr>
          <w:b/>
          <w:color w:val="FF0000"/>
          <w:spacing w:val="-2"/>
          <w:highlight w:val="yellow"/>
        </w:rPr>
        <w:t xml:space="preserve"> </w:t>
      </w:r>
      <w:r w:rsidRPr="00373408">
        <w:rPr>
          <w:b/>
          <w:color w:val="FF0000"/>
          <w:highlight w:val="yellow"/>
        </w:rPr>
        <w:t>form</w:t>
      </w:r>
      <w:r w:rsidRPr="00373408">
        <w:rPr>
          <w:b/>
          <w:color w:val="FF0000"/>
          <w:spacing w:val="-1"/>
          <w:highlight w:val="yellow"/>
        </w:rPr>
        <w:t xml:space="preserve"> </w:t>
      </w:r>
      <w:r w:rsidRPr="00373408">
        <w:rPr>
          <w:b/>
          <w:color w:val="FF0000"/>
          <w:highlight w:val="yellow"/>
        </w:rPr>
        <w:t>a</w:t>
      </w:r>
      <w:r w:rsidRPr="00373408">
        <w:rPr>
          <w:b/>
          <w:color w:val="FF0000"/>
          <w:spacing w:val="-1"/>
          <w:highlight w:val="yellow"/>
        </w:rPr>
        <w:t xml:space="preserve"> channel</w:t>
      </w:r>
    </w:p>
    <w:p w14:paraId="4633BA92" w14:textId="77777777" w:rsidR="00917A42" w:rsidRPr="00373408" w:rsidRDefault="00917A42" w:rsidP="00917A42">
      <w:pPr>
        <w:spacing w:line="412" w:lineRule="exact"/>
        <w:ind w:right="143"/>
        <w:rPr>
          <w:b/>
          <w:color w:val="FF0000"/>
        </w:rPr>
      </w:pPr>
    </w:p>
    <w:p w14:paraId="49894576" w14:textId="77777777" w:rsidR="00917A42" w:rsidRPr="00373408" w:rsidRDefault="00917A42" w:rsidP="00917A42">
      <w:pPr>
        <w:tabs>
          <w:tab w:val="left" w:pos="6070"/>
        </w:tabs>
        <w:spacing w:before="1"/>
        <w:rPr>
          <w:b/>
          <w:color w:val="FF0000"/>
        </w:rPr>
      </w:pPr>
      <w:r w:rsidRPr="00373408">
        <w:rPr>
          <w:b/>
          <w:color w:val="FF0000"/>
          <w:highlight w:val="yellow"/>
        </w:rPr>
        <w:t>Note: All telephones must be mounted on the “POP” as shown, approximately 1” from the top &amp; 1” from the left edge of the POP backboard so that the top tray of the POP will hide the screw when it penetrates the backboard.</w:t>
      </w:r>
    </w:p>
    <w:p w14:paraId="323A9237" w14:textId="77777777" w:rsidR="00917A42" w:rsidRPr="00373408" w:rsidRDefault="00917A42" w:rsidP="00917A42">
      <w:pPr>
        <w:tabs>
          <w:tab w:val="left" w:pos="6070"/>
        </w:tabs>
        <w:spacing w:before="1"/>
        <w:rPr>
          <w:b/>
          <w:color w:val="FF0000"/>
        </w:rPr>
      </w:pPr>
    </w:p>
    <w:p w14:paraId="0C08135D" w14:textId="77777777" w:rsidR="00917A42" w:rsidRPr="00373408" w:rsidRDefault="00917A42" w:rsidP="002551FB">
      <w:pPr>
        <w:pStyle w:val="ListParagraph"/>
        <w:numPr>
          <w:ilvl w:val="0"/>
          <w:numId w:val="16"/>
        </w:numPr>
      </w:pPr>
      <w:r w:rsidRPr="00373408">
        <w:t>Mount all Nortel Telephone at each Register location on the “POP” unit using #8 – 1/</w:t>
      </w:r>
      <w:proofErr w:type="gramStart"/>
      <w:r w:rsidRPr="00373408">
        <w:t>2”  screws</w:t>
      </w:r>
      <w:proofErr w:type="gramEnd"/>
      <w:r w:rsidRPr="00373408">
        <w:t xml:space="preserve">. Drill a ½” hole in the counter at the base of the “POP” &amp; install the </w:t>
      </w:r>
      <w:proofErr w:type="gramStart"/>
      <w:r w:rsidRPr="00373408">
        <w:t>Beige</w:t>
      </w:r>
      <w:proofErr w:type="gramEnd"/>
      <w:r w:rsidRPr="00373408">
        <w:t xml:space="preserve"> wire-mold to neatly route the telephone cable. Wire-mold should be 14” in length</w:t>
      </w:r>
    </w:p>
    <w:p w14:paraId="2CDB7FEC" w14:textId="77777777" w:rsidR="00917A42" w:rsidRPr="00373408" w:rsidRDefault="00917A42" w:rsidP="50059658">
      <w:pPr>
        <w:pStyle w:val="ListParagraph"/>
        <w:tabs>
          <w:tab w:val="left" w:pos="6070"/>
        </w:tabs>
        <w:spacing w:before="1"/>
        <w:rPr>
          <w:b/>
          <w:bCs/>
        </w:rPr>
      </w:pPr>
      <w:r w:rsidRPr="000212BE">
        <w:rPr>
          <w:noProof/>
          <w:sz w:val="20"/>
        </w:rPr>
        <w:drawing>
          <wp:inline distT="0" distB="0" distL="0" distR="0" wp14:anchorId="661F2470" wp14:editId="53C5D5EC">
            <wp:extent cx="3420093" cy="2966875"/>
            <wp:effectExtent l="0" t="0" r="9525" b="508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4289" cy="2996540"/>
                    </a:xfrm>
                    <a:prstGeom prst="rect">
                      <a:avLst/>
                    </a:prstGeom>
                    <a:noFill/>
                    <a:ln>
                      <a:noFill/>
                    </a:ln>
                  </pic:spPr>
                </pic:pic>
              </a:graphicData>
            </a:graphic>
          </wp:inline>
        </w:drawing>
      </w:r>
    </w:p>
    <w:p w14:paraId="7BC74FDB" w14:textId="77777777" w:rsidR="00917A42" w:rsidRPr="00373408" w:rsidRDefault="00917A42" w:rsidP="00917A42">
      <w:pPr>
        <w:pStyle w:val="ListParagraph"/>
        <w:tabs>
          <w:tab w:val="left" w:pos="6070"/>
        </w:tabs>
        <w:spacing w:before="1"/>
        <w:rPr>
          <w:b/>
        </w:rPr>
      </w:pPr>
    </w:p>
    <w:p w14:paraId="284F7D92" w14:textId="77777777" w:rsidR="00917A42" w:rsidRPr="00373408" w:rsidRDefault="00917A42" w:rsidP="002551FB">
      <w:pPr>
        <w:pStyle w:val="ListParagraph"/>
        <w:numPr>
          <w:ilvl w:val="0"/>
          <w:numId w:val="16"/>
        </w:numPr>
      </w:pPr>
      <w:r w:rsidRPr="00373408">
        <w:t xml:space="preserve">Shipping Address: all old telephones must be </w:t>
      </w:r>
      <w:proofErr w:type="gramStart"/>
      <w:r w:rsidRPr="00373408">
        <w:t>boxed up</w:t>
      </w:r>
      <w:proofErr w:type="gramEnd"/>
      <w:r w:rsidRPr="00373408">
        <w:t xml:space="preserve"> by the technician &amp; shipped to the following address by the Store Management</w:t>
      </w:r>
    </w:p>
    <w:p w14:paraId="0C910B01" w14:textId="77777777" w:rsidR="00917A42" w:rsidRPr="00C04157" w:rsidRDefault="00917A42" w:rsidP="00917A42">
      <w:pPr>
        <w:pStyle w:val="ListParagraph"/>
        <w:tabs>
          <w:tab w:val="left" w:pos="3692"/>
        </w:tabs>
        <w:rPr>
          <w:b/>
          <w:bCs/>
        </w:rPr>
      </w:pPr>
      <w:r w:rsidRPr="00C04157">
        <w:rPr>
          <w:b/>
          <w:bCs/>
        </w:rPr>
        <w:t>W</w:t>
      </w:r>
      <w:r w:rsidRPr="00C04157">
        <w:rPr>
          <w:b/>
          <w:bCs/>
          <w:spacing w:val="-1"/>
        </w:rPr>
        <w:t>h</w:t>
      </w:r>
      <w:r w:rsidRPr="00C04157">
        <w:rPr>
          <w:b/>
          <w:bCs/>
        </w:rPr>
        <w:t>a</w:t>
      </w:r>
      <w:r w:rsidRPr="00C04157">
        <w:rPr>
          <w:b/>
          <w:bCs/>
          <w:spacing w:val="1"/>
        </w:rPr>
        <w:t>l</w:t>
      </w:r>
      <w:r w:rsidRPr="00C04157">
        <w:rPr>
          <w:b/>
          <w:bCs/>
          <w:spacing w:val="-1"/>
        </w:rPr>
        <w:t>l</w:t>
      </w:r>
      <w:r w:rsidRPr="00C04157">
        <w:rPr>
          <w:b/>
          <w:bCs/>
        </w:rPr>
        <w:t>ey Co</w:t>
      </w:r>
      <w:r w:rsidRPr="00C04157">
        <w:rPr>
          <w:b/>
          <w:bCs/>
          <w:spacing w:val="-1"/>
        </w:rPr>
        <w:t>mp</w:t>
      </w:r>
      <w:r w:rsidRPr="00C04157">
        <w:rPr>
          <w:b/>
          <w:bCs/>
          <w:spacing w:val="1"/>
        </w:rPr>
        <w:t>u</w:t>
      </w:r>
      <w:r w:rsidRPr="00C04157">
        <w:rPr>
          <w:b/>
          <w:bCs/>
          <w:spacing w:val="-1"/>
        </w:rPr>
        <w:t>t</w:t>
      </w:r>
      <w:r w:rsidRPr="00C04157">
        <w:rPr>
          <w:b/>
          <w:bCs/>
        </w:rPr>
        <w:t xml:space="preserve">er </w:t>
      </w:r>
      <w:r w:rsidRPr="00C04157">
        <w:rPr>
          <w:b/>
          <w:bCs/>
          <w:spacing w:val="-2"/>
        </w:rPr>
        <w:t>A</w:t>
      </w:r>
      <w:r w:rsidRPr="00C04157">
        <w:rPr>
          <w:b/>
          <w:bCs/>
        </w:rPr>
        <w:t>ssoc</w:t>
      </w:r>
      <w:r w:rsidRPr="00C04157">
        <w:rPr>
          <w:b/>
          <w:bCs/>
          <w:spacing w:val="-1"/>
        </w:rPr>
        <w:t>i</w:t>
      </w:r>
      <w:r w:rsidRPr="00C04157">
        <w:rPr>
          <w:b/>
          <w:bCs/>
          <w:spacing w:val="-3"/>
        </w:rPr>
        <w:t>a</w:t>
      </w:r>
      <w:r w:rsidRPr="00C04157">
        <w:rPr>
          <w:b/>
          <w:bCs/>
          <w:spacing w:val="-1"/>
        </w:rPr>
        <w:t>t</w:t>
      </w:r>
      <w:r w:rsidRPr="00C04157">
        <w:rPr>
          <w:b/>
          <w:bCs/>
        </w:rPr>
        <w:t xml:space="preserve">es  </w:t>
      </w:r>
    </w:p>
    <w:p w14:paraId="335FEB59" w14:textId="77777777" w:rsidR="00917A42" w:rsidRPr="00C04157" w:rsidRDefault="00917A42" w:rsidP="00917A42">
      <w:pPr>
        <w:pStyle w:val="ListParagraph"/>
        <w:tabs>
          <w:tab w:val="left" w:pos="3692"/>
        </w:tabs>
        <w:rPr>
          <w:b/>
          <w:bCs/>
        </w:rPr>
      </w:pPr>
      <w:r w:rsidRPr="00C04157">
        <w:rPr>
          <w:b/>
          <w:bCs/>
          <w:spacing w:val="-1"/>
        </w:rPr>
        <w:t>O</w:t>
      </w:r>
      <w:r w:rsidRPr="00C04157">
        <w:rPr>
          <w:b/>
          <w:bCs/>
        </w:rPr>
        <w:t>ne</w:t>
      </w:r>
      <w:r w:rsidRPr="00C04157">
        <w:rPr>
          <w:b/>
          <w:bCs/>
          <w:spacing w:val="-1"/>
        </w:rPr>
        <w:t xml:space="preserve"> </w:t>
      </w:r>
      <w:r w:rsidRPr="00C04157">
        <w:rPr>
          <w:b/>
          <w:bCs/>
        </w:rPr>
        <w:t>Wha</w:t>
      </w:r>
      <w:r w:rsidRPr="00C04157">
        <w:rPr>
          <w:b/>
          <w:bCs/>
          <w:spacing w:val="-1"/>
        </w:rPr>
        <w:t>lle</w:t>
      </w:r>
      <w:r w:rsidRPr="00C04157">
        <w:rPr>
          <w:b/>
          <w:bCs/>
        </w:rPr>
        <w:t>y</w:t>
      </w:r>
      <w:r w:rsidRPr="00C04157">
        <w:rPr>
          <w:b/>
          <w:bCs/>
          <w:spacing w:val="2"/>
        </w:rPr>
        <w:t xml:space="preserve"> </w:t>
      </w:r>
      <w:r w:rsidRPr="00C04157">
        <w:rPr>
          <w:b/>
          <w:bCs/>
        </w:rPr>
        <w:t xml:space="preserve">Way </w:t>
      </w:r>
    </w:p>
    <w:p w14:paraId="01D481D7" w14:textId="77777777" w:rsidR="00917A42" w:rsidRPr="00C04157" w:rsidRDefault="00917A42" w:rsidP="00917A42">
      <w:pPr>
        <w:pStyle w:val="ListParagraph"/>
        <w:tabs>
          <w:tab w:val="left" w:pos="3692"/>
        </w:tabs>
        <w:rPr>
          <w:b/>
          <w:bCs/>
        </w:rPr>
      </w:pPr>
      <w:r w:rsidRPr="00C04157">
        <w:rPr>
          <w:b/>
          <w:bCs/>
        </w:rPr>
        <w:t>South</w:t>
      </w:r>
      <w:r w:rsidRPr="00C04157">
        <w:rPr>
          <w:b/>
          <w:bCs/>
          <w:spacing w:val="-2"/>
        </w:rPr>
        <w:t>w</w:t>
      </w:r>
      <w:r w:rsidRPr="00C04157">
        <w:rPr>
          <w:b/>
          <w:bCs/>
          <w:spacing w:val="-1"/>
        </w:rPr>
        <w:t>ic</w:t>
      </w:r>
      <w:r w:rsidRPr="00C04157">
        <w:rPr>
          <w:b/>
          <w:bCs/>
        </w:rPr>
        <w:t xml:space="preserve">k, </w:t>
      </w:r>
      <w:r w:rsidRPr="00C04157">
        <w:rPr>
          <w:b/>
          <w:bCs/>
          <w:spacing w:val="1"/>
        </w:rPr>
        <w:t>M</w:t>
      </w:r>
      <w:r w:rsidRPr="00C04157">
        <w:rPr>
          <w:b/>
          <w:bCs/>
        </w:rPr>
        <w:t xml:space="preserve">A 01077 </w:t>
      </w:r>
    </w:p>
    <w:p w14:paraId="5085B3AD" w14:textId="77777777" w:rsidR="00917A42" w:rsidRPr="00C04157" w:rsidRDefault="00917A42" w:rsidP="00917A42">
      <w:pPr>
        <w:pStyle w:val="ListParagraph"/>
        <w:tabs>
          <w:tab w:val="left" w:pos="3692"/>
        </w:tabs>
        <w:rPr>
          <w:sz w:val="28"/>
          <w:szCs w:val="28"/>
        </w:rPr>
      </w:pPr>
      <w:r w:rsidRPr="00C04157">
        <w:rPr>
          <w:b/>
          <w:bCs/>
        </w:rPr>
        <w:t xml:space="preserve">Attn: </w:t>
      </w:r>
      <w:r w:rsidRPr="00C04157">
        <w:rPr>
          <w:b/>
          <w:bCs/>
          <w:spacing w:val="-3"/>
        </w:rPr>
        <w:t>T</w:t>
      </w:r>
      <w:r w:rsidRPr="00C04157">
        <w:rPr>
          <w:b/>
          <w:bCs/>
        </w:rPr>
        <w:t>JX</w:t>
      </w:r>
      <w:r w:rsidRPr="00C04157">
        <w:rPr>
          <w:b/>
          <w:bCs/>
          <w:spacing w:val="1"/>
        </w:rPr>
        <w:t xml:space="preserve"> </w:t>
      </w:r>
      <w:r w:rsidRPr="00C04157">
        <w:rPr>
          <w:b/>
          <w:bCs/>
        </w:rPr>
        <w:t>D</w:t>
      </w:r>
      <w:r w:rsidRPr="00C04157">
        <w:rPr>
          <w:b/>
          <w:bCs/>
          <w:spacing w:val="-1"/>
        </w:rPr>
        <w:t>e</w:t>
      </w:r>
      <w:r w:rsidRPr="00C04157">
        <w:rPr>
          <w:b/>
          <w:bCs/>
          <w:spacing w:val="-2"/>
        </w:rPr>
        <w:t>p</w:t>
      </w:r>
      <w:r w:rsidRPr="00C04157">
        <w:rPr>
          <w:b/>
          <w:bCs/>
        </w:rPr>
        <w:t>ot (413) 569-4200</w:t>
      </w:r>
    </w:p>
    <w:p w14:paraId="344AD1E3" w14:textId="77777777" w:rsidR="00917A42" w:rsidRPr="00373408" w:rsidRDefault="00917A42" w:rsidP="00917A42">
      <w:pPr>
        <w:pStyle w:val="ListParagraph"/>
      </w:pPr>
    </w:p>
    <w:p w14:paraId="3562BA5F" w14:textId="77777777" w:rsidR="00917A42" w:rsidRPr="00373408" w:rsidRDefault="00917A42" w:rsidP="00917A42">
      <w:pPr>
        <w:pStyle w:val="ListParagraph"/>
        <w:rPr>
          <w:b/>
        </w:rPr>
      </w:pPr>
      <w:r w:rsidRPr="00373408">
        <w:rPr>
          <w:b/>
        </w:rPr>
        <w:t>Install, Program, &amp; test the new Nortel telephones as follows:</w:t>
      </w:r>
    </w:p>
    <w:p w14:paraId="27949E3D" w14:textId="77777777" w:rsidR="00917A42" w:rsidRPr="00373408" w:rsidRDefault="00917A42" w:rsidP="00917A42">
      <w:pPr>
        <w:pStyle w:val="ListParagraph"/>
        <w:tabs>
          <w:tab w:val="left" w:pos="6070"/>
        </w:tabs>
        <w:spacing w:before="1"/>
        <w:rPr>
          <w:b/>
        </w:rPr>
      </w:pPr>
    </w:p>
    <w:p w14:paraId="0B8747D4" w14:textId="77777777" w:rsidR="00917A42" w:rsidRPr="00AC6CE7" w:rsidRDefault="00917A42" w:rsidP="00917A42">
      <w:pPr>
        <w:rPr>
          <w:b/>
          <w:bCs/>
          <w:color w:val="FF0000"/>
          <w:spacing w:val="-1"/>
        </w:rPr>
      </w:pPr>
      <w:r w:rsidRPr="00373408">
        <w:rPr>
          <w:b/>
          <w:color w:val="FF0000"/>
          <w:highlight w:val="yellow"/>
        </w:rPr>
        <w:t xml:space="preserve">Note: Before starting the new telephone installation Call Joe DeFazio </w:t>
      </w:r>
      <w:proofErr w:type="gramStart"/>
      <w:r w:rsidRPr="00373408">
        <w:rPr>
          <w:b/>
          <w:color w:val="FF0000"/>
          <w:highlight w:val="yellow"/>
        </w:rPr>
        <w:t>at</w:t>
      </w:r>
      <w:proofErr w:type="gramEnd"/>
      <w:r w:rsidRPr="00373408">
        <w:rPr>
          <w:b/>
          <w:color w:val="FF0000"/>
          <w:highlight w:val="yellow"/>
        </w:rPr>
        <w:t xml:space="preserve"> 215-570-9799 to complete pre-installation </w:t>
      </w:r>
      <w:r w:rsidRPr="00AC6CE7">
        <w:rPr>
          <w:b/>
          <w:bCs/>
          <w:color w:val="FF0000"/>
          <w:spacing w:val="-2"/>
          <w:highlight w:val="yellow"/>
        </w:rPr>
        <w:t>programming</w:t>
      </w:r>
    </w:p>
    <w:p w14:paraId="5FDB564C" w14:textId="77777777" w:rsidR="00917A42" w:rsidRPr="00373408" w:rsidRDefault="00917A42" w:rsidP="00917A42">
      <w:pPr>
        <w:tabs>
          <w:tab w:val="left" w:pos="6070"/>
        </w:tabs>
        <w:spacing w:before="1"/>
        <w:rPr>
          <w:b/>
          <w:color w:val="FF0000"/>
        </w:rPr>
      </w:pPr>
    </w:p>
    <w:p w14:paraId="7C8A89FB" w14:textId="77777777" w:rsidR="00917A42" w:rsidRPr="00373408" w:rsidRDefault="00917A42" w:rsidP="00917A42">
      <w:pPr>
        <w:pStyle w:val="NoSpacing"/>
        <w:rPr>
          <w:b/>
          <w:color w:val="FF0000"/>
        </w:rPr>
      </w:pPr>
      <w:r w:rsidRPr="00373408">
        <w:rPr>
          <w:b/>
          <w:color w:val="FF0000"/>
          <w:highlight w:val="yellow"/>
        </w:rPr>
        <w:t>Note: Register #1 in the new MARMAXX configuration (TJ Maxx &amp; Marshall’s</w:t>
      </w:r>
      <w:proofErr w:type="gramStart"/>
      <w:r w:rsidRPr="00373408">
        <w:rPr>
          <w:b/>
          <w:color w:val="FF0000"/>
          <w:highlight w:val="yellow"/>
        </w:rPr>
        <w:t>) is</w:t>
      </w:r>
      <w:proofErr w:type="gramEnd"/>
      <w:r w:rsidRPr="00373408">
        <w:rPr>
          <w:b/>
          <w:color w:val="FF0000"/>
          <w:highlight w:val="yellow"/>
        </w:rPr>
        <w:t xml:space="preserve"> starting at the register counter furthest from the front door</w:t>
      </w:r>
    </w:p>
    <w:p w14:paraId="69DC635C" w14:textId="77777777" w:rsidR="00917A42" w:rsidRDefault="00917A42" w:rsidP="00917A42">
      <w:pPr>
        <w:tabs>
          <w:tab w:val="left" w:pos="6070"/>
        </w:tabs>
        <w:spacing w:before="1"/>
        <w:rPr>
          <w:b/>
          <w:color w:val="FF0000"/>
        </w:rPr>
      </w:pPr>
    </w:p>
    <w:p w14:paraId="77A17710" w14:textId="77777777" w:rsidR="001B68D9" w:rsidRDefault="001B68D9" w:rsidP="00917A42">
      <w:pPr>
        <w:tabs>
          <w:tab w:val="left" w:pos="6070"/>
        </w:tabs>
        <w:spacing w:before="1"/>
        <w:rPr>
          <w:b/>
          <w:color w:val="FF0000"/>
        </w:rPr>
      </w:pPr>
    </w:p>
    <w:p w14:paraId="22AD5C2C" w14:textId="77777777" w:rsidR="001B68D9" w:rsidRPr="00373408" w:rsidRDefault="001B68D9" w:rsidP="00917A42">
      <w:pPr>
        <w:tabs>
          <w:tab w:val="left" w:pos="6070"/>
        </w:tabs>
        <w:spacing w:before="1"/>
        <w:rPr>
          <w:b/>
          <w:color w:val="FF0000"/>
        </w:rPr>
      </w:pPr>
    </w:p>
    <w:p w14:paraId="46DC9FF5" w14:textId="77777777" w:rsidR="00917A42" w:rsidRPr="00373408" w:rsidRDefault="00917A42" w:rsidP="002551FB">
      <w:pPr>
        <w:pStyle w:val="ListParagraph"/>
        <w:numPr>
          <w:ilvl w:val="0"/>
          <w:numId w:val="16"/>
        </w:numPr>
        <w:tabs>
          <w:tab w:val="left" w:pos="6070"/>
        </w:tabs>
        <w:spacing w:before="1"/>
      </w:pPr>
      <w:r w:rsidRPr="00373408">
        <w:t xml:space="preserve">Register #1: </w:t>
      </w:r>
      <w:commentRangeStart w:id="32"/>
      <w:r w:rsidRPr="00373408">
        <w:t>(Extension 299)</w:t>
      </w:r>
      <w:commentRangeEnd w:id="32"/>
      <w:r w:rsidRPr="00373408">
        <w:rPr>
          <w:rStyle w:val="CommentReference"/>
          <w:rFonts w:eastAsiaTheme="minorHAnsi"/>
        </w:rPr>
        <w:commentReference w:id="32"/>
      </w:r>
    </w:p>
    <w:p w14:paraId="18F14430" w14:textId="77777777" w:rsidR="00917A42" w:rsidRPr="00373408" w:rsidRDefault="00917A42" w:rsidP="00917A42">
      <w:pPr>
        <w:pStyle w:val="ListParagraph"/>
        <w:tabs>
          <w:tab w:val="left" w:pos="6070"/>
        </w:tabs>
        <w:spacing w:before="1"/>
      </w:pPr>
      <w:r w:rsidRPr="00373408">
        <w:t>Install the new Nortel 7316 telephone (see Store Manager for the new telephone) at Register #1, program as X299 with the same features as X200 &amp; verify extension &amp; all keys are programmed correctly. (install new telephone label for x299)</w:t>
      </w:r>
    </w:p>
    <w:p w14:paraId="7AD1922B" w14:textId="77777777" w:rsidR="00917A42" w:rsidRPr="00373408" w:rsidRDefault="00917A42" w:rsidP="002551FB">
      <w:pPr>
        <w:pStyle w:val="ListParagraph"/>
        <w:numPr>
          <w:ilvl w:val="0"/>
          <w:numId w:val="16"/>
        </w:numPr>
        <w:tabs>
          <w:tab w:val="left" w:pos="6070"/>
        </w:tabs>
        <w:spacing w:before="1"/>
      </w:pPr>
      <w:r w:rsidRPr="00373408">
        <w:t>Register #2: (Extension 200)</w:t>
      </w:r>
    </w:p>
    <w:p w14:paraId="0266881D" w14:textId="77777777" w:rsidR="001B0C21" w:rsidRDefault="00917A42" w:rsidP="00D72E56">
      <w:pPr>
        <w:pStyle w:val="ListParagraph"/>
        <w:tabs>
          <w:tab w:val="left" w:pos="6070"/>
        </w:tabs>
        <w:spacing w:before="1"/>
      </w:pPr>
      <w:r w:rsidRPr="00373408">
        <w:t>Install the new or existing Nortel 7316, Extension #: 200 at Register #2 &amp; verify extension &amp; all keys are programmed correctly. (install new telephone label for x200)</w:t>
      </w:r>
    </w:p>
    <w:p w14:paraId="7AE4DE02" w14:textId="77777777" w:rsidR="001B0C21" w:rsidRDefault="001B0C21" w:rsidP="001B0C21">
      <w:pPr>
        <w:tabs>
          <w:tab w:val="left" w:pos="6070"/>
        </w:tabs>
        <w:spacing w:before="1"/>
      </w:pPr>
    </w:p>
    <w:p w14:paraId="011BD83F" w14:textId="77777777" w:rsidR="001B0C21" w:rsidRPr="005D0AA5" w:rsidRDefault="001B0C21" w:rsidP="001B0C21">
      <w:pPr>
        <w:spacing w:line="365" w:lineRule="exact"/>
        <w:rPr>
          <w:b/>
          <w:spacing w:val="1"/>
        </w:rPr>
      </w:pPr>
      <w:r w:rsidRPr="005D0AA5">
        <w:rPr>
          <w:b/>
        </w:rPr>
        <w:t>Relocate</w:t>
      </w:r>
      <w:r w:rsidRPr="005D0AA5">
        <w:rPr>
          <w:b/>
          <w:spacing w:val="-14"/>
        </w:rPr>
        <w:t xml:space="preserve"> </w:t>
      </w:r>
      <w:r w:rsidRPr="005D0AA5">
        <w:rPr>
          <w:b/>
        </w:rPr>
        <w:t>Telephone</w:t>
      </w:r>
      <w:r w:rsidRPr="005D0AA5">
        <w:rPr>
          <w:b/>
          <w:spacing w:val="-11"/>
        </w:rPr>
        <w:t xml:space="preserve"> &amp; PF Jack to the new </w:t>
      </w:r>
      <w:r w:rsidRPr="005D0AA5">
        <w:rPr>
          <w:b/>
        </w:rPr>
        <w:t>Cash</w:t>
      </w:r>
      <w:r w:rsidRPr="005D0AA5">
        <w:rPr>
          <w:b/>
          <w:spacing w:val="-10"/>
        </w:rPr>
        <w:t xml:space="preserve"> </w:t>
      </w:r>
      <w:r w:rsidRPr="005D0AA5">
        <w:rPr>
          <w:b/>
        </w:rPr>
        <w:t>Counter</w:t>
      </w:r>
      <w:r w:rsidRPr="005D0AA5">
        <w:rPr>
          <w:b/>
          <w:spacing w:val="-12"/>
        </w:rPr>
        <w:t xml:space="preserve"> location </w:t>
      </w:r>
      <w:r>
        <w:rPr>
          <w:b/>
        </w:rPr>
        <w:t>(see Remodel Blueprint or Site Super for exact location)</w:t>
      </w:r>
      <w:r w:rsidRPr="005D0AA5">
        <w:rPr>
          <w:b/>
        </w:rPr>
        <w:t>:</w:t>
      </w:r>
      <w:r w:rsidRPr="005D0AA5">
        <w:rPr>
          <w:b/>
          <w:spacing w:val="-12"/>
        </w:rPr>
        <w:t xml:space="preserve"> </w:t>
      </w:r>
      <w:r w:rsidRPr="005D0AA5">
        <w:rPr>
          <w:b/>
        </w:rPr>
        <w:t>(Extension</w:t>
      </w:r>
      <w:r w:rsidRPr="005D0AA5">
        <w:rPr>
          <w:b/>
          <w:spacing w:val="-12"/>
        </w:rPr>
        <w:t xml:space="preserve"> </w:t>
      </w:r>
      <w:r>
        <w:rPr>
          <w:b/>
          <w:spacing w:val="1"/>
        </w:rPr>
        <w:t>2</w:t>
      </w:r>
      <w:r w:rsidRPr="005D0AA5">
        <w:rPr>
          <w:b/>
          <w:spacing w:val="1"/>
        </w:rPr>
        <w:t>01)</w:t>
      </w:r>
    </w:p>
    <w:p w14:paraId="24438BCE" w14:textId="77777777" w:rsidR="001B0C21" w:rsidRDefault="001B0C21" w:rsidP="001B0C21">
      <w:pPr>
        <w:pStyle w:val="NoSpacing"/>
      </w:pPr>
      <w:r w:rsidRPr="005D0AA5">
        <w:t>Install</w:t>
      </w:r>
      <w:r w:rsidRPr="005D0AA5">
        <w:rPr>
          <w:spacing w:val="-2"/>
        </w:rPr>
        <w:t xml:space="preserve"> </w:t>
      </w:r>
      <w:r w:rsidRPr="005D0AA5">
        <w:t>the new</w:t>
      </w:r>
      <w:r w:rsidRPr="005D0AA5">
        <w:rPr>
          <w:spacing w:val="-2"/>
        </w:rPr>
        <w:t xml:space="preserve"> </w:t>
      </w:r>
      <w:r w:rsidRPr="005D0AA5">
        <w:t>Nortel</w:t>
      </w:r>
      <w:r w:rsidRPr="005D0AA5">
        <w:rPr>
          <w:spacing w:val="-2"/>
        </w:rPr>
        <w:t xml:space="preserve"> </w:t>
      </w:r>
      <w:r w:rsidRPr="005D0AA5">
        <w:t>7316T, Extension</w:t>
      </w:r>
      <w:r w:rsidRPr="005D0AA5">
        <w:rPr>
          <w:spacing w:val="-2"/>
        </w:rPr>
        <w:t xml:space="preserve"> </w:t>
      </w:r>
      <w:r w:rsidRPr="005D0AA5">
        <w:t>#:</w:t>
      </w:r>
      <w:r w:rsidRPr="005D0AA5">
        <w:rPr>
          <w:spacing w:val="-2"/>
        </w:rPr>
        <w:t xml:space="preserve"> </w:t>
      </w:r>
      <w:r>
        <w:t>2</w:t>
      </w:r>
      <w:r w:rsidRPr="005D0AA5">
        <w:t>01 on</w:t>
      </w:r>
      <w:r w:rsidRPr="005D0AA5">
        <w:rPr>
          <w:spacing w:val="-2"/>
        </w:rPr>
        <w:t xml:space="preserve"> </w:t>
      </w:r>
      <w:r w:rsidRPr="005D0AA5">
        <w:t>the</w:t>
      </w:r>
      <w:r w:rsidRPr="005D0AA5">
        <w:rPr>
          <w:spacing w:val="-3"/>
        </w:rPr>
        <w:t xml:space="preserve"> </w:t>
      </w:r>
      <w:r w:rsidRPr="005D0AA5">
        <w:t>back counter &amp; cross-connect</w:t>
      </w:r>
      <w:r w:rsidRPr="005D0AA5">
        <w:rPr>
          <w:spacing w:val="-2"/>
        </w:rPr>
        <w:t xml:space="preserve"> </w:t>
      </w:r>
      <w:r w:rsidRPr="005D0AA5">
        <w:t xml:space="preserve">to existing </w:t>
      </w:r>
      <w:r w:rsidRPr="005D0AA5">
        <w:rPr>
          <w:spacing w:val="-2"/>
        </w:rPr>
        <w:t>X</w:t>
      </w:r>
      <w:r>
        <w:rPr>
          <w:spacing w:val="-2"/>
        </w:rPr>
        <w:t>2</w:t>
      </w:r>
      <w:r w:rsidRPr="005D0AA5">
        <w:rPr>
          <w:spacing w:val="-2"/>
        </w:rPr>
        <w:t>01</w:t>
      </w:r>
      <w:r w:rsidRPr="005D0AA5">
        <w:t xml:space="preserve"> port</w:t>
      </w:r>
      <w:r w:rsidRPr="005D0AA5">
        <w:rPr>
          <w:spacing w:val="71"/>
        </w:rPr>
        <w:t xml:space="preserve"> </w:t>
      </w:r>
      <w:r w:rsidRPr="005D0AA5">
        <w:t>on</w:t>
      </w:r>
      <w:r w:rsidRPr="005D0AA5">
        <w:rPr>
          <w:spacing w:val="-2"/>
        </w:rPr>
        <w:t xml:space="preserve"> </w:t>
      </w:r>
      <w:r w:rsidRPr="005D0AA5">
        <w:t>the telephone system.</w:t>
      </w:r>
    </w:p>
    <w:p w14:paraId="4E572A0A" w14:textId="77777777" w:rsidR="001B0C21" w:rsidRPr="005D0AA5" w:rsidRDefault="001B0C21" w:rsidP="001B0C21">
      <w:pPr>
        <w:pStyle w:val="NoSpacing"/>
        <w:rPr>
          <w:sz w:val="16"/>
          <w:szCs w:val="16"/>
        </w:rPr>
      </w:pPr>
    </w:p>
    <w:p w14:paraId="00F49C90" w14:textId="77777777" w:rsidR="001B0C21" w:rsidRPr="005D0AA5" w:rsidRDefault="001B0C21" w:rsidP="001B0C21">
      <w:pPr>
        <w:pStyle w:val="NoSpacing"/>
        <w:jc w:val="center"/>
        <w:rPr>
          <w:spacing w:val="1"/>
        </w:rPr>
      </w:pPr>
      <w:r w:rsidRPr="005D0AA5">
        <w:t>Cross-connect the PF</w:t>
      </w:r>
      <w:r w:rsidRPr="005D0AA5">
        <w:rPr>
          <w:spacing w:val="-3"/>
        </w:rPr>
        <w:t xml:space="preserve"> </w:t>
      </w:r>
      <w:r w:rsidRPr="005D0AA5">
        <w:t>Jack (RED) to</w:t>
      </w:r>
      <w:r w:rsidRPr="005D0AA5">
        <w:rPr>
          <w:spacing w:val="-2"/>
        </w:rPr>
        <w:t xml:space="preserve"> </w:t>
      </w:r>
      <w:r w:rsidRPr="005D0AA5">
        <w:t xml:space="preserve">telephone #: </w:t>
      </w:r>
      <w:r>
        <w:rPr>
          <w:bCs/>
          <w:color w:val="000000"/>
        </w:rPr>
        <w:t>To Line 1</w:t>
      </w:r>
    </w:p>
    <w:p w14:paraId="4326F0B7" w14:textId="77777777" w:rsidR="001B0C21" w:rsidRPr="005D0AA5" w:rsidRDefault="001B0C21" w:rsidP="001B0C21">
      <w:pPr>
        <w:spacing w:before="1"/>
        <w:ind w:left="840"/>
        <w:rPr>
          <w:spacing w:val="1"/>
        </w:rPr>
      </w:pPr>
    </w:p>
    <w:p w14:paraId="47ED835C" w14:textId="77777777" w:rsidR="001B0C21" w:rsidRPr="005D0AA5" w:rsidRDefault="001B0C21" w:rsidP="001B0C21">
      <w:pPr>
        <w:spacing w:before="1"/>
        <w:ind w:left="840"/>
        <w:jc w:val="center"/>
        <w:rPr>
          <w:rFonts w:eastAsia="Arial"/>
        </w:rPr>
      </w:pPr>
      <w:r>
        <w:object w:dxaOrig="1704" w:dyaOrig="2424" w14:anchorId="3925F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89.2pt" o:ole="">
            <v:imagedata r:id="rId99" o:title=""/>
          </v:shape>
          <o:OLEObject Type="Embed" ProgID="Visio.Drawing.11" ShapeID="_x0000_i1025" DrawAspect="Content" ObjectID="_1808142114" r:id="rId100"/>
        </w:object>
      </w:r>
    </w:p>
    <w:p w14:paraId="7DD52E6B" w14:textId="77777777" w:rsidR="001B0C21" w:rsidRPr="00B37AD3" w:rsidRDefault="001B0C21" w:rsidP="001B0C21">
      <w:pPr>
        <w:spacing w:before="225"/>
        <w:rPr>
          <w:color w:val="FF0000"/>
          <w:highlight w:val="yellow"/>
        </w:rPr>
      </w:pPr>
      <w:r w:rsidRPr="00B37AD3">
        <w:rPr>
          <w:b/>
          <w:color w:val="FF0000"/>
          <w:spacing w:val="-1"/>
          <w:highlight w:val="yellow"/>
        </w:rPr>
        <w:t>Note:</w:t>
      </w:r>
      <w:r w:rsidRPr="00B37AD3">
        <w:rPr>
          <w:b/>
          <w:color w:val="FF0000"/>
          <w:spacing w:val="-6"/>
          <w:highlight w:val="yellow"/>
        </w:rPr>
        <w:t xml:space="preserve"> </w:t>
      </w:r>
      <w:r w:rsidRPr="00B37AD3">
        <w:rPr>
          <w:color w:val="FF0000"/>
          <w:spacing w:val="-1"/>
          <w:highlight w:val="yellow"/>
        </w:rPr>
        <w:t>If</w:t>
      </w:r>
      <w:r w:rsidRPr="00B37AD3">
        <w:rPr>
          <w:color w:val="FF0000"/>
          <w:spacing w:val="-6"/>
          <w:highlight w:val="yellow"/>
        </w:rPr>
        <w:t xml:space="preserve"> </w:t>
      </w:r>
      <w:r w:rsidRPr="00B37AD3">
        <w:rPr>
          <w:color w:val="FF0000"/>
          <w:highlight w:val="yellow"/>
        </w:rPr>
        <w:t>a</w:t>
      </w:r>
      <w:r w:rsidRPr="00B37AD3">
        <w:rPr>
          <w:color w:val="FF0000"/>
          <w:spacing w:val="-7"/>
          <w:highlight w:val="yellow"/>
        </w:rPr>
        <w:t xml:space="preserve"> </w:t>
      </w:r>
      <w:r w:rsidRPr="00B37AD3">
        <w:rPr>
          <w:color w:val="FF0000"/>
          <w:highlight w:val="yellow"/>
        </w:rPr>
        <w:t>cable</w:t>
      </w:r>
      <w:r w:rsidRPr="00B37AD3">
        <w:rPr>
          <w:color w:val="FF0000"/>
          <w:spacing w:val="-5"/>
          <w:highlight w:val="yellow"/>
        </w:rPr>
        <w:t xml:space="preserve"> </w:t>
      </w:r>
      <w:r w:rsidRPr="00B37AD3">
        <w:rPr>
          <w:color w:val="FF0000"/>
          <w:highlight w:val="yellow"/>
        </w:rPr>
        <w:t>does</w:t>
      </w:r>
      <w:r w:rsidRPr="00B37AD3">
        <w:rPr>
          <w:color w:val="FF0000"/>
          <w:spacing w:val="-7"/>
          <w:highlight w:val="yellow"/>
        </w:rPr>
        <w:t xml:space="preserve"> </w:t>
      </w:r>
      <w:r w:rsidRPr="00B37AD3">
        <w:rPr>
          <w:color w:val="FF0000"/>
          <w:highlight w:val="yellow"/>
        </w:rPr>
        <w:t>not</w:t>
      </w:r>
      <w:r w:rsidRPr="00B37AD3">
        <w:rPr>
          <w:color w:val="FF0000"/>
          <w:spacing w:val="-6"/>
          <w:highlight w:val="yellow"/>
        </w:rPr>
        <w:t xml:space="preserve"> </w:t>
      </w:r>
      <w:r w:rsidRPr="00B37AD3">
        <w:rPr>
          <w:color w:val="FF0000"/>
          <w:highlight w:val="yellow"/>
        </w:rPr>
        <w:t>exist</w:t>
      </w:r>
      <w:r w:rsidRPr="00B37AD3">
        <w:rPr>
          <w:color w:val="FF0000"/>
          <w:spacing w:val="-7"/>
          <w:highlight w:val="yellow"/>
        </w:rPr>
        <w:t xml:space="preserve"> </w:t>
      </w:r>
      <w:r w:rsidRPr="00B37AD3">
        <w:rPr>
          <w:color w:val="FF0000"/>
          <w:highlight w:val="yellow"/>
        </w:rPr>
        <w:t>at</w:t>
      </w:r>
      <w:r w:rsidRPr="00B37AD3">
        <w:rPr>
          <w:color w:val="FF0000"/>
          <w:spacing w:val="-7"/>
          <w:highlight w:val="yellow"/>
        </w:rPr>
        <w:t xml:space="preserve"> </w:t>
      </w:r>
      <w:r w:rsidRPr="00B37AD3">
        <w:rPr>
          <w:color w:val="FF0000"/>
          <w:highlight w:val="yellow"/>
        </w:rPr>
        <w:t>the</w:t>
      </w:r>
      <w:r w:rsidRPr="00B37AD3">
        <w:rPr>
          <w:color w:val="FF0000"/>
          <w:spacing w:val="-5"/>
          <w:highlight w:val="yellow"/>
        </w:rPr>
        <w:t xml:space="preserve"> </w:t>
      </w:r>
      <w:r w:rsidRPr="00B37AD3">
        <w:rPr>
          <w:color w:val="FF0000"/>
          <w:highlight w:val="yellow"/>
        </w:rPr>
        <w:t>Cash</w:t>
      </w:r>
      <w:r w:rsidRPr="00B37AD3">
        <w:rPr>
          <w:color w:val="FF0000"/>
          <w:spacing w:val="-6"/>
          <w:highlight w:val="yellow"/>
        </w:rPr>
        <w:t xml:space="preserve"> </w:t>
      </w:r>
      <w:r w:rsidRPr="00B37AD3">
        <w:rPr>
          <w:color w:val="FF0000"/>
          <w:highlight w:val="yellow"/>
        </w:rPr>
        <w:t>Counter</w:t>
      </w:r>
      <w:r w:rsidRPr="00B37AD3">
        <w:rPr>
          <w:color w:val="FF0000"/>
          <w:spacing w:val="-7"/>
          <w:highlight w:val="yellow"/>
        </w:rPr>
        <w:t xml:space="preserve"> </w:t>
      </w:r>
      <w:r w:rsidRPr="00B37AD3">
        <w:rPr>
          <w:color w:val="FF0000"/>
          <w:highlight w:val="yellow"/>
        </w:rPr>
        <w:t>or</w:t>
      </w:r>
      <w:r w:rsidRPr="00B37AD3">
        <w:rPr>
          <w:color w:val="FF0000"/>
          <w:spacing w:val="-8"/>
          <w:highlight w:val="yellow"/>
        </w:rPr>
        <w:t xml:space="preserve"> </w:t>
      </w:r>
      <w:r w:rsidRPr="00B37AD3">
        <w:rPr>
          <w:color w:val="FF0000"/>
          <w:spacing w:val="1"/>
          <w:highlight w:val="yellow"/>
        </w:rPr>
        <w:t>any</w:t>
      </w:r>
      <w:r w:rsidRPr="00B37AD3">
        <w:rPr>
          <w:color w:val="FF0000"/>
          <w:spacing w:val="-9"/>
          <w:highlight w:val="yellow"/>
        </w:rPr>
        <w:t xml:space="preserve"> </w:t>
      </w:r>
      <w:r w:rsidRPr="00B37AD3">
        <w:rPr>
          <w:color w:val="FF0000"/>
          <w:highlight w:val="yellow"/>
        </w:rPr>
        <w:t>register</w:t>
      </w:r>
      <w:r w:rsidRPr="00B37AD3">
        <w:rPr>
          <w:color w:val="FF0000"/>
          <w:spacing w:val="-7"/>
          <w:highlight w:val="yellow"/>
        </w:rPr>
        <w:t xml:space="preserve"> </w:t>
      </w:r>
      <w:r w:rsidRPr="00B37AD3">
        <w:rPr>
          <w:color w:val="FF0000"/>
          <w:highlight w:val="yellow"/>
        </w:rPr>
        <w:t>location</w:t>
      </w:r>
      <w:r w:rsidRPr="00B37AD3">
        <w:rPr>
          <w:color w:val="FF0000"/>
          <w:spacing w:val="-6"/>
          <w:highlight w:val="yellow"/>
        </w:rPr>
        <w:t xml:space="preserve"> </w:t>
      </w:r>
      <w:r w:rsidRPr="00B37AD3">
        <w:rPr>
          <w:color w:val="FF0000"/>
          <w:spacing w:val="-1"/>
          <w:highlight w:val="yellow"/>
        </w:rPr>
        <w:t>you</w:t>
      </w:r>
      <w:r w:rsidRPr="00B37AD3">
        <w:rPr>
          <w:color w:val="FF0000"/>
          <w:spacing w:val="-6"/>
          <w:highlight w:val="yellow"/>
        </w:rPr>
        <w:t xml:space="preserve"> </w:t>
      </w:r>
      <w:r w:rsidRPr="00B37AD3">
        <w:rPr>
          <w:color w:val="FF0000"/>
          <w:highlight w:val="yellow"/>
        </w:rPr>
        <w:t>will</w:t>
      </w:r>
      <w:r w:rsidRPr="00B37AD3">
        <w:rPr>
          <w:color w:val="FF0000"/>
          <w:spacing w:val="-7"/>
          <w:highlight w:val="yellow"/>
        </w:rPr>
        <w:t xml:space="preserve"> </w:t>
      </w:r>
      <w:r w:rsidRPr="00B37AD3">
        <w:rPr>
          <w:color w:val="FF0000"/>
          <w:highlight w:val="yellow"/>
        </w:rPr>
        <w:t>need</w:t>
      </w:r>
      <w:r w:rsidRPr="00B37AD3">
        <w:rPr>
          <w:color w:val="FF0000"/>
          <w:spacing w:val="-6"/>
          <w:highlight w:val="yellow"/>
        </w:rPr>
        <w:t xml:space="preserve"> </w:t>
      </w:r>
      <w:r w:rsidRPr="00B37AD3">
        <w:rPr>
          <w:color w:val="FF0000"/>
          <w:highlight w:val="yellow"/>
        </w:rPr>
        <w:t>to</w:t>
      </w:r>
      <w:r w:rsidRPr="00B37AD3">
        <w:rPr>
          <w:color w:val="FF0000"/>
          <w:spacing w:val="-4"/>
          <w:highlight w:val="yellow"/>
        </w:rPr>
        <w:t xml:space="preserve"> </w:t>
      </w:r>
      <w:r w:rsidRPr="00B37AD3">
        <w:rPr>
          <w:color w:val="FF0000"/>
          <w:highlight w:val="yellow"/>
        </w:rPr>
        <w:t>install</w:t>
      </w:r>
      <w:r w:rsidRPr="00B37AD3">
        <w:rPr>
          <w:color w:val="FF0000"/>
          <w:spacing w:val="50"/>
          <w:w w:val="99"/>
          <w:highlight w:val="yellow"/>
        </w:rPr>
        <w:t xml:space="preserve"> </w:t>
      </w:r>
      <w:r w:rsidRPr="00B37AD3">
        <w:rPr>
          <w:color w:val="FF0000"/>
          <w:spacing w:val="1"/>
          <w:highlight w:val="yellow"/>
        </w:rPr>
        <w:t>one</w:t>
      </w:r>
    </w:p>
    <w:p w14:paraId="7662C271" w14:textId="77777777" w:rsidR="001B0C21" w:rsidRPr="00B37AD3" w:rsidRDefault="001B0C21" w:rsidP="001B0C21">
      <w:pPr>
        <w:spacing w:before="8"/>
        <w:rPr>
          <w:color w:val="FF0000"/>
          <w:sz w:val="16"/>
          <w:szCs w:val="16"/>
          <w:highlight w:val="yellow"/>
        </w:rPr>
      </w:pPr>
    </w:p>
    <w:p w14:paraId="45CA67C1" w14:textId="77777777" w:rsidR="001B0C21" w:rsidRPr="00B37AD3" w:rsidRDefault="001B0C21" w:rsidP="001B0C21">
      <w:pPr>
        <w:pStyle w:val="NoSpacing"/>
        <w:rPr>
          <w:color w:val="FF0000"/>
        </w:rPr>
      </w:pPr>
      <w:r w:rsidRPr="00B37AD3">
        <w:rPr>
          <w:b/>
          <w:bCs/>
          <w:color w:val="FF0000"/>
          <w:spacing w:val="1"/>
          <w:highlight w:val="yellow"/>
        </w:rPr>
        <w:t>N</w:t>
      </w:r>
      <w:r w:rsidRPr="00B37AD3">
        <w:rPr>
          <w:b/>
          <w:bCs/>
          <w:color w:val="FF0000"/>
          <w:spacing w:val="-2"/>
          <w:highlight w:val="yellow"/>
        </w:rPr>
        <w:t>o</w:t>
      </w:r>
      <w:r w:rsidRPr="00B37AD3">
        <w:rPr>
          <w:b/>
          <w:bCs/>
          <w:color w:val="FF0000"/>
          <w:highlight w:val="yellow"/>
        </w:rPr>
        <w:t>t</w:t>
      </w:r>
      <w:r w:rsidRPr="00B37AD3">
        <w:rPr>
          <w:b/>
          <w:bCs/>
          <w:color w:val="FF0000"/>
          <w:spacing w:val="-1"/>
          <w:highlight w:val="yellow"/>
        </w:rPr>
        <w:t>e</w:t>
      </w:r>
      <w:r w:rsidRPr="00B37AD3">
        <w:rPr>
          <w:b/>
          <w:bCs/>
          <w:color w:val="FF0000"/>
          <w:highlight w:val="yellow"/>
        </w:rPr>
        <w:t>:</w:t>
      </w:r>
      <w:r w:rsidRPr="00B37AD3">
        <w:rPr>
          <w:b/>
          <w:bCs/>
          <w:color w:val="FF0000"/>
          <w:spacing w:val="-27"/>
          <w:highlight w:val="yellow"/>
        </w:rPr>
        <w:t xml:space="preserve"> </w:t>
      </w:r>
      <w:r w:rsidRPr="00B37AD3">
        <w:rPr>
          <w:color w:val="FF0000"/>
          <w:highlight w:val="yellow"/>
        </w:rPr>
        <w:t>X</w:t>
      </w:r>
      <w:r w:rsidRPr="00B37AD3">
        <w:rPr>
          <w:color w:val="FF0000"/>
          <w:spacing w:val="1"/>
          <w:highlight w:val="yellow"/>
        </w:rPr>
        <w:t>2</w:t>
      </w:r>
      <w:r w:rsidRPr="00B37AD3">
        <w:rPr>
          <w:color w:val="FF0000"/>
          <w:spacing w:val="-2"/>
          <w:highlight w:val="yellow"/>
        </w:rPr>
        <w:t>0</w:t>
      </w:r>
      <w:r w:rsidRPr="00B37AD3">
        <w:rPr>
          <w:color w:val="FF0000"/>
          <w:spacing w:val="1"/>
          <w:highlight w:val="yellow"/>
        </w:rPr>
        <w:t>0</w:t>
      </w:r>
      <w:r w:rsidRPr="00B37AD3">
        <w:rPr>
          <w:color w:val="FF0000"/>
          <w:highlight w:val="yellow"/>
        </w:rPr>
        <w:t>,</w:t>
      </w:r>
      <w:r w:rsidRPr="00B37AD3">
        <w:rPr>
          <w:color w:val="FF0000"/>
          <w:spacing w:val="-8"/>
          <w:highlight w:val="yellow"/>
        </w:rPr>
        <w:t xml:space="preserve"> </w:t>
      </w:r>
      <w:r w:rsidRPr="00B37AD3">
        <w:rPr>
          <w:color w:val="FF0000"/>
          <w:spacing w:val="-1"/>
          <w:highlight w:val="yellow"/>
        </w:rPr>
        <w:t>X</w:t>
      </w:r>
      <w:r w:rsidRPr="00B37AD3">
        <w:rPr>
          <w:color w:val="FF0000"/>
          <w:spacing w:val="1"/>
          <w:highlight w:val="yellow"/>
        </w:rPr>
        <w:t>201</w:t>
      </w:r>
      <w:r w:rsidRPr="00B37AD3">
        <w:rPr>
          <w:color w:val="FF0000"/>
          <w:highlight w:val="yellow"/>
        </w:rPr>
        <w:t>,</w:t>
      </w:r>
      <w:r w:rsidRPr="00B37AD3">
        <w:rPr>
          <w:color w:val="FF0000"/>
          <w:spacing w:val="-8"/>
          <w:highlight w:val="yellow"/>
        </w:rPr>
        <w:t xml:space="preserve"> </w:t>
      </w:r>
      <w:r w:rsidRPr="00B37AD3">
        <w:rPr>
          <w:color w:val="FF0000"/>
          <w:highlight w:val="yellow"/>
        </w:rPr>
        <w:t>&amp;</w:t>
      </w:r>
      <w:r w:rsidRPr="00B37AD3">
        <w:rPr>
          <w:color w:val="FF0000"/>
          <w:spacing w:val="-7"/>
          <w:highlight w:val="yellow"/>
        </w:rPr>
        <w:t xml:space="preserve"> </w:t>
      </w:r>
      <w:r w:rsidRPr="00B37AD3">
        <w:rPr>
          <w:color w:val="FF0000"/>
          <w:highlight w:val="yellow"/>
        </w:rPr>
        <w:t>X</w:t>
      </w:r>
      <w:r w:rsidRPr="00B37AD3">
        <w:rPr>
          <w:color w:val="FF0000"/>
          <w:spacing w:val="1"/>
          <w:highlight w:val="yellow"/>
        </w:rPr>
        <w:t>299</w:t>
      </w:r>
      <w:r w:rsidRPr="00B37AD3">
        <w:rPr>
          <w:color w:val="FF0000"/>
          <w:spacing w:val="-6"/>
          <w:highlight w:val="yellow"/>
        </w:rPr>
        <w:t xml:space="preserve"> </w:t>
      </w:r>
      <w:r w:rsidRPr="00B37AD3">
        <w:rPr>
          <w:color w:val="FF0000"/>
          <w:highlight w:val="yellow"/>
        </w:rPr>
        <w:t>a</w:t>
      </w:r>
      <w:r w:rsidRPr="00B37AD3">
        <w:rPr>
          <w:color w:val="FF0000"/>
          <w:spacing w:val="-1"/>
          <w:highlight w:val="yellow"/>
        </w:rPr>
        <w:t>r</w:t>
      </w:r>
      <w:r w:rsidRPr="00B37AD3">
        <w:rPr>
          <w:color w:val="FF0000"/>
          <w:highlight w:val="yellow"/>
        </w:rPr>
        <w:t>e</w:t>
      </w:r>
      <w:r w:rsidRPr="00B37AD3">
        <w:rPr>
          <w:color w:val="FF0000"/>
          <w:spacing w:val="-8"/>
          <w:highlight w:val="yellow"/>
        </w:rPr>
        <w:t xml:space="preserve"> </w:t>
      </w:r>
      <w:r w:rsidRPr="00B37AD3">
        <w:rPr>
          <w:color w:val="FF0000"/>
          <w:highlight w:val="yellow"/>
        </w:rPr>
        <w:t>t</w:t>
      </w:r>
      <w:r w:rsidRPr="00B37AD3">
        <w:rPr>
          <w:color w:val="FF0000"/>
          <w:spacing w:val="1"/>
          <w:highlight w:val="yellow"/>
        </w:rPr>
        <w:t>h</w:t>
      </w:r>
      <w:r w:rsidRPr="00B37AD3">
        <w:rPr>
          <w:color w:val="FF0000"/>
          <w:highlight w:val="yellow"/>
        </w:rPr>
        <w:t>e</w:t>
      </w:r>
      <w:r w:rsidRPr="00B37AD3">
        <w:rPr>
          <w:color w:val="FF0000"/>
          <w:spacing w:val="-5"/>
          <w:highlight w:val="yellow"/>
        </w:rPr>
        <w:t xml:space="preserve"> </w:t>
      </w:r>
      <w:r w:rsidRPr="00B37AD3">
        <w:rPr>
          <w:color w:val="FF0000"/>
          <w:spacing w:val="1"/>
          <w:highlight w:val="yellow"/>
        </w:rPr>
        <w:t>on</w:t>
      </w:r>
      <w:r w:rsidRPr="00B37AD3">
        <w:rPr>
          <w:color w:val="FF0000"/>
          <w:highlight w:val="yellow"/>
        </w:rPr>
        <w:t>ly</w:t>
      </w:r>
      <w:r w:rsidRPr="00B37AD3">
        <w:rPr>
          <w:color w:val="FF0000"/>
          <w:spacing w:val="-9"/>
          <w:highlight w:val="yellow"/>
        </w:rPr>
        <w:t xml:space="preserve"> </w:t>
      </w:r>
      <w:r w:rsidRPr="00B37AD3">
        <w:rPr>
          <w:color w:val="FF0000"/>
          <w:highlight w:val="yellow"/>
        </w:rPr>
        <w:t>tele</w:t>
      </w:r>
      <w:r w:rsidRPr="00B37AD3">
        <w:rPr>
          <w:color w:val="FF0000"/>
          <w:spacing w:val="1"/>
          <w:highlight w:val="yellow"/>
        </w:rPr>
        <w:t>phon</w:t>
      </w:r>
      <w:r w:rsidRPr="00B37AD3">
        <w:rPr>
          <w:color w:val="FF0000"/>
          <w:highlight w:val="yellow"/>
        </w:rPr>
        <w:t>es</w:t>
      </w:r>
      <w:r w:rsidRPr="00B37AD3">
        <w:rPr>
          <w:color w:val="FF0000"/>
          <w:spacing w:val="-8"/>
          <w:highlight w:val="yellow"/>
        </w:rPr>
        <w:t xml:space="preserve"> </w:t>
      </w:r>
      <w:r w:rsidRPr="00B37AD3">
        <w:rPr>
          <w:color w:val="FF0000"/>
          <w:highlight w:val="yellow"/>
        </w:rPr>
        <w:t>t</w:t>
      </w:r>
      <w:r w:rsidRPr="00B37AD3">
        <w:rPr>
          <w:color w:val="FF0000"/>
          <w:spacing w:val="1"/>
          <w:highlight w:val="yellow"/>
        </w:rPr>
        <w:t>h</w:t>
      </w:r>
      <w:r w:rsidRPr="00B37AD3">
        <w:rPr>
          <w:color w:val="FF0000"/>
          <w:highlight w:val="yellow"/>
        </w:rPr>
        <w:t>at</w:t>
      </w:r>
      <w:r w:rsidRPr="00B37AD3">
        <w:rPr>
          <w:color w:val="FF0000"/>
          <w:spacing w:val="-7"/>
          <w:highlight w:val="yellow"/>
        </w:rPr>
        <w:t xml:space="preserve"> </w:t>
      </w:r>
      <w:r w:rsidRPr="00B37AD3">
        <w:rPr>
          <w:color w:val="FF0000"/>
          <w:highlight w:val="yellow"/>
        </w:rPr>
        <w:t>s</w:t>
      </w:r>
      <w:r w:rsidRPr="00B37AD3">
        <w:rPr>
          <w:color w:val="FF0000"/>
          <w:spacing w:val="1"/>
          <w:highlight w:val="yellow"/>
        </w:rPr>
        <w:t>hou</w:t>
      </w:r>
      <w:r w:rsidRPr="00B37AD3">
        <w:rPr>
          <w:color w:val="FF0000"/>
          <w:highlight w:val="yellow"/>
        </w:rPr>
        <w:t>ld</w:t>
      </w:r>
      <w:r w:rsidRPr="00B37AD3">
        <w:rPr>
          <w:color w:val="FF0000"/>
          <w:spacing w:val="-7"/>
          <w:highlight w:val="yellow"/>
        </w:rPr>
        <w:t xml:space="preserve"> </w:t>
      </w:r>
      <w:r w:rsidRPr="00B37AD3">
        <w:rPr>
          <w:color w:val="FF0000"/>
          <w:spacing w:val="-1"/>
          <w:highlight w:val="yellow"/>
        </w:rPr>
        <w:t>r</w:t>
      </w:r>
      <w:r w:rsidRPr="00B37AD3">
        <w:rPr>
          <w:color w:val="FF0000"/>
          <w:highlight w:val="yellow"/>
        </w:rPr>
        <w:t>i</w:t>
      </w:r>
      <w:r w:rsidRPr="00B37AD3">
        <w:rPr>
          <w:color w:val="FF0000"/>
          <w:spacing w:val="1"/>
          <w:highlight w:val="yellow"/>
        </w:rPr>
        <w:t>n</w:t>
      </w:r>
      <w:r w:rsidRPr="00B37AD3">
        <w:rPr>
          <w:color w:val="FF0000"/>
          <w:highlight w:val="yellow"/>
        </w:rPr>
        <w:t>g</w:t>
      </w:r>
      <w:r w:rsidRPr="00B37AD3">
        <w:rPr>
          <w:color w:val="FF0000"/>
          <w:spacing w:val="-7"/>
          <w:highlight w:val="yellow"/>
        </w:rPr>
        <w:t xml:space="preserve"> </w:t>
      </w:r>
      <w:r w:rsidRPr="00B37AD3">
        <w:rPr>
          <w:color w:val="FF0000"/>
          <w:spacing w:val="1"/>
          <w:highlight w:val="yellow"/>
        </w:rPr>
        <w:t>o</w:t>
      </w:r>
      <w:r w:rsidRPr="00B37AD3">
        <w:rPr>
          <w:color w:val="FF0000"/>
          <w:highlight w:val="yellow"/>
        </w:rPr>
        <w:t>n</w:t>
      </w:r>
      <w:r w:rsidRPr="00B37AD3">
        <w:rPr>
          <w:color w:val="FF0000"/>
          <w:spacing w:val="-6"/>
          <w:highlight w:val="yellow"/>
        </w:rPr>
        <w:t xml:space="preserve"> </w:t>
      </w:r>
      <w:r w:rsidRPr="00B37AD3">
        <w:rPr>
          <w:color w:val="FF0000"/>
          <w:spacing w:val="-3"/>
          <w:highlight w:val="yellow"/>
        </w:rPr>
        <w:t>i</w:t>
      </w:r>
      <w:r w:rsidRPr="00B37AD3">
        <w:rPr>
          <w:color w:val="FF0000"/>
          <w:spacing w:val="1"/>
          <w:highlight w:val="yellow"/>
        </w:rPr>
        <w:t>n</w:t>
      </w:r>
      <w:r w:rsidRPr="00B37AD3">
        <w:rPr>
          <w:color w:val="FF0000"/>
          <w:highlight w:val="yellow"/>
        </w:rPr>
        <w:t>c</w:t>
      </w:r>
      <w:r w:rsidRPr="00B37AD3">
        <w:rPr>
          <w:color w:val="FF0000"/>
          <w:spacing w:val="3"/>
          <w:highlight w:val="yellow"/>
        </w:rPr>
        <w:t>o</w:t>
      </w:r>
      <w:r w:rsidRPr="00B37AD3">
        <w:rPr>
          <w:color w:val="FF0000"/>
          <w:spacing w:val="-7"/>
          <w:highlight w:val="yellow"/>
        </w:rPr>
        <w:t>m</w:t>
      </w:r>
      <w:r w:rsidRPr="00B37AD3">
        <w:rPr>
          <w:color w:val="FF0000"/>
          <w:highlight w:val="yellow"/>
        </w:rPr>
        <w:t>i</w:t>
      </w:r>
      <w:r w:rsidRPr="00B37AD3">
        <w:rPr>
          <w:color w:val="FF0000"/>
          <w:spacing w:val="1"/>
          <w:highlight w:val="yellow"/>
        </w:rPr>
        <w:t>n</w:t>
      </w:r>
      <w:r w:rsidRPr="00B37AD3">
        <w:rPr>
          <w:color w:val="FF0000"/>
          <w:highlight w:val="yellow"/>
        </w:rPr>
        <w:t>g</w:t>
      </w:r>
      <w:r w:rsidRPr="00B37AD3">
        <w:rPr>
          <w:color w:val="FF0000"/>
          <w:spacing w:val="-6"/>
          <w:highlight w:val="yellow"/>
        </w:rPr>
        <w:t xml:space="preserve"> </w:t>
      </w:r>
      <w:r w:rsidRPr="00B37AD3">
        <w:rPr>
          <w:color w:val="FF0000"/>
          <w:highlight w:val="yellow"/>
        </w:rPr>
        <w:t>calls;</w:t>
      </w:r>
      <w:r w:rsidRPr="00B37AD3">
        <w:rPr>
          <w:color w:val="FF0000"/>
          <w:spacing w:val="-6"/>
          <w:highlight w:val="yellow"/>
        </w:rPr>
        <w:t xml:space="preserve"> </w:t>
      </w:r>
      <w:r w:rsidRPr="00B37AD3">
        <w:rPr>
          <w:color w:val="FF0000"/>
          <w:highlight w:val="yellow"/>
        </w:rPr>
        <w:t>all</w:t>
      </w:r>
      <w:r w:rsidRPr="00B37AD3">
        <w:rPr>
          <w:color w:val="FF0000"/>
          <w:spacing w:val="-5"/>
          <w:highlight w:val="yellow"/>
        </w:rPr>
        <w:t xml:space="preserve"> </w:t>
      </w:r>
      <w:r w:rsidRPr="00B37AD3">
        <w:rPr>
          <w:color w:val="FF0000"/>
          <w:spacing w:val="1"/>
          <w:highlight w:val="yellow"/>
        </w:rPr>
        <w:t>o</w:t>
      </w:r>
      <w:r w:rsidRPr="00B37AD3">
        <w:rPr>
          <w:color w:val="FF0000"/>
          <w:highlight w:val="yellow"/>
        </w:rPr>
        <w:t>t</w:t>
      </w:r>
      <w:r w:rsidRPr="00B37AD3">
        <w:rPr>
          <w:color w:val="FF0000"/>
          <w:spacing w:val="1"/>
          <w:highlight w:val="yellow"/>
        </w:rPr>
        <w:t>h</w:t>
      </w:r>
      <w:r w:rsidRPr="00B37AD3">
        <w:rPr>
          <w:color w:val="FF0000"/>
          <w:highlight w:val="yellow"/>
        </w:rPr>
        <w:t>er</w:t>
      </w:r>
      <w:r w:rsidRPr="00B37AD3">
        <w:rPr>
          <w:color w:val="FF0000"/>
          <w:w w:val="99"/>
          <w:highlight w:val="yellow"/>
        </w:rPr>
        <w:t xml:space="preserve"> </w:t>
      </w:r>
      <w:r w:rsidRPr="00B37AD3">
        <w:rPr>
          <w:color w:val="FF0000"/>
          <w:spacing w:val="1"/>
          <w:highlight w:val="yellow"/>
        </w:rPr>
        <w:t>f</w:t>
      </w:r>
      <w:r w:rsidRPr="00B37AD3">
        <w:rPr>
          <w:color w:val="FF0000"/>
          <w:spacing w:val="-1"/>
          <w:highlight w:val="yellow"/>
        </w:rPr>
        <w:t>r</w:t>
      </w:r>
      <w:r w:rsidRPr="00B37AD3">
        <w:rPr>
          <w:color w:val="FF0000"/>
          <w:spacing w:val="1"/>
          <w:highlight w:val="yellow"/>
        </w:rPr>
        <w:t>on</w:t>
      </w:r>
      <w:r w:rsidRPr="00B37AD3">
        <w:rPr>
          <w:color w:val="FF0000"/>
          <w:highlight w:val="yellow"/>
        </w:rPr>
        <w:t>tli</w:t>
      </w:r>
      <w:r w:rsidRPr="00B37AD3">
        <w:rPr>
          <w:color w:val="FF0000"/>
          <w:spacing w:val="1"/>
          <w:highlight w:val="yellow"/>
        </w:rPr>
        <w:t>n</w:t>
      </w:r>
      <w:r w:rsidRPr="00B37AD3">
        <w:rPr>
          <w:color w:val="FF0000"/>
          <w:highlight w:val="yellow"/>
        </w:rPr>
        <w:t>e</w:t>
      </w:r>
      <w:r w:rsidRPr="00B37AD3">
        <w:rPr>
          <w:color w:val="FF0000"/>
          <w:spacing w:val="-11"/>
          <w:highlight w:val="yellow"/>
        </w:rPr>
        <w:t xml:space="preserve"> </w:t>
      </w:r>
      <w:r w:rsidRPr="00B37AD3">
        <w:rPr>
          <w:color w:val="FF0000"/>
          <w:highlight w:val="yellow"/>
        </w:rPr>
        <w:t>e</w:t>
      </w:r>
      <w:r w:rsidRPr="00B37AD3">
        <w:rPr>
          <w:color w:val="FF0000"/>
          <w:spacing w:val="1"/>
          <w:highlight w:val="yellow"/>
        </w:rPr>
        <w:t>x</w:t>
      </w:r>
      <w:r w:rsidRPr="00B37AD3">
        <w:rPr>
          <w:color w:val="FF0000"/>
          <w:highlight w:val="yellow"/>
        </w:rPr>
        <w:t>te</w:t>
      </w:r>
      <w:r w:rsidRPr="00B37AD3">
        <w:rPr>
          <w:color w:val="FF0000"/>
          <w:spacing w:val="1"/>
          <w:highlight w:val="yellow"/>
        </w:rPr>
        <w:t>n</w:t>
      </w:r>
      <w:r w:rsidRPr="00B37AD3">
        <w:rPr>
          <w:color w:val="FF0000"/>
          <w:highlight w:val="yellow"/>
        </w:rPr>
        <w:t>si</w:t>
      </w:r>
      <w:r w:rsidRPr="00B37AD3">
        <w:rPr>
          <w:color w:val="FF0000"/>
          <w:spacing w:val="1"/>
          <w:highlight w:val="yellow"/>
        </w:rPr>
        <w:t>o</w:t>
      </w:r>
      <w:r w:rsidRPr="00B37AD3">
        <w:rPr>
          <w:color w:val="FF0000"/>
          <w:spacing w:val="-2"/>
          <w:highlight w:val="yellow"/>
        </w:rPr>
        <w:t>n</w:t>
      </w:r>
      <w:r w:rsidRPr="00B37AD3">
        <w:rPr>
          <w:color w:val="FF0000"/>
          <w:highlight w:val="yellow"/>
        </w:rPr>
        <w:t>s</w:t>
      </w:r>
      <w:r w:rsidRPr="00B37AD3">
        <w:rPr>
          <w:color w:val="FF0000"/>
          <w:spacing w:val="-11"/>
          <w:highlight w:val="yellow"/>
        </w:rPr>
        <w:t xml:space="preserve"> </w:t>
      </w:r>
      <w:r w:rsidRPr="00B37AD3">
        <w:rPr>
          <w:color w:val="FF0000"/>
          <w:highlight w:val="yellow"/>
        </w:rPr>
        <w:t>s</w:t>
      </w:r>
      <w:r w:rsidRPr="00B37AD3">
        <w:rPr>
          <w:color w:val="FF0000"/>
          <w:spacing w:val="1"/>
          <w:highlight w:val="yellow"/>
        </w:rPr>
        <w:t>hou</w:t>
      </w:r>
      <w:r w:rsidRPr="00B37AD3">
        <w:rPr>
          <w:color w:val="FF0000"/>
          <w:highlight w:val="yellow"/>
        </w:rPr>
        <w:t>ld</w:t>
      </w:r>
      <w:r w:rsidRPr="00B37AD3">
        <w:rPr>
          <w:color w:val="FF0000"/>
          <w:spacing w:val="-9"/>
          <w:highlight w:val="yellow"/>
        </w:rPr>
        <w:t xml:space="preserve"> </w:t>
      </w:r>
      <w:r w:rsidRPr="00B37AD3">
        <w:rPr>
          <w:color w:val="FF0000"/>
          <w:spacing w:val="1"/>
          <w:highlight w:val="yellow"/>
        </w:rPr>
        <w:t>b</w:t>
      </w:r>
      <w:r w:rsidRPr="00B37AD3">
        <w:rPr>
          <w:color w:val="FF0000"/>
          <w:highlight w:val="yellow"/>
        </w:rPr>
        <w:t>e</w:t>
      </w:r>
      <w:r w:rsidRPr="00B37AD3">
        <w:rPr>
          <w:color w:val="FF0000"/>
          <w:spacing w:val="-11"/>
          <w:highlight w:val="yellow"/>
        </w:rPr>
        <w:t xml:space="preserve"> </w:t>
      </w:r>
      <w:r w:rsidRPr="00B37AD3">
        <w:rPr>
          <w:color w:val="FF0000"/>
          <w:spacing w:val="1"/>
          <w:highlight w:val="yellow"/>
        </w:rPr>
        <w:t>d</w:t>
      </w:r>
      <w:r w:rsidRPr="00B37AD3">
        <w:rPr>
          <w:color w:val="FF0000"/>
          <w:highlight w:val="yellow"/>
        </w:rPr>
        <w:t>is</w:t>
      </w:r>
      <w:r w:rsidRPr="00B37AD3">
        <w:rPr>
          <w:color w:val="FF0000"/>
          <w:spacing w:val="1"/>
          <w:highlight w:val="yellow"/>
        </w:rPr>
        <w:t>p</w:t>
      </w:r>
      <w:r w:rsidRPr="00B37AD3">
        <w:rPr>
          <w:color w:val="FF0000"/>
          <w:highlight w:val="yellow"/>
        </w:rPr>
        <w:t>lay</w:t>
      </w:r>
      <w:r w:rsidRPr="00B37AD3">
        <w:rPr>
          <w:color w:val="FF0000"/>
          <w:spacing w:val="-12"/>
          <w:highlight w:val="yellow"/>
        </w:rPr>
        <w:t xml:space="preserve"> </w:t>
      </w:r>
      <w:r w:rsidRPr="00B37AD3">
        <w:rPr>
          <w:color w:val="FF0000"/>
          <w:highlight w:val="yellow"/>
        </w:rPr>
        <w:t>li</w:t>
      </w:r>
      <w:r w:rsidRPr="00B37AD3">
        <w:rPr>
          <w:color w:val="FF0000"/>
          <w:spacing w:val="1"/>
          <w:highlight w:val="yellow"/>
        </w:rPr>
        <w:t>n</w:t>
      </w:r>
      <w:r w:rsidRPr="00B37AD3">
        <w:rPr>
          <w:color w:val="FF0000"/>
          <w:highlight w:val="yellow"/>
        </w:rPr>
        <w:t>es</w:t>
      </w:r>
      <w:r w:rsidRPr="00B37AD3">
        <w:rPr>
          <w:color w:val="FF0000"/>
          <w:spacing w:val="-11"/>
          <w:highlight w:val="yellow"/>
        </w:rPr>
        <w:t xml:space="preserve"> </w:t>
      </w:r>
      <w:r w:rsidRPr="00B37AD3">
        <w:rPr>
          <w:color w:val="FF0000"/>
          <w:spacing w:val="1"/>
          <w:highlight w:val="yellow"/>
        </w:rPr>
        <w:t>on</w:t>
      </w:r>
      <w:r w:rsidRPr="00B37AD3">
        <w:rPr>
          <w:color w:val="FF0000"/>
          <w:highlight w:val="yellow"/>
        </w:rPr>
        <w:t>ly</w:t>
      </w:r>
    </w:p>
    <w:p w14:paraId="61140319" w14:textId="728F34AE" w:rsidR="00EC5B62" w:rsidRPr="00D72E56" w:rsidRDefault="00691A8C" w:rsidP="001B0C21">
      <w:pPr>
        <w:tabs>
          <w:tab w:val="left" w:pos="6070"/>
        </w:tabs>
        <w:spacing w:before="1"/>
      </w:pPr>
      <w:r w:rsidRPr="00917A42">
        <w:br w:type="page"/>
      </w:r>
    </w:p>
    <w:p w14:paraId="734ADB1E" w14:textId="6F04246D" w:rsidR="00EC5B62" w:rsidRPr="00373408" w:rsidRDefault="00EC5B62" w:rsidP="00E76877">
      <w:pPr>
        <w:pStyle w:val="Heading1"/>
      </w:pPr>
      <w:bookmarkStart w:id="33" w:name="_Toc191557459"/>
      <w:r w:rsidRPr="00373408">
        <w:t xml:space="preserve">Jewelry </w:t>
      </w:r>
      <w:commentRangeStart w:id="34"/>
      <w:commentRangeStart w:id="35"/>
      <w:r w:rsidRPr="00373408">
        <w:t>Counter</w:t>
      </w:r>
      <w:commentRangeEnd w:id="34"/>
      <w:r>
        <w:rPr>
          <w:rStyle w:val="CommentReference"/>
          <w:rFonts w:asciiTheme="minorHAnsi" w:eastAsiaTheme="minorHAnsi" w:hAnsiTheme="minorHAnsi" w:cstheme="minorBidi"/>
          <w:color w:val="auto"/>
        </w:rPr>
        <w:commentReference w:id="34"/>
      </w:r>
      <w:commentRangeEnd w:id="35"/>
      <w:r>
        <w:rPr>
          <w:rStyle w:val="CommentReference"/>
          <w:rFonts w:asciiTheme="minorHAnsi" w:eastAsiaTheme="minorHAnsi" w:hAnsiTheme="minorHAnsi" w:cstheme="minorBidi"/>
          <w:color w:val="auto"/>
        </w:rPr>
        <w:commentReference w:id="35"/>
      </w:r>
      <w:bookmarkEnd w:id="33"/>
      <w:r w:rsidRPr="00373408">
        <w:t xml:space="preserve"> </w:t>
      </w:r>
    </w:p>
    <w:p w14:paraId="2E2EFA3B" w14:textId="77777777" w:rsidR="006A1E67" w:rsidRDefault="006A1E67" w:rsidP="00EC5B62">
      <w:pPr>
        <w:tabs>
          <w:tab w:val="left" w:pos="1658"/>
        </w:tabs>
        <w:spacing w:before="1"/>
      </w:pPr>
    </w:p>
    <w:p w14:paraId="19C511C6" w14:textId="1740DB6F" w:rsidR="00EC5B62" w:rsidRPr="00373408" w:rsidRDefault="00EC5B62" w:rsidP="00EC5B62">
      <w:pPr>
        <w:tabs>
          <w:tab w:val="left" w:pos="1658"/>
        </w:tabs>
        <w:spacing w:before="1"/>
      </w:pPr>
      <w:r w:rsidRPr="00373408">
        <w:rPr>
          <w:b/>
        </w:rPr>
        <w:t>General Notes</w:t>
      </w:r>
    </w:p>
    <w:p w14:paraId="3847A6C8" w14:textId="77777777" w:rsidR="00EC5B62" w:rsidRPr="00373408" w:rsidRDefault="00EC5B62" w:rsidP="00EC5B62">
      <w:pPr>
        <w:tabs>
          <w:tab w:val="left" w:pos="1658"/>
        </w:tabs>
        <w:spacing w:before="1"/>
      </w:pPr>
      <w:r w:rsidRPr="00373408">
        <w:t>The Jewelry Counter can be renovated in 2 different ways, Jewelry Counter Adjustment and Jewelry Counter Move. Both options require a Queue Line Cutover style night where the register must be moved, set up and tested all in one night. Before moving anything take plenty of photos of where everything is.</w:t>
      </w:r>
    </w:p>
    <w:p w14:paraId="2FD615EF" w14:textId="77777777" w:rsidR="00EC5B62" w:rsidRPr="00373408" w:rsidRDefault="00EC5B62" w:rsidP="00EC5B62">
      <w:pPr>
        <w:tabs>
          <w:tab w:val="left" w:pos="1658"/>
        </w:tabs>
        <w:spacing w:before="1"/>
      </w:pPr>
    </w:p>
    <w:p w14:paraId="43142C0B" w14:textId="77777777" w:rsidR="00EC5B62" w:rsidRPr="00373408" w:rsidRDefault="00EC5B62" w:rsidP="00EC5B62">
      <w:pPr>
        <w:tabs>
          <w:tab w:val="left" w:pos="1658"/>
        </w:tabs>
        <w:spacing w:before="1"/>
        <w:rPr>
          <w:b/>
        </w:rPr>
      </w:pPr>
      <w:r w:rsidRPr="00373408">
        <w:rPr>
          <w:b/>
        </w:rPr>
        <w:t>Jewelry Counter Adjustment</w:t>
      </w:r>
    </w:p>
    <w:p w14:paraId="77EA8101" w14:textId="77777777" w:rsidR="00EC5B62" w:rsidRPr="00373408" w:rsidRDefault="00EC5B62" w:rsidP="00EC5B62">
      <w:pPr>
        <w:tabs>
          <w:tab w:val="left" w:pos="1658"/>
        </w:tabs>
        <w:spacing w:before="1"/>
      </w:pPr>
      <w:r w:rsidRPr="00373408">
        <w:t xml:space="preserve">This option will have the register moved from the center of the jewelry counter onto the outside counter closer to the customers. </w:t>
      </w:r>
    </w:p>
    <w:p w14:paraId="7A63E97D" w14:textId="77777777" w:rsidR="00EC5B62" w:rsidRPr="00373408" w:rsidRDefault="00EC5B62" w:rsidP="00EC5B62">
      <w:pPr>
        <w:tabs>
          <w:tab w:val="left" w:pos="1658"/>
        </w:tabs>
        <w:spacing w:before="1"/>
      </w:pPr>
    </w:p>
    <w:p w14:paraId="6601506D" w14:textId="77777777" w:rsidR="00EC5B62" w:rsidRPr="00373408" w:rsidRDefault="00EC5B62" w:rsidP="00EC5B62">
      <w:pPr>
        <w:tabs>
          <w:tab w:val="left" w:pos="1658"/>
        </w:tabs>
        <w:spacing w:before="1"/>
        <w:rPr>
          <w:b/>
        </w:rPr>
      </w:pPr>
      <w:r w:rsidRPr="00373408">
        <w:rPr>
          <w:b/>
        </w:rPr>
        <w:t>Jewelry Counter Move</w:t>
      </w:r>
    </w:p>
    <w:p w14:paraId="5B7754B7" w14:textId="77777777" w:rsidR="00EC5B62" w:rsidRDefault="00EC5B62" w:rsidP="00EC5B62">
      <w:pPr>
        <w:tabs>
          <w:tab w:val="left" w:pos="1658"/>
        </w:tabs>
        <w:spacing w:before="1"/>
      </w:pPr>
      <w:r w:rsidRPr="00373408">
        <w:t xml:space="preserve">This option will have the entire Jewelry Counter being moved to a new location of the store and have the register set up the same as the Jewelry Counter Adjustment. </w:t>
      </w:r>
    </w:p>
    <w:p w14:paraId="3E3B45EC" w14:textId="77777777" w:rsidR="00EC5B62" w:rsidRDefault="00EC5B62" w:rsidP="00EC5B62">
      <w:pPr>
        <w:tabs>
          <w:tab w:val="left" w:pos="1658"/>
        </w:tabs>
        <w:spacing w:before="1"/>
      </w:pPr>
    </w:p>
    <w:p w14:paraId="39E12864" w14:textId="77777777" w:rsidR="00EC5B62" w:rsidRDefault="00EC5B62" w:rsidP="00EC5B62">
      <w:pPr>
        <w:tabs>
          <w:tab w:val="left" w:pos="1658"/>
        </w:tabs>
        <w:spacing w:before="1"/>
      </w:pPr>
    </w:p>
    <w:p w14:paraId="183957D6" w14:textId="77777777" w:rsidR="00EC5B62" w:rsidRDefault="00EC5B62" w:rsidP="00EC5B62">
      <w:pPr>
        <w:tabs>
          <w:tab w:val="left" w:pos="1658"/>
        </w:tabs>
        <w:spacing w:before="1"/>
      </w:pPr>
    </w:p>
    <w:p w14:paraId="6494A1F8" w14:textId="77777777" w:rsidR="00EC5B62" w:rsidRDefault="00EC5B62" w:rsidP="00EC5B62">
      <w:pPr>
        <w:tabs>
          <w:tab w:val="left" w:pos="1658"/>
        </w:tabs>
        <w:spacing w:before="1"/>
      </w:pPr>
    </w:p>
    <w:p w14:paraId="3D514BFE" w14:textId="77777777" w:rsidR="00EC5B62" w:rsidRDefault="00EC5B62" w:rsidP="00EC5B62">
      <w:pPr>
        <w:tabs>
          <w:tab w:val="left" w:pos="1658"/>
        </w:tabs>
        <w:spacing w:before="1"/>
      </w:pPr>
    </w:p>
    <w:p w14:paraId="2B33FB8D" w14:textId="77777777" w:rsidR="00EC5B62" w:rsidRDefault="00EC5B62" w:rsidP="00EC5B62">
      <w:pPr>
        <w:tabs>
          <w:tab w:val="left" w:pos="1658"/>
        </w:tabs>
        <w:spacing w:before="1"/>
      </w:pPr>
    </w:p>
    <w:p w14:paraId="10DA0FBB" w14:textId="77777777" w:rsidR="00EC5B62" w:rsidRDefault="00EC5B62" w:rsidP="00EC5B62">
      <w:pPr>
        <w:tabs>
          <w:tab w:val="left" w:pos="1658"/>
        </w:tabs>
        <w:spacing w:before="1"/>
      </w:pPr>
    </w:p>
    <w:p w14:paraId="7052AB09" w14:textId="77777777" w:rsidR="00EC5B62" w:rsidRDefault="00EC5B62" w:rsidP="00EC5B62">
      <w:pPr>
        <w:tabs>
          <w:tab w:val="left" w:pos="1658"/>
        </w:tabs>
        <w:spacing w:before="1"/>
      </w:pPr>
    </w:p>
    <w:p w14:paraId="5B5FB1FC" w14:textId="77777777" w:rsidR="00EC5B62" w:rsidRDefault="00EC5B62" w:rsidP="00EC5B62">
      <w:pPr>
        <w:tabs>
          <w:tab w:val="left" w:pos="1658"/>
        </w:tabs>
        <w:spacing w:before="1"/>
      </w:pPr>
    </w:p>
    <w:p w14:paraId="726ACBD5" w14:textId="77777777" w:rsidR="00EC5B62" w:rsidRDefault="00EC5B62" w:rsidP="00EC5B62">
      <w:pPr>
        <w:tabs>
          <w:tab w:val="left" w:pos="1658"/>
        </w:tabs>
        <w:spacing w:before="1"/>
      </w:pPr>
    </w:p>
    <w:p w14:paraId="46FDDFA0" w14:textId="77777777" w:rsidR="00EC5B62" w:rsidRDefault="00EC5B62" w:rsidP="00EC5B62">
      <w:pPr>
        <w:tabs>
          <w:tab w:val="left" w:pos="1658"/>
        </w:tabs>
        <w:spacing w:before="1"/>
      </w:pPr>
    </w:p>
    <w:p w14:paraId="7BCFE868" w14:textId="77777777" w:rsidR="00EC5B62" w:rsidRDefault="00EC5B62" w:rsidP="00EC5B62">
      <w:pPr>
        <w:tabs>
          <w:tab w:val="left" w:pos="1658"/>
        </w:tabs>
        <w:spacing w:before="1"/>
      </w:pPr>
    </w:p>
    <w:p w14:paraId="7E6607CE" w14:textId="77777777" w:rsidR="00EC5B62" w:rsidRDefault="00EC5B62" w:rsidP="00EC5B62">
      <w:pPr>
        <w:tabs>
          <w:tab w:val="left" w:pos="1658"/>
        </w:tabs>
        <w:spacing w:before="1"/>
      </w:pPr>
    </w:p>
    <w:p w14:paraId="487E4672" w14:textId="77777777" w:rsidR="00EC5B62" w:rsidRDefault="00EC5B62" w:rsidP="00EC5B62">
      <w:pPr>
        <w:tabs>
          <w:tab w:val="left" w:pos="1658"/>
        </w:tabs>
        <w:spacing w:before="1"/>
      </w:pPr>
    </w:p>
    <w:p w14:paraId="47B8DBF6" w14:textId="77777777" w:rsidR="00EC5B62" w:rsidRDefault="00EC5B62" w:rsidP="00EC5B62">
      <w:pPr>
        <w:tabs>
          <w:tab w:val="left" w:pos="1658"/>
        </w:tabs>
        <w:spacing w:before="1"/>
      </w:pPr>
    </w:p>
    <w:p w14:paraId="0ECA7247" w14:textId="77777777" w:rsidR="00EC5B62" w:rsidRDefault="00EC5B62" w:rsidP="00EC5B62">
      <w:pPr>
        <w:tabs>
          <w:tab w:val="left" w:pos="1658"/>
        </w:tabs>
        <w:spacing w:before="1"/>
      </w:pPr>
    </w:p>
    <w:p w14:paraId="0DA442B2" w14:textId="77777777" w:rsidR="00EC5B62" w:rsidRDefault="00EC5B62" w:rsidP="00EC5B62">
      <w:pPr>
        <w:tabs>
          <w:tab w:val="left" w:pos="1658"/>
        </w:tabs>
        <w:spacing w:before="1"/>
      </w:pPr>
    </w:p>
    <w:p w14:paraId="089CD0E7" w14:textId="77777777" w:rsidR="00EC5B62" w:rsidRDefault="00EC5B62" w:rsidP="00EC5B62">
      <w:pPr>
        <w:tabs>
          <w:tab w:val="left" w:pos="1658"/>
        </w:tabs>
        <w:spacing w:before="1"/>
      </w:pPr>
    </w:p>
    <w:p w14:paraId="389D4167" w14:textId="77777777" w:rsidR="00EC5B62" w:rsidRDefault="00EC5B62" w:rsidP="00EC5B62">
      <w:pPr>
        <w:tabs>
          <w:tab w:val="left" w:pos="1658"/>
        </w:tabs>
        <w:spacing w:before="1"/>
      </w:pPr>
    </w:p>
    <w:p w14:paraId="2EAEC86F" w14:textId="77777777" w:rsidR="00EC5B62" w:rsidRDefault="00EC5B62" w:rsidP="00EC5B62">
      <w:pPr>
        <w:tabs>
          <w:tab w:val="left" w:pos="1658"/>
        </w:tabs>
        <w:spacing w:before="1"/>
      </w:pPr>
    </w:p>
    <w:p w14:paraId="3CCF5F8B" w14:textId="77777777" w:rsidR="00EC5B62" w:rsidRDefault="00EC5B62" w:rsidP="00EC5B62">
      <w:pPr>
        <w:tabs>
          <w:tab w:val="left" w:pos="1658"/>
        </w:tabs>
        <w:spacing w:before="1"/>
      </w:pPr>
    </w:p>
    <w:p w14:paraId="2FD97083" w14:textId="77777777" w:rsidR="00EC5B62" w:rsidRDefault="00EC5B62" w:rsidP="00EC5B62">
      <w:pPr>
        <w:tabs>
          <w:tab w:val="left" w:pos="1658"/>
        </w:tabs>
        <w:spacing w:before="1"/>
      </w:pPr>
    </w:p>
    <w:p w14:paraId="70477BA2" w14:textId="77777777" w:rsidR="00EC5B62" w:rsidRDefault="00EC5B62" w:rsidP="00EC5B62">
      <w:pPr>
        <w:tabs>
          <w:tab w:val="left" w:pos="1658"/>
        </w:tabs>
        <w:spacing w:before="1"/>
      </w:pPr>
    </w:p>
    <w:p w14:paraId="2FE7AD4E" w14:textId="77777777" w:rsidR="00EC5B62" w:rsidRDefault="00EC5B62" w:rsidP="00EC5B62">
      <w:pPr>
        <w:tabs>
          <w:tab w:val="left" w:pos="1658"/>
        </w:tabs>
        <w:spacing w:before="1"/>
      </w:pPr>
    </w:p>
    <w:p w14:paraId="4F031616" w14:textId="77777777" w:rsidR="00EC5B62" w:rsidRDefault="00EC5B62" w:rsidP="00EC5B62">
      <w:pPr>
        <w:tabs>
          <w:tab w:val="left" w:pos="1658"/>
        </w:tabs>
        <w:spacing w:before="1"/>
      </w:pPr>
    </w:p>
    <w:p w14:paraId="0FB119E0" w14:textId="77777777" w:rsidR="00EC5B62" w:rsidRDefault="00EC5B62" w:rsidP="00EC5B62">
      <w:pPr>
        <w:tabs>
          <w:tab w:val="left" w:pos="1658"/>
        </w:tabs>
        <w:spacing w:before="1"/>
      </w:pPr>
    </w:p>
    <w:p w14:paraId="10903DA4" w14:textId="77777777" w:rsidR="00EC5B62" w:rsidRDefault="00EC5B62" w:rsidP="00EC5B62">
      <w:pPr>
        <w:tabs>
          <w:tab w:val="left" w:pos="1658"/>
        </w:tabs>
        <w:spacing w:before="1"/>
      </w:pPr>
    </w:p>
    <w:p w14:paraId="0010CA69" w14:textId="77777777" w:rsidR="00EC5B62" w:rsidRDefault="00EC5B62" w:rsidP="00EC5B62">
      <w:pPr>
        <w:tabs>
          <w:tab w:val="left" w:pos="1658"/>
        </w:tabs>
        <w:spacing w:before="1"/>
      </w:pPr>
    </w:p>
    <w:p w14:paraId="552F7357" w14:textId="77777777" w:rsidR="00EC5B62" w:rsidRDefault="00EC5B62" w:rsidP="00EC5B62">
      <w:pPr>
        <w:tabs>
          <w:tab w:val="left" w:pos="1658"/>
        </w:tabs>
        <w:spacing w:before="1"/>
      </w:pPr>
    </w:p>
    <w:p w14:paraId="02EC82C1" w14:textId="77777777" w:rsidR="00EC5B62" w:rsidRDefault="00EC5B62" w:rsidP="00EC5B62">
      <w:pPr>
        <w:tabs>
          <w:tab w:val="left" w:pos="1658"/>
        </w:tabs>
        <w:spacing w:before="1"/>
      </w:pPr>
    </w:p>
    <w:p w14:paraId="0AF2F9C5" w14:textId="77777777" w:rsidR="00EC5B62" w:rsidRPr="00373408" w:rsidRDefault="00EC5B62" w:rsidP="00EC5B62">
      <w:pPr>
        <w:tabs>
          <w:tab w:val="left" w:pos="1658"/>
        </w:tabs>
        <w:spacing w:before="1"/>
      </w:pPr>
    </w:p>
    <w:p w14:paraId="61EC8FFA" w14:textId="75CA403E" w:rsidR="00EA1050" w:rsidRPr="00193C73" w:rsidRDefault="00691A8C" w:rsidP="00E76877">
      <w:pPr>
        <w:pStyle w:val="Heading1"/>
      </w:pPr>
      <w:bookmarkStart w:id="36" w:name="_Toc191557460"/>
      <w:r w:rsidRPr="00193C73">
        <w:t>TRIP</w:t>
      </w:r>
      <w:r w:rsidR="00C75B91">
        <w:t>P</w:t>
      </w:r>
      <w:r w:rsidRPr="00193C73">
        <w:t xml:space="preserve"> LITE Power Conditioner &amp; Line Conditioner</w:t>
      </w:r>
      <w:bookmarkEnd w:id="36"/>
      <w:r w:rsidRPr="00193C73">
        <w:t xml:space="preserve"> </w:t>
      </w:r>
    </w:p>
    <w:p w14:paraId="2BB7B02D" w14:textId="424B9E3D" w:rsidR="00EA1050" w:rsidRDefault="00B5653C" w:rsidP="00EA1050">
      <w:pPr>
        <w:widowControl/>
        <w:autoSpaceDE/>
        <w:autoSpaceDN/>
        <w:spacing w:after="160" w:line="278" w:lineRule="auto"/>
        <w:rPr>
          <w:color w:val="FF0000"/>
        </w:rPr>
      </w:pPr>
      <w:r w:rsidRPr="00EA1050">
        <w:rPr>
          <w:color w:val="FF0000"/>
          <w:highlight w:val="yellow"/>
        </w:rPr>
        <w:t>NOTE- Put UPS in bypass mode if Trip</w:t>
      </w:r>
      <w:r w:rsidR="00C75B91">
        <w:rPr>
          <w:color w:val="FF0000"/>
          <w:highlight w:val="yellow"/>
        </w:rPr>
        <w:t>p</w:t>
      </w:r>
      <w:r w:rsidRPr="00EA1050">
        <w:rPr>
          <w:color w:val="FF0000"/>
          <w:highlight w:val="yellow"/>
        </w:rPr>
        <w:t xml:space="preserve"> lite is </w:t>
      </w:r>
      <w:commentRangeStart w:id="37"/>
      <w:r w:rsidRPr="00EA1050">
        <w:rPr>
          <w:color w:val="FF0000"/>
          <w:highlight w:val="yellow"/>
        </w:rPr>
        <w:t>installed</w:t>
      </w:r>
      <w:commentRangeEnd w:id="37"/>
      <w:r w:rsidR="00493FF7">
        <w:rPr>
          <w:rStyle w:val="CommentReference"/>
          <w:rFonts w:asciiTheme="minorHAnsi" w:eastAsiaTheme="minorHAnsi" w:hAnsiTheme="minorHAnsi" w:cstheme="minorBidi"/>
        </w:rPr>
        <w:commentReference w:id="37"/>
      </w:r>
      <w:r w:rsidRPr="00EA1050">
        <w:rPr>
          <w:color w:val="FF0000"/>
          <w:highlight w:val="yellow"/>
        </w:rPr>
        <w:t>.</w:t>
      </w:r>
      <w:r w:rsidRPr="00EA1050">
        <w:rPr>
          <w:color w:val="FF0000"/>
        </w:rPr>
        <w:t xml:space="preserve"> </w:t>
      </w:r>
    </w:p>
    <w:p w14:paraId="13D8EA5F" w14:textId="549E4488" w:rsidR="000E3D6E" w:rsidRPr="0099068C" w:rsidRDefault="000E3D6E" w:rsidP="00EA1050">
      <w:pPr>
        <w:widowControl/>
        <w:autoSpaceDE/>
        <w:autoSpaceDN/>
        <w:spacing w:after="160" w:line="278" w:lineRule="auto"/>
      </w:pPr>
      <w:r w:rsidRPr="0099068C">
        <w:t xml:space="preserve">Please refer to </w:t>
      </w:r>
      <w:hyperlink w:anchor="Bypass" w:history="1">
        <w:r w:rsidRPr="006C1D34">
          <w:rPr>
            <w:rStyle w:val="Hyperlink"/>
          </w:rPr>
          <w:t>appendix</w:t>
        </w:r>
      </w:hyperlink>
      <w:r w:rsidRPr="0099068C">
        <w:t xml:space="preserve"> on how to put UPS in bypass mode depending on the </w:t>
      </w:r>
      <w:r w:rsidR="00F84120" w:rsidRPr="0099068C">
        <w:t>type of UPS battery</w:t>
      </w:r>
      <w:r w:rsidR="00E91106">
        <w:t xml:space="preserve"> at the store</w:t>
      </w:r>
      <w:r w:rsidR="00F84120" w:rsidRPr="0099068C">
        <w:t xml:space="preserve">. </w:t>
      </w:r>
    </w:p>
    <w:p w14:paraId="2252C12F" w14:textId="75116859" w:rsidR="00DA0D26" w:rsidRDefault="00DA0D26" w:rsidP="00EA1050">
      <w:pPr>
        <w:widowControl/>
        <w:autoSpaceDE/>
        <w:autoSpaceDN/>
        <w:spacing w:after="160" w:line="278" w:lineRule="auto"/>
        <w:rPr>
          <w:color w:val="FF0000"/>
        </w:rPr>
      </w:pPr>
      <w:r w:rsidRPr="00A70613">
        <w:rPr>
          <w:color w:val="FF0000"/>
          <w:highlight w:val="yellow"/>
        </w:rPr>
        <w:t xml:space="preserve">Note: *Florida, Alabama, Mississippi, Oregan, PR, Texas, Washington – Keep </w:t>
      </w:r>
      <w:r w:rsidR="004A68EA">
        <w:rPr>
          <w:color w:val="FF0000"/>
          <w:highlight w:val="yellow"/>
        </w:rPr>
        <w:t xml:space="preserve">the </w:t>
      </w:r>
      <w:r w:rsidRPr="00A70613">
        <w:rPr>
          <w:color w:val="FF0000"/>
          <w:highlight w:val="yellow"/>
        </w:rPr>
        <w:t xml:space="preserve">UPS and does not get TRIPP </w:t>
      </w:r>
      <w:r w:rsidR="008F70EE">
        <w:rPr>
          <w:color w:val="FF0000"/>
          <w:highlight w:val="yellow"/>
        </w:rPr>
        <w:t>LITE</w:t>
      </w:r>
      <w:r w:rsidRPr="00A70613">
        <w:rPr>
          <w:color w:val="FF0000"/>
          <w:highlight w:val="yellow"/>
        </w:rPr>
        <w:t xml:space="preserve"> power conditioners. These states will get battery replacements for the UPS*. Every other state will get TRIPP </w:t>
      </w:r>
      <w:r w:rsidR="008F70EE">
        <w:rPr>
          <w:color w:val="FF0000"/>
          <w:highlight w:val="yellow"/>
        </w:rPr>
        <w:t>LITE</w:t>
      </w:r>
      <w:r w:rsidRPr="00A70613">
        <w:rPr>
          <w:color w:val="FF0000"/>
          <w:highlight w:val="yellow"/>
        </w:rPr>
        <w:t xml:space="preserve"> power conditioners and UPS will be placed in bypass mode.</w:t>
      </w:r>
    </w:p>
    <w:p w14:paraId="0C61C216" w14:textId="3CDD7BC6" w:rsidR="000C59CE" w:rsidRPr="00BB1486" w:rsidRDefault="000C59CE" w:rsidP="003B11D0">
      <w:pPr>
        <w:widowControl/>
        <w:autoSpaceDE/>
        <w:autoSpaceDN/>
        <w:spacing w:after="160" w:line="278" w:lineRule="auto"/>
        <w:rPr>
          <w:noProof/>
        </w:rPr>
      </w:pPr>
      <w:r>
        <w:rPr>
          <w:noProof/>
        </w:rPr>
        <w:drawing>
          <wp:inline distT="0" distB="0" distL="0" distR="0" wp14:anchorId="74D4AA77" wp14:editId="3379AB43">
            <wp:extent cx="2187575" cy="2381250"/>
            <wp:effectExtent l="0" t="0" r="3175" b="0"/>
            <wp:docPr id="282" name="Image 282" descr="A close-up of a power strip  Description automatically generated"/>
            <wp:cNvGraphicFramePr/>
            <a:graphic xmlns:a="http://schemas.openxmlformats.org/drawingml/2006/main">
              <a:graphicData uri="http://schemas.openxmlformats.org/drawingml/2006/picture">
                <pic:pic xmlns:pic="http://schemas.openxmlformats.org/drawingml/2006/picture">
                  <pic:nvPicPr>
                    <pic:cNvPr id="282" name="Image 282" descr="A close-up of a power strip  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88002" cy="2381715"/>
                    </a:xfrm>
                    <a:prstGeom prst="rect">
                      <a:avLst/>
                    </a:prstGeom>
                  </pic:spPr>
                </pic:pic>
              </a:graphicData>
            </a:graphic>
          </wp:inline>
        </w:drawing>
      </w:r>
      <w:r>
        <w:rPr>
          <w:noProof/>
        </w:rPr>
        <w:t xml:space="preserve">  </w:t>
      </w:r>
      <w:r w:rsidR="002464F0">
        <w:rPr>
          <w:noProof/>
        </w:rPr>
        <w:drawing>
          <wp:inline distT="0" distB="0" distL="0" distR="0" wp14:anchorId="7D234E62" wp14:editId="4E830EB8">
            <wp:extent cx="1527048" cy="1828800"/>
            <wp:effectExtent l="0" t="0" r="0" b="0"/>
            <wp:docPr id="908851273" name="Picture 1" descr="A white electronic device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51273" name="Picture 1" descr="A white electronic device on a wood surface&#10;&#10;Description automatically generated"/>
                    <pic:cNvPicPr/>
                  </pic:nvPicPr>
                  <pic:blipFill>
                    <a:blip r:embed="rId102"/>
                    <a:stretch>
                      <a:fillRect/>
                    </a:stretch>
                  </pic:blipFill>
                  <pic:spPr>
                    <a:xfrm>
                      <a:off x="0" y="0"/>
                      <a:ext cx="1527048" cy="1828800"/>
                    </a:xfrm>
                    <a:prstGeom prst="rect">
                      <a:avLst/>
                    </a:prstGeom>
                  </pic:spPr>
                </pic:pic>
              </a:graphicData>
            </a:graphic>
          </wp:inline>
        </w:drawing>
      </w:r>
    </w:p>
    <w:p w14:paraId="6C39D1E4" w14:textId="5BBEE5BB" w:rsidR="006A2BB7" w:rsidRDefault="006A2BB7" w:rsidP="006A2BB7">
      <w:pPr>
        <w:widowControl/>
        <w:autoSpaceDE/>
        <w:autoSpaceDN/>
        <w:spacing w:after="160" w:line="278" w:lineRule="auto"/>
        <w:rPr>
          <w:b/>
        </w:rPr>
      </w:pPr>
      <w:r w:rsidRPr="006A2BB7">
        <w:rPr>
          <w:b/>
        </w:rPr>
        <w:t>Rack mount</w:t>
      </w:r>
      <w:r w:rsidR="003B11D0">
        <w:rPr>
          <w:b/>
        </w:rPr>
        <w:t>ed</w:t>
      </w:r>
      <w:r w:rsidRPr="006A2BB7">
        <w:rPr>
          <w:b/>
        </w:rPr>
        <w:t xml:space="preserve"> power conditioner</w:t>
      </w:r>
      <w:r>
        <w:rPr>
          <w:b/>
        </w:rPr>
        <w:t>:</w:t>
      </w:r>
    </w:p>
    <w:p w14:paraId="4E2CA161" w14:textId="77777777" w:rsidR="0011126C" w:rsidRDefault="0011126C" w:rsidP="002551FB">
      <w:pPr>
        <w:pStyle w:val="ListParagraph"/>
        <w:numPr>
          <w:ilvl w:val="0"/>
          <w:numId w:val="42"/>
        </w:numPr>
        <w:adjustRightInd w:val="0"/>
        <w:contextualSpacing w:val="0"/>
      </w:pPr>
      <w:r>
        <w:t>Locate a suitable location to mount the 3U power conditioner.</w:t>
      </w:r>
    </w:p>
    <w:p w14:paraId="0D340205" w14:textId="3D6FFE3C" w:rsidR="001A3E5F" w:rsidRDefault="001A3E5F" w:rsidP="002551FB">
      <w:pPr>
        <w:pStyle w:val="ListParagraph"/>
        <w:numPr>
          <w:ilvl w:val="0"/>
          <w:numId w:val="42"/>
        </w:numPr>
      </w:pPr>
      <w:r w:rsidRPr="001A3E5F">
        <w:t>Install rack mount unit into a non-IG (White) power outlet If possible.</w:t>
      </w:r>
    </w:p>
    <w:p w14:paraId="31FB0391" w14:textId="3149431D" w:rsidR="00077253" w:rsidRPr="00373408" w:rsidRDefault="002464F0" w:rsidP="00BB1486">
      <w:pPr>
        <w:pStyle w:val="ListParagraph"/>
      </w:pPr>
      <w:r>
        <w:rPr>
          <w:noProof/>
        </w:rPr>
        <w:drawing>
          <wp:inline distT="0" distB="0" distL="0" distR="0" wp14:anchorId="299BB18A" wp14:editId="522E1C2F">
            <wp:extent cx="4962525" cy="1687934"/>
            <wp:effectExtent l="0" t="0" r="0" b="7620"/>
            <wp:docPr id="1605547648"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47648" name="Picture 1" descr="A close up of a device&#10;&#10;Description automatically generated"/>
                    <pic:cNvPicPr/>
                  </pic:nvPicPr>
                  <pic:blipFill>
                    <a:blip r:embed="rId103"/>
                    <a:stretch>
                      <a:fillRect/>
                    </a:stretch>
                  </pic:blipFill>
                  <pic:spPr>
                    <a:xfrm>
                      <a:off x="0" y="0"/>
                      <a:ext cx="4972672" cy="1691385"/>
                    </a:xfrm>
                    <a:prstGeom prst="rect">
                      <a:avLst/>
                    </a:prstGeom>
                  </pic:spPr>
                </pic:pic>
              </a:graphicData>
            </a:graphic>
          </wp:inline>
        </w:drawing>
      </w:r>
    </w:p>
    <w:p w14:paraId="658A31E6" w14:textId="77777777" w:rsidR="00077253" w:rsidRPr="00373408" w:rsidRDefault="00077253" w:rsidP="00077253"/>
    <w:p w14:paraId="524FFFB9" w14:textId="6CC80B37" w:rsidR="00077253" w:rsidRDefault="00511D22" w:rsidP="002551FB">
      <w:pPr>
        <w:pStyle w:val="ListParagraph"/>
        <w:numPr>
          <w:ilvl w:val="0"/>
          <w:numId w:val="42"/>
        </w:numPr>
      </w:pPr>
      <w:r w:rsidRPr="00511D22">
        <w:t>Connect rack equipment to the new unit.</w:t>
      </w:r>
    </w:p>
    <w:p w14:paraId="48F6ABEE" w14:textId="77777777" w:rsidR="00EE4F18" w:rsidRDefault="00EE4F18" w:rsidP="002551FB">
      <w:pPr>
        <w:pStyle w:val="ListParagraph"/>
        <w:numPr>
          <w:ilvl w:val="0"/>
          <w:numId w:val="42"/>
        </w:numPr>
        <w:adjustRightInd w:val="0"/>
        <w:contextualSpacing w:val="0"/>
      </w:pPr>
      <w:r>
        <w:t>Power on power conditioner.</w:t>
      </w:r>
    </w:p>
    <w:p w14:paraId="3A2EABEB" w14:textId="77777777" w:rsidR="00EE4F18" w:rsidRDefault="00EE4F18" w:rsidP="002551FB">
      <w:pPr>
        <w:pStyle w:val="ListParagraph"/>
        <w:numPr>
          <w:ilvl w:val="0"/>
          <w:numId w:val="42"/>
        </w:numPr>
        <w:adjustRightInd w:val="0"/>
        <w:contextualSpacing w:val="0"/>
      </w:pPr>
      <w:r>
        <w:t>Confirm all systems equipment powers back on.</w:t>
      </w:r>
    </w:p>
    <w:p w14:paraId="2B0DBC1F" w14:textId="2B8623C6" w:rsidR="00EE4F18" w:rsidRDefault="00EE4F18" w:rsidP="002551FB">
      <w:pPr>
        <w:pStyle w:val="ListParagraph"/>
        <w:numPr>
          <w:ilvl w:val="0"/>
          <w:numId w:val="42"/>
        </w:numPr>
      </w:pPr>
      <w:r>
        <w:t>Perform cable clean up as needed</w:t>
      </w:r>
    </w:p>
    <w:p w14:paraId="7DC89580" w14:textId="77777777" w:rsidR="00796A5D" w:rsidRDefault="00796A5D" w:rsidP="00796A5D"/>
    <w:p w14:paraId="51268AB3" w14:textId="265B3B92" w:rsidR="00796A5D" w:rsidRPr="00796A5D" w:rsidRDefault="00796A5D" w:rsidP="00796A5D">
      <w:pPr>
        <w:rPr>
          <w:b/>
          <w:bCs/>
        </w:rPr>
      </w:pPr>
      <w:r w:rsidRPr="00796A5D">
        <w:rPr>
          <w:b/>
          <w:bCs/>
        </w:rPr>
        <w:t>APC power supply removal</w:t>
      </w:r>
      <w:r>
        <w:rPr>
          <w:b/>
          <w:bCs/>
        </w:rPr>
        <w:t xml:space="preserve">: </w:t>
      </w:r>
    </w:p>
    <w:p w14:paraId="6EE150CE" w14:textId="39FF5DBA" w:rsidR="00077253" w:rsidRDefault="00CF57B7" w:rsidP="00077253">
      <w:pPr>
        <w:rPr>
          <w:color w:val="FF0000"/>
        </w:rPr>
      </w:pPr>
      <w:r w:rsidRPr="00CF57B7">
        <w:rPr>
          <w:color w:val="FF0000"/>
          <w:highlight w:val="yellow"/>
        </w:rPr>
        <w:t>Note: not all stores being visited will have this unit installed</w:t>
      </w:r>
      <w:r>
        <w:rPr>
          <w:color w:val="FF0000"/>
        </w:rPr>
        <w:t xml:space="preserve">. </w:t>
      </w:r>
    </w:p>
    <w:p w14:paraId="79851C4D" w14:textId="076B76A0" w:rsidR="00290B2F" w:rsidRDefault="00290B2F" w:rsidP="002551FB">
      <w:pPr>
        <w:pStyle w:val="ListParagraph"/>
        <w:numPr>
          <w:ilvl w:val="0"/>
          <w:numId w:val="43"/>
        </w:numPr>
        <w:adjustRightInd w:val="0"/>
      </w:pPr>
      <w:r>
        <w:t>Remove 4 screws mounting APC to the rack.</w:t>
      </w:r>
    </w:p>
    <w:p w14:paraId="257642BB" w14:textId="44EACFA9" w:rsidR="009D5419" w:rsidRDefault="009D5419" w:rsidP="009D5419">
      <w:pPr>
        <w:pStyle w:val="ListParagraph"/>
        <w:adjustRightInd w:val="0"/>
      </w:pPr>
      <w:r>
        <w:rPr>
          <w:noProof/>
        </w:rPr>
        <w:drawing>
          <wp:inline distT="0" distB="0" distL="0" distR="0" wp14:anchorId="7F2D4F8F" wp14:editId="08521C49">
            <wp:extent cx="3374136" cy="1828800"/>
            <wp:effectExtent l="0" t="0" r="0" b="0"/>
            <wp:docPr id="225949944" name="Picture 1"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49944" name="Picture 1" descr="A close up of a machine&#10;&#10;Description automatically generated"/>
                    <pic:cNvPicPr/>
                  </pic:nvPicPr>
                  <pic:blipFill>
                    <a:blip r:embed="rId104"/>
                    <a:stretch>
                      <a:fillRect/>
                    </a:stretch>
                  </pic:blipFill>
                  <pic:spPr>
                    <a:xfrm>
                      <a:off x="0" y="0"/>
                      <a:ext cx="3374136" cy="1828800"/>
                    </a:xfrm>
                    <a:prstGeom prst="rect">
                      <a:avLst/>
                    </a:prstGeom>
                  </pic:spPr>
                </pic:pic>
              </a:graphicData>
            </a:graphic>
          </wp:inline>
        </w:drawing>
      </w:r>
    </w:p>
    <w:p w14:paraId="2BE37AAB" w14:textId="77777777" w:rsidR="000A4EC4" w:rsidRDefault="000A4EC4" w:rsidP="002551FB">
      <w:pPr>
        <w:pStyle w:val="ListParagraph"/>
        <w:numPr>
          <w:ilvl w:val="0"/>
          <w:numId w:val="43"/>
        </w:numPr>
        <w:adjustRightInd w:val="0"/>
        <w:contextualSpacing w:val="0"/>
      </w:pPr>
      <w:r>
        <w:t xml:space="preserve">Pull </w:t>
      </w:r>
      <w:proofErr w:type="gramStart"/>
      <w:r>
        <w:t>APC</w:t>
      </w:r>
      <w:proofErr w:type="gramEnd"/>
      <w:r>
        <w:t xml:space="preserve"> out of </w:t>
      </w:r>
      <w:proofErr w:type="gramStart"/>
      <w:r>
        <w:t>rack</w:t>
      </w:r>
      <w:proofErr w:type="gramEnd"/>
      <w:r>
        <w:t xml:space="preserve"> and </w:t>
      </w:r>
      <w:proofErr w:type="gramStart"/>
      <w:r>
        <w:t>place</w:t>
      </w:r>
      <w:proofErr w:type="gramEnd"/>
      <w:r>
        <w:t xml:space="preserve"> in </w:t>
      </w:r>
      <w:proofErr w:type="gramStart"/>
      <w:r>
        <w:t>shipping</w:t>
      </w:r>
      <w:proofErr w:type="gramEnd"/>
      <w:r>
        <w:t xml:space="preserve"> box for return shipping to </w:t>
      </w:r>
      <w:proofErr w:type="gramStart"/>
      <w:r>
        <w:t>depot</w:t>
      </w:r>
      <w:proofErr w:type="gramEnd"/>
      <w:r>
        <w:t>.</w:t>
      </w:r>
    </w:p>
    <w:p w14:paraId="1317BF34" w14:textId="77777777" w:rsidR="00474F5A" w:rsidRDefault="00474F5A" w:rsidP="00474F5A">
      <w:pPr>
        <w:adjustRightInd w:val="0"/>
      </w:pPr>
    </w:p>
    <w:p w14:paraId="254DFCD0" w14:textId="33708E2A" w:rsidR="00290B2F" w:rsidRDefault="00474F5A" w:rsidP="00290B2F">
      <w:pPr>
        <w:rPr>
          <w:b/>
          <w:bCs/>
        </w:rPr>
      </w:pPr>
      <w:r w:rsidRPr="00474F5A">
        <w:rPr>
          <w:b/>
          <w:bCs/>
        </w:rPr>
        <w:t>Installation of register power supply</w:t>
      </w:r>
      <w:r>
        <w:rPr>
          <w:b/>
          <w:bCs/>
        </w:rPr>
        <w:t xml:space="preserve">: </w:t>
      </w:r>
    </w:p>
    <w:p w14:paraId="5E708C70" w14:textId="77777777" w:rsidR="009F146E" w:rsidRPr="009F146E" w:rsidRDefault="009F146E" w:rsidP="002551FB">
      <w:pPr>
        <w:pStyle w:val="ListParagraph"/>
        <w:numPr>
          <w:ilvl w:val="0"/>
          <w:numId w:val="44"/>
        </w:numPr>
      </w:pPr>
      <w:r w:rsidRPr="009F146E">
        <w:t xml:space="preserve">Shut down </w:t>
      </w:r>
      <w:proofErr w:type="gramStart"/>
      <w:r w:rsidRPr="009F146E">
        <w:t>register</w:t>
      </w:r>
      <w:proofErr w:type="gramEnd"/>
      <w:r w:rsidRPr="009F146E">
        <w:t>.</w:t>
      </w:r>
    </w:p>
    <w:p w14:paraId="03AD534E" w14:textId="77777777" w:rsidR="00FC1BB3" w:rsidRPr="00FC1BB3" w:rsidRDefault="00FC1BB3" w:rsidP="002551FB">
      <w:pPr>
        <w:pStyle w:val="ListParagraph"/>
        <w:numPr>
          <w:ilvl w:val="0"/>
          <w:numId w:val="44"/>
        </w:numPr>
      </w:pPr>
      <w:r w:rsidRPr="00FC1BB3">
        <w:t>Remove power cables from IG (Orange) outlet and connect to new power conditioner.</w:t>
      </w:r>
    </w:p>
    <w:p w14:paraId="1A3478D0" w14:textId="77777777" w:rsidR="00754F6E" w:rsidRPr="00754F6E" w:rsidRDefault="00754F6E" w:rsidP="002551FB">
      <w:pPr>
        <w:pStyle w:val="ListParagraph"/>
        <w:numPr>
          <w:ilvl w:val="0"/>
          <w:numId w:val="44"/>
        </w:numPr>
      </w:pPr>
      <w:r w:rsidRPr="00754F6E">
        <w:t xml:space="preserve">Plug </w:t>
      </w:r>
      <w:proofErr w:type="gramStart"/>
      <w:r w:rsidRPr="00754F6E">
        <w:t>new</w:t>
      </w:r>
      <w:proofErr w:type="gramEnd"/>
      <w:r w:rsidRPr="00754F6E">
        <w:t xml:space="preserve"> power conditioner </w:t>
      </w:r>
      <w:proofErr w:type="gramStart"/>
      <w:r w:rsidRPr="00754F6E">
        <w:t>to non</w:t>
      </w:r>
      <w:proofErr w:type="gramEnd"/>
      <w:r w:rsidRPr="00754F6E">
        <w:t xml:space="preserve">-IG (White) outlet and turn on </w:t>
      </w:r>
      <w:proofErr w:type="gramStart"/>
      <w:r w:rsidRPr="00754F6E">
        <w:t>power</w:t>
      </w:r>
      <w:proofErr w:type="gramEnd"/>
      <w:r w:rsidRPr="00754F6E">
        <w:t xml:space="preserve"> conditioner.</w:t>
      </w:r>
    </w:p>
    <w:p w14:paraId="34D2B59C" w14:textId="12EA44D1" w:rsidR="00474F5A" w:rsidRDefault="00ED39A8" w:rsidP="00ED39A8">
      <w:pPr>
        <w:pStyle w:val="ListParagraph"/>
      </w:pPr>
      <w:r>
        <w:rPr>
          <w:noProof/>
        </w:rPr>
        <w:drawing>
          <wp:inline distT="0" distB="0" distL="0" distR="0" wp14:anchorId="405EAFA9" wp14:editId="0B85C6E8">
            <wp:extent cx="1307592" cy="1828800"/>
            <wp:effectExtent l="0" t="0" r="6985" b="0"/>
            <wp:docPr id="833093524" name="Picture 1" descr="A power strip with wires connected to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93524" name="Picture 1" descr="A power strip with wires connected to it&#10;&#10;Description automatically generated with medium confidence"/>
                    <pic:cNvPicPr/>
                  </pic:nvPicPr>
                  <pic:blipFill>
                    <a:blip r:embed="rId105"/>
                    <a:stretch>
                      <a:fillRect/>
                    </a:stretch>
                  </pic:blipFill>
                  <pic:spPr>
                    <a:xfrm>
                      <a:off x="0" y="0"/>
                      <a:ext cx="1307592" cy="1828800"/>
                    </a:xfrm>
                    <a:prstGeom prst="rect">
                      <a:avLst/>
                    </a:prstGeom>
                  </pic:spPr>
                </pic:pic>
              </a:graphicData>
            </a:graphic>
          </wp:inline>
        </w:drawing>
      </w:r>
    </w:p>
    <w:p w14:paraId="25627408" w14:textId="77777777" w:rsidR="00D2685D" w:rsidRDefault="00302A8A" w:rsidP="002551FB">
      <w:pPr>
        <w:pStyle w:val="ListParagraph"/>
        <w:numPr>
          <w:ilvl w:val="0"/>
          <w:numId w:val="44"/>
        </w:numPr>
      </w:pPr>
      <w:r w:rsidRPr="00302A8A">
        <w:t xml:space="preserve">Turn on </w:t>
      </w:r>
      <w:proofErr w:type="gramStart"/>
      <w:r w:rsidRPr="00302A8A">
        <w:t>register</w:t>
      </w:r>
      <w:proofErr w:type="gramEnd"/>
      <w:r w:rsidRPr="00302A8A">
        <w:t xml:space="preserve"> and confirm no errors occur.</w:t>
      </w:r>
    </w:p>
    <w:p w14:paraId="114464A9" w14:textId="18567F95" w:rsidR="00077253" w:rsidRDefault="00D2685D" w:rsidP="00D2685D">
      <w:pPr>
        <w:pStyle w:val="ListParagraph"/>
        <w:rPr>
          <w:color w:val="FF0000"/>
        </w:rPr>
      </w:pPr>
      <w:r w:rsidRPr="00D2685D">
        <w:rPr>
          <w:color w:val="FF0000"/>
          <w:highlight w:val="yellow"/>
        </w:rPr>
        <w:t>Note if the register is an HP Engage Pro turn off printer prior to starting the register.</w:t>
      </w:r>
    </w:p>
    <w:p w14:paraId="16C59C24" w14:textId="77777777" w:rsidR="003826C1" w:rsidRPr="003826C1" w:rsidRDefault="003826C1" w:rsidP="002551FB">
      <w:pPr>
        <w:pStyle w:val="ListParagraph"/>
        <w:numPr>
          <w:ilvl w:val="0"/>
          <w:numId w:val="44"/>
        </w:numPr>
      </w:pPr>
      <w:r w:rsidRPr="003826C1">
        <w:t>Repeat steps 1-4 on all registers in the store.</w:t>
      </w:r>
    </w:p>
    <w:p w14:paraId="37B9E4A4" w14:textId="5015B595" w:rsidR="00D2685D" w:rsidRPr="00D2685D" w:rsidRDefault="00D2685D" w:rsidP="003826C1">
      <w:pPr>
        <w:pStyle w:val="ListParagraph"/>
      </w:pPr>
    </w:p>
    <w:p w14:paraId="2ED7557A" w14:textId="76194314" w:rsidR="005F7E31" w:rsidRPr="00A64219" w:rsidRDefault="005F7E31" w:rsidP="005F7E31">
      <w:r w:rsidRPr="00A64219">
        <w:rPr>
          <w:b/>
        </w:rPr>
        <w:t>Power Conditioner Installation Procedure at System Rack</w:t>
      </w:r>
    </w:p>
    <w:p w14:paraId="45B676D5" w14:textId="77777777" w:rsidR="005F7E31" w:rsidRPr="00A64219" w:rsidRDefault="005F7E31" w:rsidP="002551FB">
      <w:pPr>
        <w:pStyle w:val="ListParagraph"/>
        <w:numPr>
          <w:ilvl w:val="0"/>
          <w:numId w:val="10"/>
        </w:numPr>
        <w:rPr>
          <w:b/>
        </w:rPr>
      </w:pPr>
      <w:r w:rsidRPr="00A64219">
        <w:t>Install the power conditioner on the System Rack &amp; mount to the rack if possible.</w:t>
      </w:r>
    </w:p>
    <w:p w14:paraId="5F399AD7" w14:textId="77777777" w:rsidR="005F7E31" w:rsidRPr="00A64219" w:rsidRDefault="005F7E31" w:rsidP="002551FB">
      <w:pPr>
        <w:pStyle w:val="ListParagraph"/>
        <w:numPr>
          <w:ilvl w:val="0"/>
          <w:numId w:val="10"/>
        </w:numPr>
        <w:rPr>
          <w:b/>
        </w:rPr>
      </w:pPr>
      <w:r w:rsidRPr="00A64219">
        <w:t>Connect the Power Conditioner to a dedicated AC Outlet &amp; power it on.</w:t>
      </w:r>
    </w:p>
    <w:p w14:paraId="54548077" w14:textId="77777777" w:rsidR="00E54E2B" w:rsidRPr="00A64219" w:rsidRDefault="005F7E31" w:rsidP="002551FB">
      <w:pPr>
        <w:pStyle w:val="ListParagraph"/>
        <w:numPr>
          <w:ilvl w:val="0"/>
          <w:numId w:val="10"/>
        </w:numPr>
        <w:rPr>
          <w:b/>
        </w:rPr>
      </w:pPr>
      <w:r w:rsidRPr="00A64219">
        <w:t>Connect the 2 HP Servers to the Power Conditioner (White Outlets)</w:t>
      </w:r>
    </w:p>
    <w:p w14:paraId="0B970627" w14:textId="77777777" w:rsidR="00E54E2B" w:rsidRPr="00A64219" w:rsidRDefault="005F7E31" w:rsidP="002551FB">
      <w:pPr>
        <w:pStyle w:val="ListParagraph"/>
        <w:numPr>
          <w:ilvl w:val="0"/>
          <w:numId w:val="11"/>
        </w:numPr>
        <w:rPr>
          <w:b/>
        </w:rPr>
      </w:pPr>
      <w:r w:rsidRPr="00A64219">
        <w:t>Relocate the Servers 4 power plugs to the Power Conditioner.</w:t>
      </w:r>
    </w:p>
    <w:p w14:paraId="3AF78B99" w14:textId="77777777" w:rsidR="00E54E2B" w:rsidRPr="00A64219" w:rsidRDefault="005F7E31" w:rsidP="002551FB">
      <w:pPr>
        <w:pStyle w:val="ListParagraph"/>
        <w:numPr>
          <w:ilvl w:val="0"/>
          <w:numId w:val="11"/>
        </w:numPr>
        <w:rPr>
          <w:b/>
        </w:rPr>
      </w:pPr>
      <w:r w:rsidRPr="00A64219">
        <w:t>Disconnect 1 Server power cord, connect it to one of the White Outlets on the Power Conditioner &amp; confirm the Server power supply GREEN light come back on.</w:t>
      </w:r>
    </w:p>
    <w:p w14:paraId="38152CEE" w14:textId="2E271725" w:rsidR="00C53932" w:rsidRPr="00723F45" w:rsidRDefault="005F7E31" w:rsidP="002551FB">
      <w:pPr>
        <w:pStyle w:val="ListParagraph"/>
        <w:numPr>
          <w:ilvl w:val="0"/>
          <w:numId w:val="11"/>
        </w:numPr>
        <w:rPr>
          <w:b/>
        </w:rPr>
      </w:pPr>
      <w:r w:rsidRPr="00A64219">
        <w:t>Repeat step 1 for all Server power cord</w:t>
      </w:r>
      <w:r w:rsidR="007711EC" w:rsidRPr="00A64219">
        <w:t xml:space="preserve">s. </w:t>
      </w:r>
    </w:p>
    <w:p w14:paraId="5882C3F2" w14:textId="77777777" w:rsidR="00723F45" w:rsidRDefault="00723F45" w:rsidP="00723F45">
      <w:pPr>
        <w:rPr>
          <w:b/>
        </w:rPr>
      </w:pPr>
    </w:p>
    <w:p w14:paraId="35A94368" w14:textId="77777777" w:rsidR="00723F45" w:rsidRDefault="00723F45" w:rsidP="00723F45">
      <w:pPr>
        <w:rPr>
          <w:b/>
        </w:rPr>
      </w:pPr>
    </w:p>
    <w:p w14:paraId="3E811F47" w14:textId="77777777" w:rsidR="00723F45" w:rsidRDefault="00723F45" w:rsidP="00723F45">
      <w:pPr>
        <w:rPr>
          <w:b/>
        </w:rPr>
      </w:pPr>
    </w:p>
    <w:p w14:paraId="74131FF7" w14:textId="77777777" w:rsidR="00723F45" w:rsidRDefault="00723F45" w:rsidP="00723F45">
      <w:pPr>
        <w:rPr>
          <w:b/>
        </w:rPr>
      </w:pPr>
    </w:p>
    <w:p w14:paraId="4949E0DE" w14:textId="77777777" w:rsidR="00723F45" w:rsidRDefault="00723F45" w:rsidP="00723F45">
      <w:pPr>
        <w:rPr>
          <w:b/>
        </w:rPr>
      </w:pPr>
    </w:p>
    <w:p w14:paraId="16D77E25" w14:textId="0F605970" w:rsidR="00605643" w:rsidRPr="00C53932" w:rsidRDefault="00605643" w:rsidP="00E76877">
      <w:pPr>
        <w:pStyle w:val="Heading1"/>
      </w:pPr>
      <w:bookmarkStart w:id="38" w:name="_Toc191557461"/>
      <w:r w:rsidRPr="00C53932">
        <w:t xml:space="preserve">UPS Battery </w:t>
      </w:r>
      <w:r w:rsidR="00332D22" w:rsidRPr="00C53932">
        <w:t>Upgrade- replacement of existing batteries in</w:t>
      </w:r>
      <w:r w:rsidR="00556F62">
        <w:t xml:space="preserve"> </w:t>
      </w:r>
      <w:r w:rsidR="00332D22" w:rsidRPr="00C53932">
        <w:t>UPS</w:t>
      </w:r>
      <w:bookmarkEnd w:id="38"/>
    </w:p>
    <w:p w14:paraId="70B706D5" w14:textId="112C97B6" w:rsidR="000369AE" w:rsidRDefault="000369AE" w:rsidP="002551FB">
      <w:pPr>
        <w:pStyle w:val="ListParagraph"/>
        <w:numPr>
          <w:ilvl w:val="0"/>
          <w:numId w:val="12"/>
        </w:numPr>
      </w:pPr>
      <w:r>
        <w:t xml:space="preserve">Identify which model of UPS is at the store. </w:t>
      </w:r>
      <w:r w:rsidR="00F5522E">
        <w:t xml:space="preserve">Depending on the model you can find the </w:t>
      </w:r>
      <w:r w:rsidR="00E96569">
        <w:t>battery replacement procedure</w:t>
      </w:r>
      <w:r w:rsidR="00057382">
        <w:t xml:space="preserve"> </w:t>
      </w:r>
      <w:r w:rsidR="000534EF">
        <w:t xml:space="preserve">in </w:t>
      </w:r>
      <w:hyperlink w:anchor="UPS" w:history="1">
        <w:r w:rsidR="000534EF" w:rsidRPr="00A27B91">
          <w:rPr>
            <w:rStyle w:val="Hyperlink"/>
          </w:rPr>
          <w:t>Appendix.</w:t>
        </w:r>
      </w:hyperlink>
      <w:r w:rsidR="000534EF">
        <w:t xml:space="preserve"> </w:t>
      </w:r>
    </w:p>
    <w:p w14:paraId="324954E3" w14:textId="10BBF393" w:rsidR="003825E4" w:rsidRDefault="00662A3E" w:rsidP="00A06F4C">
      <w:pPr>
        <w:pStyle w:val="ListParagraph"/>
      </w:pPr>
      <w:r>
        <w:t>(</w:t>
      </w:r>
      <w:proofErr w:type="spellStart"/>
      <w:r>
        <w:t>Oneac</w:t>
      </w:r>
      <w:proofErr w:type="spellEnd"/>
      <w:r>
        <w:t xml:space="preserve"> SEII, </w:t>
      </w:r>
      <w:r w:rsidR="00F44A28">
        <w:t>GXT</w:t>
      </w:r>
      <w:r>
        <w:t>3, GXT4, GXT5</w:t>
      </w:r>
      <w:r w:rsidR="00A06F4C">
        <w:t xml:space="preserve">) </w:t>
      </w:r>
    </w:p>
    <w:p w14:paraId="30676A74" w14:textId="1316AC13" w:rsidR="00B71CC1" w:rsidRPr="00B71CC1" w:rsidRDefault="00B71CC1" w:rsidP="002551FB">
      <w:pPr>
        <w:pStyle w:val="ListParagraph"/>
        <w:numPr>
          <w:ilvl w:val="0"/>
          <w:numId w:val="12"/>
        </w:numPr>
        <w:rPr>
          <w:sz w:val="24"/>
          <w:szCs w:val="24"/>
        </w:rPr>
      </w:pPr>
      <w:r w:rsidRPr="00B71CC1">
        <w:rPr>
          <w:sz w:val="24"/>
          <w:szCs w:val="24"/>
        </w:rPr>
        <w:t xml:space="preserve">Batteries for the GXT3 &amp;4 are the same and are interchangeable. Batteries for the GXT5 are different and are not interchangeable. </w:t>
      </w:r>
    </w:p>
    <w:p w14:paraId="1C641E65" w14:textId="77777777" w:rsidR="003900E6" w:rsidRPr="00373408" w:rsidRDefault="003900E6" w:rsidP="003900E6">
      <w:pPr>
        <w:tabs>
          <w:tab w:val="left" w:pos="1658"/>
        </w:tabs>
        <w:spacing w:before="1"/>
      </w:pPr>
    </w:p>
    <w:p w14:paraId="60C09FA8" w14:textId="77F91491" w:rsidR="00C22FC4" w:rsidRPr="00373408" w:rsidRDefault="00C22FC4" w:rsidP="003900E6">
      <w:pPr>
        <w:tabs>
          <w:tab w:val="left" w:pos="1658"/>
        </w:tabs>
        <w:spacing w:before="1"/>
      </w:pPr>
    </w:p>
    <w:p w14:paraId="4771DA49" w14:textId="77777777" w:rsidR="003900E6" w:rsidRPr="00373408" w:rsidRDefault="003900E6" w:rsidP="003900E6">
      <w:pPr>
        <w:tabs>
          <w:tab w:val="left" w:pos="1658"/>
        </w:tabs>
        <w:spacing w:before="1"/>
      </w:pPr>
    </w:p>
    <w:p w14:paraId="47BD9F56" w14:textId="77777777" w:rsidR="003900E6" w:rsidRPr="00373408" w:rsidRDefault="003900E6" w:rsidP="003900E6">
      <w:pPr>
        <w:tabs>
          <w:tab w:val="left" w:pos="1658"/>
        </w:tabs>
        <w:spacing w:before="1"/>
      </w:pPr>
    </w:p>
    <w:p w14:paraId="3621954E" w14:textId="7C18253B" w:rsidR="003900E6" w:rsidRPr="00B00892" w:rsidRDefault="003900E6" w:rsidP="003900E6">
      <w:pPr>
        <w:tabs>
          <w:tab w:val="left" w:pos="1658"/>
        </w:tabs>
        <w:spacing w:before="1"/>
      </w:pPr>
    </w:p>
    <w:p w14:paraId="74239E7B" w14:textId="77777777" w:rsidR="008169FC" w:rsidRDefault="003900E6" w:rsidP="002551FB">
      <w:pPr>
        <w:pStyle w:val="ListParagraph"/>
        <w:widowControl/>
        <w:numPr>
          <w:ilvl w:val="0"/>
          <w:numId w:val="6"/>
        </w:numPr>
        <w:autoSpaceDE/>
        <w:autoSpaceDN/>
        <w:spacing w:after="160" w:line="278" w:lineRule="auto"/>
      </w:pPr>
      <w:r w:rsidRPr="00373408">
        <w:br w:type="page"/>
      </w:r>
    </w:p>
    <w:p w14:paraId="7E0C3450" w14:textId="28B59FF8" w:rsidR="008169FC" w:rsidRPr="008169FC" w:rsidRDefault="008169FC" w:rsidP="00E76877">
      <w:pPr>
        <w:pStyle w:val="Heading1"/>
      </w:pPr>
      <w:bookmarkStart w:id="39" w:name="_Toc191557462"/>
      <w:proofErr w:type="gramStart"/>
      <w:r>
        <w:t>Back Office</w:t>
      </w:r>
      <w:proofErr w:type="gramEnd"/>
      <w:r>
        <w:t xml:space="preserve"> System Installation</w:t>
      </w:r>
      <w:bookmarkEnd w:id="39"/>
    </w:p>
    <w:p w14:paraId="0ADD78A4" w14:textId="1A03A78A" w:rsidR="005054B1" w:rsidRPr="007A7B94" w:rsidRDefault="005054B1" w:rsidP="005054B1"/>
    <w:p w14:paraId="0165B3FE" w14:textId="77777777" w:rsidR="001951CF" w:rsidRPr="00373408" w:rsidRDefault="001951CF" w:rsidP="001951CF">
      <w:pPr>
        <w:tabs>
          <w:tab w:val="center" w:pos="3671"/>
        </w:tabs>
      </w:pPr>
      <w:r w:rsidRPr="00373408">
        <w:t>This section will cover:</w:t>
      </w:r>
    </w:p>
    <w:p w14:paraId="72AA03A2" w14:textId="77777777" w:rsidR="001951CF" w:rsidRPr="00373408" w:rsidRDefault="001951CF" w:rsidP="002551FB">
      <w:pPr>
        <w:pStyle w:val="ListParagraph"/>
        <w:numPr>
          <w:ilvl w:val="0"/>
          <w:numId w:val="16"/>
        </w:numPr>
        <w:tabs>
          <w:tab w:val="center" w:pos="3671"/>
        </w:tabs>
      </w:pPr>
      <w:proofErr w:type="gramStart"/>
      <w:r w:rsidRPr="00373408">
        <w:t>Managers</w:t>
      </w:r>
      <w:proofErr w:type="gramEnd"/>
      <w:r w:rsidRPr="00373408">
        <w:t xml:space="preserve"> Office</w:t>
      </w:r>
    </w:p>
    <w:p w14:paraId="4A071867" w14:textId="77777777" w:rsidR="001951CF" w:rsidRPr="00373408" w:rsidRDefault="001951CF" w:rsidP="002551FB">
      <w:pPr>
        <w:pStyle w:val="ListParagraph"/>
        <w:numPr>
          <w:ilvl w:val="0"/>
          <w:numId w:val="16"/>
        </w:numPr>
        <w:tabs>
          <w:tab w:val="center" w:pos="3671"/>
        </w:tabs>
      </w:pPr>
      <w:r w:rsidRPr="00373408">
        <w:t>Assistant Managers Office</w:t>
      </w:r>
    </w:p>
    <w:p w14:paraId="4F919CCC" w14:textId="77777777" w:rsidR="001951CF" w:rsidRPr="00373408" w:rsidRDefault="001951CF" w:rsidP="002551FB">
      <w:pPr>
        <w:pStyle w:val="ListParagraph"/>
        <w:numPr>
          <w:ilvl w:val="0"/>
          <w:numId w:val="16"/>
        </w:numPr>
        <w:tabs>
          <w:tab w:val="center" w:pos="3671"/>
        </w:tabs>
      </w:pPr>
      <w:r w:rsidRPr="00373408">
        <w:t>Cash Office</w:t>
      </w:r>
    </w:p>
    <w:p w14:paraId="27893B22" w14:textId="0429B857" w:rsidR="001951CF" w:rsidRPr="00373408" w:rsidRDefault="001951CF" w:rsidP="002551FB">
      <w:pPr>
        <w:pStyle w:val="ListParagraph"/>
        <w:numPr>
          <w:ilvl w:val="0"/>
          <w:numId w:val="16"/>
        </w:numPr>
        <w:tabs>
          <w:tab w:val="center" w:pos="3671"/>
        </w:tabs>
      </w:pPr>
      <w:r w:rsidRPr="00373408">
        <w:t xml:space="preserve">Staff Lounge </w:t>
      </w:r>
    </w:p>
    <w:p w14:paraId="3738B3D3" w14:textId="77777777" w:rsidR="0072087B" w:rsidRPr="00373408" w:rsidRDefault="0072087B" w:rsidP="0072087B">
      <w:pPr>
        <w:pStyle w:val="ListParagraph"/>
        <w:tabs>
          <w:tab w:val="center" w:pos="3671"/>
        </w:tabs>
      </w:pPr>
    </w:p>
    <w:p w14:paraId="56AE464A" w14:textId="7B7FD32D" w:rsidR="001951CF" w:rsidRPr="00373408" w:rsidRDefault="001951CF" w:rsidP="001951CF">
      <w:pPr>
        <w:tabs>
          <w:tab w:val="center" w:pos="3671"/>
        </w:tabs>
      </w:pPr>
      <w:r w:rsidRPr="00373408">
        <w:t xml:space="preserve">When moving any parts of </w:t>
      </w:r>
      <w:proofErr w:type="gramStart"/>
      <w:r w:rsidRPr="00373408">
        <w:t>the</w:t>
      </w:r>
      <w:proofErr w:type="gramEnd"/>
      <w:r w:rsidRPr="00373408">
        <w:t xml:space="preserve"> please remember to label every part to ensure that nothing gets misplaced. </w:t>
      </w:r>
    </w:p>
    <w:p w14:paraId="58BA40A3" w14:textId="77777777" w:rsidR="0072087B" w:rsidRPr="00373408" w:rsidRDefault="0072087B" w:rsidP="001951CF">
      <w:pPr>
        <w:tabs>
          <w:tab w:val="center" w:pos="3671"/>
        </w:tabs>
      </w:pPr>
    </w:p>
    <w:p w14:paraId="76CB74E6" w14:textId="77777777" w:rsidR="001951CF" w:rsidRPr="00373408" w:rsidRDefault="001951CF" w:rsidP="001951CF">
      <w:pPr>
        <w:tabs>
          <w:tab w:val="center" w:pos="3671"/>
        </w:tabs>
      </w:pPr>
      <w:r w:rsidRPr="00373408">
        <w:t>Step 1: Take a Photo of where everything is as you will be setting up everything the same or extremely similar as it was before.</w:t>
      </w:r>
    </w:p>
    <w:p w14:paraId="76508A98" w14:textId="77777777" w:rsidR="001951CF" w:rsidRPr="00373408" w:rsidRDefault="001951CF" w:rsidP="001951CF">
      <w:pPr>
        <w:tabs>
          <w:tab w:val="center" w:pos="3671"/>
        </w:tabs>
      </w:pPr>
      <w:r w:rsidRPr="00373408">
        <w:t xml:space="preserve">Step 2: Label everything to ensure nothing gets misplaced </w:t>
      </w:r>
    </w:p>
    <w:p w14:paraId="0AE1F0EB" w14:textId="77777777" w:rsidR="001951CF" w:rsidRPr="00373408" w:rsidRDefault="001951CF" w:rsidP="001951CF">
      <w:pPr>
        <w:tabs>
          <w:tab w:val="center" w:pos="3671"/>
        </w:tabs>
      </w:pPr>
      <w:r w:rsidRPr="00373408">
        <w:t>Step 3: Setup cable drops as required in new location</w:t>
      </w:r>
    </w:p>
    <w:p w14:paraId="18E4190D" w14:textId="77777777" w:rsidR="001951CF" w:rsidRPr="00373408" w:rsidRDefault="001951CF" w:rsidP="001951CF">
      <w:pPr>
        <w:tabs>
          <w:tab w:val="center" w:pos="3671"/>
        </w:tabs>
      </w:pPr>
      <w:r w:rsidRPr="00373408">
        <w:t xml:space="preserve">Step 4: Disconnect and move everything to its new location </w:t>
      </w:r>
    </w:p>
    <w:p w14:paraId="283E34B7" w14:textId="01A1CB9D" w:rsidR="00CE0280" w:rsidRPr="00373408" w:rsidRDefault="001951CF" w:rsidP="001951CF">
      <w:pPr>
        <w:tabs>
          <w:tab w:val="center" w:pos="3671"/>
        </w:tabs>
      </w:pPr>
      <w:r w:rsidRPr="00373408">
        <w:t>Step 5: Reassemble and test equipment</w:t>
      </w:r>
    </w:p>
    <w:p w14:paraId="4A7D2828" w14:textId="332AE8F1" w:rsidR="00636432" w:rsidRPr="00373408" w:rsidRDefault="00636432" w:rsidP="00E76877">
      <w:pPr>
        <w:pStyle w:val="Heading1"/>
      </w:pPr>
      <w:bookmarkStart w:id="40" w:name="_Toc184820186"/>
      <w:bookmarkStart w:id="41" w:name="_Toc191557463"/>
      <w:r w:rsidRPr="00373408">
        <w:t>Staff Lounge</w:t>
      </w:r>
      <w:bookmarkEnd w:id="40"/>
      <w:bookmarkEnd w:id="41"/>
      <w:r w:rsidRPr="00373408">
        <w:t xml:space="preserve"> </w:t>
      </w:r>
    </w:p>
    <w:p w14:paraId="69009CC4" w14:textId="77777777" w:rsidR="00024DF3" w:rsidRPr="002519E3" w:rsidRDefault="00024DF3" w:rsidP="00024DF3">
      <w:r>
        <w:t>The staff lounge is not changing with this renovation. But in some renovations, you may be required to move equipment around. This section documents that process.</w:t>
      </w:r>
    </w:p>
    <w:p w14:paraId="578AFB25" w14:textId="3BC98C91" w:rsidR="00024DF3" w:rsidRPr="00CB4E0C" w:rsidRDefault="00024DF3" w:rsidP="006310B9">
      <w:pPr>
        <w:pStyle w:val="Heading2"/>
      </w:pPr>
      <w:bookmarkStart w:id="42" w:name="_Toc467247809"/>
      <w:bookmarkStart w:id="43" w:name="_Toc184820187"/>
      <w:bookmarkStart w:id="44" w:name="_Toc191557464"/>
      <w:r w:rsidRPr="00CB4E0C">
        <w:t>Time Clock Tear Down &amp; Set Up</w:t>
      </w:r>
      <w:bookmarkEnd w:id="42"/>
      <w:bookmarkEnd w:id="43"/>
      <w:bookmarkEnd w:id="44"/>
    </w:p>
    <w:p w14:paraId="17198DF2" w14:textId="09D1A285" w:rsidR="009134AA" w:rsidRDefault="00024DF3" w:rsidP="00024DF3">
      <w:r w:rsidRPr="00763997">
        <w:t>This s</w:t>
      </w:r>
      <w:r>
        <w:t>ection shows how to move the time clock</w:t>
      </w:r>
    </w:p>
    <w:p w14:paraId="77E00BDD" w14:textId="3489DE9A" w:rsidR="00567C06" w:rsidRDefault="00EC6B53" w:rsidP="00024DF3">
      <w:pPr>
        <w:rPr>
          <w:b/>
        </w:rPr>
      </w:pPr>
      <w:r w:rsidRPr="00242859">
        <w:rPr>
          <w:noProof/>
        </w:rPr>
        <w:drawing>
          <wp:inline distT="0" distB="0" distL="0" distR="0" wp14:anchorId="282D8B65" wp14:editId="7649662C">
            <wp:extent cx="2225107" cy="3449096"/>
            <wp:effectExtent l="0" t="0" r="3810" b="0"/>
            <wp:docPr id="479" name="Picture 479" descr="C:\Users\the00099\Documents\Vendor Guide Review\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00099\Documents\Vendor Guide Review\IMG_048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6593" t="20851" r="7574" b="14248"/>
                    <a:stretch/>
                  </pic:blipFill>
                  <pic:spPr bwMode="auto">
                    <a:xfrm>
                      <a:off x="0" y="0"/>
                      <a:ext cx="2227206" cy="3452350"/>
                    </a:xfrm>
                    <a:prstGeom prst="rect">
                      <a:avLst/>
                    </a:prstGeom>
                    <a:noFill/>
                    <a:ln>
                      <a:noFill/>
                    </a:ln>
                    <a:extLst>
                      <a:ext uri="{53640926-AAD7-44D8-BBD7-CCE9431645EC}">
                        <a14:shadowObscured xmlns:a14="http://schemas.microsoft.com/office/drawing/2010/main"/>
                      </a:ext>
                    </a:extLst>
                  </pic:spPr>
                </pic:pic>
              </a:graphicData>
            </a:graphic>
          </wp:inline>
        </w:drawing>
      </w:r>
    </w:p>
    <w:p w14:paraId="2E73ABA5" w14:textId="77777777" w:rsidR="00EC6B53" w:rsidRDefault="00EC6B53" w:rsidP="00024DF3">
      <w:pPr>
        <w:rPr>
          <w:b/>
        </w:rPr>
      </w:pPr>
    </w:p>
    <w:p w14:paraId="74849BD4" w14:textId="77777777" w:rsidR="00B75AC8" w:rsidRDefault="00B75AC8" w:rsidP="002551FB">
      <w:pPr>
        <w:pStyle w:val="ListParagraph"/>
        <w:widowControl/>
        <w:numPr>
          <w:ilvl w:val="0"/>
          <w:numId w:val="18"/>
        </w:numPr>
        <w:autoSpaceDE/>
        <w:autoSpaceDN/>
        <w:spacing w:after="200" w:line="276" w:lineRule="auto"/>
      </w:pPr>
      <w:r>
        <w:t>Disconnect all power cables, network cables and peripherals</w:t>
      </w:r>
    </w:p>
    <w:p w14:paraId="1E5B15DE" w14:textId="77777777" w:rsidR="00B75AC8" w:rsidRDefault="00B75AC8" w:rsidP="002551FB">
      <w:pPr>
        <w:pStyle w:val="ListParagraph"/>
        <w:widowControl/>
        <w:numPr>
          <w:ilvl w:val="0"/>
          <w:numId w:val="18"/>
        </w:numPr>
        <w:autoSpaceDE/>
        <w:autoSpaceDN/>
        <w:spacing w:after="200" w:line="276" w:lineRule="auto"/>
      </w:pPr>
      <w:r>
        <w:t>Detach Thin Client and Monitor from bracket</w:t>
      </w:r>
    </w:p>
    <w:p w14:paraId="7C8E6D07" w14:textId="6EAB2372" w:rsidR="00EC6B53" w:rsidRDefault="000B4CC2" w:rsidP="00024DF3">
      <w:pPr>
        <w:rPr>
          <w:b/>
        </w:rPr>
      </w:pPr>
      <w:r w:rsidRPr="00603B00">
        <w:rPr>
          <w:noProof/>
        </w:rPr>
        <w:drawing>
          <wp:inline distT="0" distB="0" distL="0" distR="0" wp14:anchorId="367BCC3E" wp14:editId="46573BDE">
            <wp:extent cx="1657682" cy="1740636"/>
            <wp:effectExtent l="0" t="0" r="0" b="0"/>
            <wp:docPr id="449" name="Picture 449" descr="C:\Users\ced00069\Desktop\New folder\IMG_20150319_11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ed00069\Desktop\New folder\IMG_20150319_114447.jpg"/>
                    <pic:cNvPicPr>
                      <a:picLocks noChangeAspect="1" noChangeArrowheads="1"/>
                    </pic:cNvPicPr>
                  </pic:nvPicPr>
                  <pic:blipFill rotWithShape="1">
                    <a:blip r:embed="rId107" cstate="email">
                      <a:extLst>
                        <a:ext uri="{28A0092B-C50C-407E-A947-70E740481C1C}">
                          <a14:useLocalDpi xmlns:a14="http://schemas.microsoft.com/office/drawing/2010/main" val="0"/>
                        </a:ext>
                      </a:extLst>
                    </a:blip>
                    <a:srcRect l="2240" t="6246" r="7079"/>
                    <a:stretch/>
                  </pic:blipFill>
                  <pic:spPr bwMode="auto">
                    <a:xfrm>
                      <a:off x="0" y="0"/>
                      <a:ext cx="1660963" cy="1744081"/>
                    </a:xfrm>
                    <a:prstGeom prst="rect">
                      <a:avLst/>
                    </a:prstGeom>
                    <a:noFill/>
                    <a:ln>
                      <a:noFill/>
                    </a:ln>
                    <a:extLst>
                      <a:ext uri="{53640926-AAD7-44D8-BBD7-CCE9431645EC}">
                        <a14:shadowObscured xmlns:a14="http://schemas.microsoft.com/office/drawing/2010/main"/>
                      </a:ext>
                    </a:extLst>
                  </pic:spPr>
                </pic:pic>
              </a:graphicData>
            </a:graphic>
          </wp:inline>
        </w:drawing>
      </w:r>
    </w:p>
    <w:p w14:paraId="44D1F05C" w14:textId="77777777" w:rsidR="00470128" w:rsidRDefault="00470128" w:rsidP="002551FB">
      <w:pPr>
        <w:pStyle w:val="ListParagraph"/>
        <w:widowControl/>
        <w:numPr>
          <w:ilvl w:val="0"/>
          <w:numId w:val="26"/>
        </w:numPr>
        <w:autoSpaceDE/>
        <w:autoSpaceDN/>
        <w:spacing w:after="200" w:line="276" w:lineRule="auto"/>
      </w:pPr>
      <w:r>
        <w:t>Remove screws holding back support from wall</w:t>
      </w:r>
    </w:p>
    <w:p w14:paraId="44FED908" w14:textId="77777777" w:rsidR="00470128" w:rsidRPr="000C419F" w:rsidRDefault="00470128" w:rsidP="00470128">
      <w:pPr>
        <w:ind w:left="360"/>
      </w:pPr>
    </w:p>
    <w:p w14:paraId="7FD8D90D" w14:textId="77777777" w:rsidR="00470128" w:rsidRDefault="00470128" w:rsidP="00470128">
      <w:pPr>
        <w:pStyle w:val="NoSpacing"/>
        <w:jc w:val="center"/>
        <w:rPr>
          <w:noProof/>
          <w:highlight w:val="yellow"/>
        </w:rPr>
      </w:pPr>
    </w:p>
    <w:p w14:paraId="44B43AAA" w14:textId="77777777" w:rsidR="00470128" w:rsidRDefault="00470128" w:rsidP="00470128">
      <w:pPr>
        <w:pStyle w:val="NoSpacing"/>
        <w:rPr>
          <w:b/>
        </w:rPr>
      </w:pPr>
    </w:p>
    <w:p w14:paraId="3D0BBD10" w14:textId="7204FEEA" w:rsidR="00470128" w:rsidRPr="00603B00" w:rsidRDefault="00470128" w:rsidP="00470128">
      <w:pPr>
        <w:pStyle w:val="NoSpacing"/>
        <w:rPr>
          <w:b/>
        </w:rPr>
      </w:pPr>
      <w:r w:rsidRPr="00603B00">
        <w:rPr>
          <w:b/>
        </w:rPr>
        <w:t>Drilling the Back Support</w:t>
      </w:r>
      <w:r w:rsidRPr="00603B00">
        <w:rPr>
          <w:b/>
        </w:rPr>
        <w:br/>
      </w:r>
    </w:p>
    <w:p w14:paraId="0660D3AD" w14:textId="77777777" w:rsidR="00470128" w:rsidRPr="00603B00" w:rsidRDefault="00470128" w:rsidP="002551FB">
      <w:pPr>
        <w:pStyle w:val="NoSpacing"/>
        <w:widowControl/>
        <w:numPr>
          <w:ilvl w:val="0"/>
          <w:numId w:val="21"/>
        </w:numPr>
        <w:autoSpaceDE/>
        <w:autoSpaceDN/>
      </w:pPr>
      <w:r w:rsidRPr="00603B00">
        <w:t>Drill 2 holes at the top of the main support and 2 holes at the bottom with a 7/16th” drill bit (</w:t>
      </w:r>
      <w:r>
        <w:t>just like the pictures above)</w:t>
      </w:r>
    </w:p>
    <w:p w14:paraId="4BA5448D" w14:textId="77777777" w:rsidR="00470128" w:rsidRPr="00603B00" w:rsidRDefault="00470128" w:rsidP="002551FB">
      <w:pPr>
        <w:pStyle w:val="NoSpacing"/>
        <w:widowControl/>
        <w:numPr>
          <w:ilvl w:val="0"/>
          <w:numId w:val="21"/>
        </w:numPr>
        <w:autoSpaceDE/>
        <w:autoSpaceDN/>
      </w:pPr>
      <w:r w:rsidRPr="00603B00">
        <w:t xml:space="preserve">Gently </w:t>
      </w:r>
      <w:r>
        <w:t>twist</w:t>
      </w:r>
      <w:r w:rsidRPr="00603B00">
        <w:t xml:space="preserve"> the screws into the anchor with a screwdriver</w:t>
      </w:r>
      <w:r>
        <w:t xml:space="preserve"> or cautiously with a drill</w:t>
      </w:r>
    </w:p>
    <w:p w14:paraId="1E43B19D" w14:textId="77777777" w:rsidR="00470128" w:rsidRPr="00603B00" w:rsidRDefault="00470128" w:rsidP="002551FB">
      <w:pPr>
        <w:pStyle w:val="NoSpacing"/>
        <w:widowControl/>
        <w:numPr>
          <w:ilvl w:val="0"/>
          <w:numId w:val="21"/>
        </w:numPr>
        <w:autoSpaceDE/>
        <w:autoSpaceDN/>
      </w:pPr>
      <w:r w:rsidRPr="00603B00">
        <w:t>Once fully screwed in, gently unscrew the s</w:t>
      </w:r>
      <w:r>
        <w:t>crews from the anchors entirely</w:t>
      </w:r>
    </w:p>
    <w:p w14:paraId="26018617" w14:textId="77777777" w:rsidR="00470128" w:rsidRPr="00603B00" w:rsidRDefault="00470128" w:rsidP="00470128">
      <w:pPr>
        <w:pStyle w:val="NoSpacing"/>
      </w:pPr>
    </w:p>
    <w:p w14:paraId="2381E0B9" w14:textId="77777777" w:rsidR="00470128" w:rsidRPr="00603B00" w:rsidRDefault="00470128" w:rsidP="00470128">
      <w:pPr>
        <w:pStyle w:val="NoSpacing"/>
        <w:rPr>
          <w:b/>
        </w:rPr>
      </w:pPr>
      <w:r w:rsidRPr="00603B00">
        <w:rPr>
          <w:b/>
        </w:rPr>
        <w:t>Setting it Up</w:t>
      </w:r>
      <w:r w:rsidRPr="00603B00">
        <w:rPr>
          <w:b/>
        </w:rPr>
        <w:br/>
      </w:r>
    </w:p>
    <w:p w14:paraId="4896CDCE" w14:textId="77777777" w:rsidR="00470128" w:rsidRPr="00603B00" w:rsidRDefault="00470128" w:rsidP="002551FB">
      <w:pPr>
        <w:pStyle w:val="NoSpacing"/>
        <w:widowControl/>
        <w:numPr>
          <w:ilvl w:val="0"/>
          <w:numId w:val="22"/>
        </w:numPr>
        <w:autoSpaceDE/>
        <w:autoSpaceDN/>
      </w:pPr>
      <w:r>
        <w:t>Use</w:t>
      </w:r>
      <w:r w:rsidRPr="00603B00">
        <w:t xml:space="preserve"> the screws provided with the bracket</w:t>
      </w:r>
    </w:p>
    <w:p w14:paraId="5C62454E" w14:textId="77777777" w:rsidR="00470128" w:rsidRPr="00603B00" w:rsidRDefault="00470128" w:rsidP="002551FB">
      <w:pPr>
        <w:pStyle w:val="NoSpacing"/>
        <w:widowControl/>
        <w:numPr>
          <w:ilvl w:val="0"/>
          <w:numId w:val="22"/>
        </w:numPr>
        <w:autoSpaceDE/>
        <w:autoSpaceDN/>
      </w:pPr>
      <w:r w:rsidRPr="00603B00">
        <w:t>Connect the keyboard tray to the bottom of the bracket</w:t>
      </w:r>
    </w:p>
    <w:p w14:paraId="4109A9A3" w14:textId="77777777" w:rsidR="00470128" w:rsidRPr="00603B00" w:rsidRDefault="00470128" w:rsidP="002551FB">
      <w:pPr>
        <w:pStyle w:val="NoSpacing"/>
        <w:widowControl/>
        <w:numPr>
          <w:ilvl w:val="0"/>
          <w:numId w:val="22"/>
        </w:numPr>
        <w:autoSpaceDE/>
        <w:autoSpaceDN/>
      </w:pPr>
      <w:r w:rsidRPr="00603B00">
        <w:t>The thin client support in the middle</w:t>
      </w:r>
    </w:p>
    <w:p w14:paraId="2ABDA610" w14:textId="77777777" w:rsidR="00470128" w:rsidRPr="00603B00" w:rsidRDefault="00470128" w:rsidP="002551FB">
      <w:pPr>
        <w:pStyle w:val="NoSpacing"/>
        <w:widowControl/>
        <w:numPr>
          <w:ilvl w:val="0"/>
          <w:numId w:val="22"/>
        </w:numPr>
        <w:autoSpaceDE/>
        <w:autoSpaceDN/>
      </w:pPr>
      <w:r w:rsidRPr="00603B00">
        <w:t xml:space="preserve">The monitor </w:t>
      </w:r>
      <w:proofErr w:type="gramStart"/>
      <w:r w:rsidRPr="00603B00">
        <w:t>support</w:t>
      </w:r>
      <w:proofErr w:type="gramEnd"/>
      <w:r w:rsidRPr="00603B00">
        <w:t xml:space="preserve"> at the top</w:t>
      </w:r>
    </w:p>
    <w:p w14:paraId="4898711B" w14:textId="77777777" w:rsidR="00470128" w:rsidRPr="00603B00" w:rsidRDefault="00470128" w:rsidP="002551FB">
      <w:pPr>
        <w:pStyle w:val="NoSpacing"/>
        <w:widowControl/>
        <w:numPr>
          <w:ilvl w:val="0"/>
          <w:numId w:val="22"/>
        </w:numPr>
        <w:autoSpaceDE/>
        <w:autoSpaceDN/>
      </w:pPr>
      <w:r w:rsidRPr="00603B00">
        <w:t xml:space="preserve">Assemble the pieces together </w:t>
      </w:r>
      <w:r>
        <w:t>just like in the picture below</w:t>
      </w:r>
    </w:p>
    <w:p w14:paraId="1B37E29E" w14:textId="77777777" w:rsidR="00470128" w:rsidRPr="00603B00" w:rsidRDefault="00470128" w:rsidP="00470128">
      <w:pPr>
        <w:rPr>
          <w:rFonts w:eastAsiaTheme="minorEastAsia"/>
        </w:rPr>
      </w:pPr>
    </w:p>
    <w:p w14:paraId="49FD77A7" w14:textId="77777777" w:rsidR="00470128" w:rsidRPr="00603B00" w:rsidRDefault="00470128" w:rsidP="00470128">
      <w:pPr>
        <w:jc w:val="center"/>
        <w:rPr>
          <w:rFonts w:eastAsiaTheme="minorEastAsia"/>
        </w:rPr>
      </w:pPr>
      <w:r w:rsidRPr="00603B00">
        <w:rPr>
          <w:rFonts w:eastAsiaTheme="minorEastAsia"/>
          <w:noProof/>
        </w:rPr>
        <w:drawing>
          <wp:inline distT="0" distB="0" distL="0" distR="0" wp14:anchorId="5F84233A" wp14:editId="6B484AE6">
            <wp:extent cx="1304925" cy="2063343"/>
            <wp:effectExtent l="0" t="0" r="0" b="0"/>
            <wp:docPr id="31" name="Picture 31" descr="C:\Users\ced00069\Desktop\New folder\IMG_20150319_11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ed00069\Desktop\New folder\IMG_20150319_113047.jpg"/>
                    <pic:cNvPicPr>
                      <a:picLocks noChangeAspect="1" noChangeArrowheads="1"/>
                    </pic:cNvPicPr>
                  </pic:nvPicPr>
                  <pic:blipFill rotWithShape="1">
                    <a:blip r:embed="rId108" cstate="email">
                      <a:extLst>
                        <a:ext uri="{28A0092B-C50C-407E-A947-70E740481C1C}">
                          <a14:useLocalDpi xmlns:a14="http://schemas.microsoft.com/office/drawing/2010/main" val="0"/>
                        </a:ext>
                      </a:extLst>
                    </a:blip>
                    <a:srcRect/>
                    <a:stretch/>
                  </pic:blipFill>
                  <pic:spPr bwMode="auto">
                    <a:xfrm>
                      <a:off x="0" y="0"/>
                      <a:ext cx="1306220" cy="2065391"/>
                    </a:xfrm>
                    <a:prstGeom prst="rect">
                      <a:avLst/>
                    </a:prstGeom>
                    <a:noFill/>
                    <a:ln>
                      <a:noFill/>
                    </a:ln>
                    <a:extLst>
                      <a:ext uri="{53640926-AAD7-44D8-BBD7-CCE9431645EC}">
                        <a14:shadowObscured xmlns:a14="http://schemas.microsoft.com/office/drawing/2010/main"/>
                      </a:ext>
                    </a:extLst>
                  </pic:spPr>
                </pic:pic>
              </a:graphicData>
            </a:graphic>
          </wp:inline>
        </w:drawing>
      </w:r>
      <w:r w:rsidRPr="00603B00">
        <w:rPr>
          <w:rFonts w:eastAsiaTheme="minorEastAsia"/>
        </w:rPr>
        <w:t xml:space="preserve">     </w:t>
      </w:r>
      <w:r w:rsidRPr="00603B00">
        <w:rPr>
          <w:rFonts w:eastAsiaTheme="minorEastAsia"/>
          <w:noProof/>
        </w:rPr>
        <w:drawing>
          <wp:inline distT="0" distB="0" distL="0" distR="0" wp14:anchorId="4F6E49CC" wp14:editId="5511F4D8">
            <wp:extent cx="2064774" cy="2064774"/>
            <wp:effectExtent l="0" t="0" r="0" b="0"/>
            <wp:docPr id="448" name="Picture 448" descr="C:\Users\ced00069\Desktop\New folder\IMG_20150319_1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ed00069\Desktop\New folder\IMG_20150319_113015.jpg"/>
                    <pic:cNvPicPr>
                      <a:picLocks noChangeAspect="1" noChangeArrowheads="1"/>
                    </pic:cNvPicPr>
                  </pic:nvPicPr>
                  <pic:blipFill>
                    <a:blip r:embed="rId109" cstate="email">
                      <a:extLst>
                        <a:ext uri="{28A0092B-C50C-407E-A947-70E740481C1C}">
                          <a14:useLocalDpi xmlns:a14="http://schemas.microsoft.com/office/drawing/2010/main" val="0"/>
                        </a:ext>
                      </a:extLst>
                    </a:blip>
                    <a:srcRect/>
                    <a:stretch>
                      <a:fillRect/>
                    </a:stretch>
                  </pic:blipFill>
                  <pic:spPr bwMode="auto">
                    <a:xfrm>
                      <a:off x="0" y="0"/>
                      <a:ext cx="2061517" cy="2061517"/>
                    </a:xfrm>
                    <a:prstGeom prst="rect">
                      <a:avLst/>
                    </a:prstGeom>
                    <a:noFill/>
                    <a:ln>
                      <a:noFill/>
                    </a:ln>
                  </pic:spPr>
                </pic:pic>
              </a:graphicData>
            </a:graphic>
          </wp:inline>
        </w:drawing>
      </w:r>
    </w:p>
    <w:p w14:paraId="1BE41A9C" w14:textId="77777777" w:rsidR="00470128" w:rsidRDefault="00470128" w:rsidP="00470128">
      <w:pPr>
        <w:rPr>
          <w:b/>
        </w:rPr>
      </w:pPr>
    </w:p>
    <w:p w14:paraId="18DD9D74" w14:textId="77777777" w:rsidR="00470128" w:rsidRDefault="00470128" w:rsidP="00470128">
      <w:pPr>
        <w:rPr>
          <w:b/>
        </w:rPr>
      </w:pPr>
    </w:p>
    <w:p w14:paraId="08EE2943" w14:textId="77777777" w:rsidR="00470128" w:rsidRPr="00242859" w:rsidRDefault="00470128" w:rsidP="00470128">
      <w:pPr>
        <w:rPr>
          <w:rFonts w:eastAsiaTheme="minorEastAsia"/>
          <w:b/>
          <w:lang w:eastAsia="ja-JP"/>
        </w:rPr>
      </w:pPr>
      <w:r w:rsidRPr="00603B00">
        <w:rPr>
          <w:b/>
        </w:rPr>
        <w:t>Mounting the Face Plate</w:t>
      </w:r>
    </w:p>
    <w:p w14:paraId="33B192B5" w14:textId="77777777" w:rsidR="00470128" w:rsidRPr="00603B00" w:rsidRDefault="00470128" w:rsidP="002551FB">
      <w:pPr>
        <w:pStyle w:val="NoSpacing"/>
        <w:widowControl/>
        <w:numPr>
          <w:ilvl w:val="0"/>
          <w:numId w:val="20"/>
        </w:numPr>
        <w:autoSpaceDE/>
        <w:autoSpaceDN/>
      </w:pPr>
      <w:r w:rsidRPr="00603B00">
        <w:t>Using the screws and washers, mount the “face plate” to the inner 4 holes of the “back</w:t>
      </w:r>
      <w:r>
        <w:t xml:space="preserve"> plate”</w:t>
      </w:r>
    </w:p>
    <w:p w14:paraId="3E55F967" w14:textId="77777777" w:rsidR="00470128" w:rsidRPr="00603B00" w:rsidRDefault="00470128" w:rsidP="002551FB">
      <w:pPr>
        <w:pStyle w:val="NoSpacing"/>
        <w:widowControl/>
        <w:numPr>
          <w:ilvl w:val="0"/>
          <w:numId w:val="20"/>
        </w:numPr>
        <w:autoSpaceDE/>
        <w:autoSpaceDN/>
      </w:pPr>
      <w:r w:rsidRPr="00603B00">
        <w:t>Mount the assembled pieces to the wall at 5’ AFF</w:t>
      </w:r>
      <w:r>
        <w:t xml:space="preserve"> just like in the picture below</w:t>
      </w:r>
      <w:r w:rsidRPr="00603B00">
        <w:br/>
      </w:r>
    </w:p>
    <w:p w14:paraId="034DC17C" w14:textId="77777777" w:rsidR="00470128" w:rsidRPr="00603B00" w:rsidRDefault="00470128" w:rsidP="00470128">
      <w:pPr>
        <w:pStyle w:val="NoSpacing"/>
        <w:jc w:val="center"/>
      </w:pPr>
      <w:r w:rsidRPr="00603B00">
        <w:rPr>
          <w:noProof/>
        </w:rPr>
        <w:drawing>
          <wp:inline distT="0" distB="0" distL="0" distR="0" wp14:anchorId="2CEAE53A" wp14:editId="4A68A4FB">
            <wp:extent cx="1657682" cy="1740636"/>
            <wp:effectExtent l="0" t="0" r="0" b="0"/>
            <wp:docPr id="1663924534" name="Picture 1663924534" descr="C:\Users\ced00069\Desktop\New folder\IMG_20150319_11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ed00069\Desktop\New folder\IMG_20150319_114447.jpg"/>
                    <pic:cNvPicPr>
                      <a:picLocks noChangeAspect="1" noChangeArrowheads="1"/>
                    </pic:cNvPicPr>
                  </pic:nvPicPr>
                  <pic:blipFill rotWithShape="1">
                    <a:blip r:embed="rId107" cstate="email">
                      <a:extLst>
                        <a:ext uri="{28A0092B-C50C-407E-A947-70E740481C1C}">
                          <a14:useLocalDpi xmlns:a14="http://schemas.microsoft.com/office/drawing/2010/main" val="0"/>
                        </a:ext>
                      </a:extLst>
                    </a:blip>
                    <a:srcRect l="2240" t="6246" r="7079"/>
                    <a:stretch/>
                  </pic:blipFill>
                  <pic:spPr bwMode="auto">
                    <a:xfrm>
                      <a:off x="0" y="0"/>
                      <a:ext cx="1660963" cy="1744081"/>
                    </a:xfrm>
                    <a:prstGeom prst="rect">
                      <a:avLst/>
                    </a:prstGeom>
                    <a:noFill/>
                    <a:ln>
                      <a:noFill/>
                    </a:ln>
                    <a:extLst>
                      <a:ext uri="{53640926-AAD7-44D8-BBD7-CCE9431645EC}">
                        <a14:shadowObscured xmlns:a14="http://schemas.microsoft.com/office/drawing/2010/main"/>
                      </a:ext>
                    </a:extLst>
                  </pic:spPr>
                </pic:pic>
              </a:graphicData>
            </a:graphic>
          </wp:inline>
        </w:drawing>
      </w:r>
    </w:p>
    <w:p w14:paraId="59045616" w14:textId="77777777" w:rsidR="00470128" w:rsidRPr="00603B00" w:rsidRDefault="00470128" w:rsidP="00470128">
      <w:pPr>
        <w:pStyle w:val="NoSpacing"/>
      </w:pPr>
    </w:p>
    <w:p w14:paraId="166771FF" w14:textId="77777777" w:rsidR="00470128" w:rsidRPr="00603B00" w:rsidRDefault="00470128" w:rsidP="002551FB">
      <w:pPr>
        <w:pStyle w:val="NoSpacing"/>
        <w:widowControl/>
        <w:numPr>
          <w:ilvl w:val="0"/>
          <w:numId w:val="23"/>
        </w:numPr>
        <w:autoSpaceDE/>
        <w:autoSpaceDN/>
      </w:pPr>
      <w:bookmarkStart w:id="45" w:name="_Toc251164577"/>
      <w:r>
        <w:t>Unpack the HP Thin Client</w:t>
      </w:r>
    </w:p>
    <w:p w14:paraId="198D129D" w14:textId="77777777" w:rsidR="00470128" w:rsidRPr="00603B00" w:rsidRDefault="00470128" w:rsidP="002551FB">
      <w:pPr>
        <w:pStyle w:val="NoSpacing"/>
        <w:widowControl/>
        <w:numPr>
          <w:ilvl w:val="0"/>
          <w:numId w:val="23"/>
        </w:numPr>
        <w:autoSpaceDE/>
        <w:autoSpaceDN/>
      </w:pPr>
      <w:r w:rsidRPr="00603B00">
        <w:t xml:space="preserve">Attach </w:t>
      </w:r>
      <w:r>
        <w:t>the Thin Client on the bracket</w:t>
      </w:r>
    </w:p>
    <w:p w14:paraId="540FD5BE" w14:textId="77777777" w:rsidR="00470128" w:rsidRPr="00603B00" w:rsidRDefault="00470128" w:rsidP="002551FB">
      <w:pPr>
        <w:pStyle w:val="NoSpacing"/>
        <w:widowControl/>
        <w:numPr>
          <w:ilvl w:val="0"/>
          <w:numId w:val="23"/>
        </w:numPr>
        <w:autoSpaceDE/>
        <w:autoSpaceDN/>
      </w:pPr>
      <w:r>
        <w:t>Connect all p</w:t>
      </w:r>
      <w:r w:rsidRPr="00603B00">
        <w:t>ower cables.</w:t>
      </w:r>
      <w:r w:rsidRPr="00603B00">
        <w:br/>
      </w:r>
      <w:r w:rsidRPr="0055451C">
        <w:rPr>
          <w:i/>
        </w:rPr>
        <w:t>NOTE: Asset tag must be visible.</w:t>
      </w:r>
    </w:p>
    <w:p w14:paraId="3A4AB195" w14:textId="77777777" w:rsidR="00470128" w:rsidRPr="00603B00" w:rsidRDefault="00470128" w:rsidP="00470128">
      <w:pPr>
        <w:pStyle w:val="NoSpacing"/>
      </w:pPr>
    </w:p>
    <w:p w14:paraId="27A8D163" w14:textId="307C6813" w:rsidR="00470128" w:rsidRPr="00603B00" w:rsidRDefault="00470128" w:rsidP="00470128">
      <w:pPr>
        <w:pStyle w:val="NoSpacing"/>
        <w:rPr>
          <w:b/>
        </w:rPr>
      </w:pPr>
      <w:r w:rsidRPr="00603B00">
        <w:rPr>
          <w:b/>
        </w:rPr>
        <w:t xml:space="preserve">Install </w:t>
      </w:r>
      <w:bookmarkEnd w:id="45"/>
      <w:r w:rsidR="001F3EE0">
        <w:rPr>
          <w:b/>
        </w:rPr>
        <w:t>Monitor</w:t>
      </w:r>
    </w:p>
    <w:p w14:paraId="12759CA8" w14:textId="77777777" w:rsidR="00470128" w:rsidRPr="00603B00" w:rsidRDefault="00470128" w:rsidP="002551FB">
      <w:pPr>
        <w:pStyle w:val="NoSpacing"/>
        <w:widowControl/>
        <w:numPr>
          <w:ilvl w:val="0"/>
          <w:numId w:val="19"/>
        </w:numPr>
        <w:autoSpaceDE/>
        <w:autoSpaceDN/>
      </w:pPr>
      <w:r>
        <w:t>Remove the stand from the monitor</w:t>
      </w:r>
    </w:p>
    <w:p w14:paraId="45079CC4" w14:textId="77777777" w:rsidR="00470128" w:rsidRPr="00603B00" w:rsidRDefault="00470128" w:rsidP="002551FB">
      <w:pPr>
        <w:pStyle w:val="NoSpacing"/>
        <w:widowControl/>
        <w:numPr>
          <w:ilvl w:val="0"/>
          <w:numId w:val="19"/>
        </w:numPr>
        <w:autoSpaceDE/>
        <w:autoSpaceDN/>
      </w:pPr>
      <w:r w:rsidRPr="00603B00">
        <w:t>Mount the equipment holster from the top of the bracket to</w:t>
      </w:r>
      <w:r>
        <w:t xml:space="preserve"> the back of the 17” HP Monitor</w:t>
      </w:r>
    </w:p>
    <w:p w14:paraId="5015ECD6" w14:textId="77777777" w:rsidR="00470128" w:rsidRPr="00603B00" w:rsidRDefault="00470128" w:rsidP="002551FB">
      <w:pPr>
        <w:pStyle w:val="NoSpacing"/>
        <w:widowControl/>
        <w:numPr>
          <w:ilvl w:val="0"/>
          <w:numId w:val="19"/>
        </w:numPr>
        <w:autoSpaceDE/>
        <w:autoSpaceDN/>
      </w:pPr>
      <w:r w:rsidRPr="00603B00">
        <w:t>Reattach the monitor to the top of the bracket; the monitor’s height should be set to</w:t>
      </w:r>
      <w:bookmarkStart w:id="46" w:name="_Toc251164579"/>
      <w:r>
        <w:t xml:space="preserve"> the highest possible setting</w:t>
      </w:r>
    </w:p>
    <w:bookmarkEnd w:id="46"/>
    <w:p w14:paraId="742B9B37" w14:textId="77777777" w:rsidR="00470128" w:rsidRPr="00603B00" w:rsidRDefault="00470128" w:rsidP="002551FB">
      <w:pPr>
        <w:pStyle w:val="NoSpacing"/>
        <w:widowControl/>
        <w:numPr>
          <w:ilvl w:val="0"/>
          <w:numId w:val="19"/>
        </w:numPr>
        <w:autoSpaceDE/>
        <w:autoSpaceDN/>
      </w:pPr>
      <w:r>
        <w:t>Connect the keyboard, mouse, monitor, power and n</w:t>
      </w:r>
      <w:r w:rsidRPr="00603B00">
        <w:t>etwork cables</w:t>
      </w:r>
      <w:r>
        <w:t xml:space="preserve"> to the back of the Thin Client</w:t>
      </w:r>
    </w:p>
    <w:p w14:paraId="47EE8624" w14:textId="77777777" w:rsidR="00470128" w:rsidRPr="00603B00" w:rsidRDefault="00470128" w:rsidP="00470128">
      <w:pPr>
        <w:pStyle w:val="NoSpacing"/>
        <w:ind w:left="720"/>
      </w:pPr>
    </w:p>
    <w:p w14:paraId="249CE1FB" w14:textId="77777777" w:rsidR="00470128" w:rsidRDefault="00470128" w:rsidP="00470128">
      <w:pPr>
        <w:pStyle w:val="NoSpacing"/>
        <w:jc w:val="center"/>
        <w:rPr>
          <w:noProof/>
          <w:highlight w:val="yellow"/>
        </w:rPr>
      </w:pPr>
    </w:p>
    <w:p w14:paraId="319617ED" w14:textId="4E3AFDF8" w:rsidR="00470128" w:rsidRDefault="00E11FD4" w:rsidP="00470128">
      <w:pPr>
        <w:pStyle w:val="NoSpacing"/>
        <w:jc w:val="center"/>
        <w:rPr>
          <w:noProof/>
          <w:highlight w:val="yellow"/>
        </w:rPr>
      </w:pPr>
      <w:r>
        <w:rPr>
          <w:noProof/>
        </w:rPr>
        <mc:AlternateContent>
          <mc:Choice Requires="wps">
            <w:drawing>
              <wp:anchor distT="0" distB="0" distL="114300" distR="114300" simplePos="0" relativeHeight="251658299" behindDoc="0" locked="0" layoutInCell="1" allowOverlap="1" wp14:anchorId="78DA111A" wp14:editId="1BA6735A">
                <wp:simplePos x="0" y="0"/>
                <wp:positionH relativeFrom="column">
                  <wp:posOffset>1469390</wp:posOffset>
                </wp:positionH>
                <wp:positionV relativeFrom="paragraph">
                  <wp:posOffset>619760</wp:posOffset>
                </wp:positionV>
                <wp:extent cx="375781" cy="695195"/>
                <wp:effectExtent l="0" t="0" r="24765" b="29210"/>
                <wp:wrapNone/>
                <wp:docPr id="16" name="Straight Connector 16"/>
                <wp:cNvGraphicFramePr/>
                <a:graphic xmlns:a="http://schemas.openxmlformats.org/drawingml/2006/main">
                  <a:graphicData uri="http://schemas.microsoft.com/office/word/2010/wordprocessingShape">
                    <wps:wsp>
                      <wps:cNvCnPr/>
                      <wps:spPr>
                        <a:xfrm>
                          <a:off x="0" y="0"/>
                          <a:ext cx="375781" cy="69519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6935B62">
              <v:line id="Straight Connector 16" style="position:absolute;z-index:2516583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2pt" from="115.7pt,48.8pt" to="145.3pt,103.55pt" w14:anchorId="4CCF5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">
                <v:stroke joinstyle="miter"/>
              </v:line>
            </w:pict>
          </mc:Fallback>
        </mc:AlternateContent>
      </w:r>
      <w:r w:rsidR="00470128">
        <w:rPr>
          <w:noProof/>
        </w:rPr>
        <mc:AlternateContent>
          <mc:Choice Requires="wps">
            <w:drawing>
              <wp:anchor distT="0" distB="0" distL="114300" distR="114300" simplePos="0" relativeHeight="251658300" behindDoc="0" locked="0" layoutInCell="1" allowOverlap="1" wp14:anchorId="2B8E12E4" wp14:editId="3D7B46BD">
                <wp:simplePos x="0" y="0"/>
                <wp:positionH relativeFrom="column">
                  <wp:posOffset>1512570</wp:posOffset>
                </wp:positionH>
                <wp:positionV relativeFrom="paragraph">
                  <wp:posOffset>619760</wp:posOffset>
                </wp:positionV>
                <wp:extent cx="300120" cy="694690"/>
                <wp:effectExtent l="0" t="0" r="24130" b="29210"/>
                <wp:wrapNone/>
                <wp:docPr id="89" name="Straight Connector 89"/>
                <wp:cNvGraphicFramePr/>
                <a:graphic xmlns:a="http://schemas.openxmlformats.org/drawingml/2006/main">
                  <a:graphicData uri="http://schemas.microsoft.com/office/word/2010/wordprocessingShape">
                    <wps:wsp>
                      <wps:cNvCnPr/>
                      <wps:spPr>
                        <a:xfrm flipH="1">
                          <a:off x="0" y="0"/>
                          <a:ext cx="300120" cy="69469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131C8A">
              <v:line id="Straight Connector 89" style="position:absolute;flip:x;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from="119.1pt,48.8pt" to="142.75pt,103.5pt" w14:anchorId="04467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">
                <v:stroke joinstyle="miter"/>
              </v:line>
            </w:pict>
          </mc:Fallback>
        </mc:AlternateContent>
      </w:r>
      <w:r w:rsidR="00470128" w:rsidRPr="003E4EFE">
        <w:rPr>
          <w:noProof/>
        </w:rPr>
        <w:drawing>
          <wp:inline distT="0" distB="0" distL="0" distR="0" wp14:anchorId="01730E6B" wp14:editId="35FCE29B">
            <wp:extent cx="1937385" cy="3441171"/>
            <wp:effectExtent l="0" t="0" r="5715" b="6985"/>
            <wp:docPr id="88" name="Picture 88" descr="S:\StorSys\~ Implementation\FY17\New Stores and Relocations\462 Tsawwassen\TJXC Store Visit 10-03-16\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torSys\~ Implementation\FY17\New Stores and Relocations\462 Tsawwassen\TJXC Store Visit 10-03-16\IMG_0443.JPG"/>
                    <pic:cNvPicPr>
                      <a:picLocks noChangeAspect="1" noChangeArrowheads="1"/>
                    </pic:cNvPicPr>
                  </pic:nvPicPr>
                  <pic:blipFill rotWithShape="1">
                    <a:blip r:embed="rId110" cstate="print">
                      <a:extLst>
                        <a:ext uri="{BEBA8EAE-BF5A-486C-A8C5-ECC9F3942E4B}">
                          <a14:imgProps xmlns:a14="http://schemas.microsoft.com/office/drawing/2010/main">
                            <a14:imgLayer r:embed="rId111">
                              <a14:imgEffect>
                                <a14:brightnessContrast bright="40000"/>
                              </a14:imgEffect>
                            </a14:imgLayer>
                          </a14:imgProps>
                        </a:ext>
                        <a:ext uri="{28A0092B-C50C-407E-A947-70E740481C1C}">
                          <a14:useLocalDpi xmlns:a14="http://schemas.microsoft.com/office/drawing/2010/main" val="0"/>
                        </a:ext>
                      </a:extLst>
                    </a:blip>
                    <a:srcRect l="22045" t="11113" r="11238"/>
                    <a:stretch/>
                  </pic:blipFill>
                  <pic:spPr bwMode="auto">
                    <a:xfrm>
                      <a:off x="0" y="0"/>
                      <a:ext cx="1938041" cy="3442337"/>
                    </a:xfrm>
                    <a:prstGeom prst="rect">
                      <a:avLst/>
                    </a:prstGeom>
                    <a:noFill/>
                    <a:ln>
                      <a:noFill/>
                    </a:ln>
                    <a:extLst>
                      <a:ext uri="{53640926-AAD7-44D8-BBD7-CCE9431645EC}">
                        <a14:shadowObscured xmlns:a14="http://schemas.microsoft.com/office/drawing/2010/main"/>
                      </a:ext>
                    </a:extLst>
                  </pic:spPr>
                </pic:pic>
              </a:graphicData>
            </a:graphic>
          </wp:inline>
        </w:drawing>
      </w:r>
      <w:r w:rsidR="00470128" w:rsidRPr="00242859">
        <w:rPr>
          <w:noProof/>
        </w:rPr>
        <w:drawing>
          <wp:inline distT="0" distB="0" distL="0" distR="0" wp14:anchorId="418E35F1" wp14:editId="07B8377F">
            <wp:extent cx="2225107" cy="3449096"/>
            <wp:effectExtent l="0" t="0" r="3810" b="0"/>
            <wp:docPr id="35612755" name="Picture 35612755" descr="C:\Users\the00099\Documents\Vendor Guide Review\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00099\Documents\Vendor Guide Review\IMG_048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6593" t="20851" r="7574" b="14248"/>
                    <a:stretch/>
                  </pic:blipFill>
                  <pic:spPr bwMode="auto">
                    <a:xfrm>
                      <a:off x="0" y="0"/>
                      <a:ext cx="2227206" cy="3452350"/>
                    </a:xfrm>
                    <a:prstGeom prst="rect">
                      <a:avLst/>
                    </a:prstGeom>
                    <a:noFill/>
                    <a:ln>
                      <a:noFill/>
                    </a:ln>
                    <a:extLst>
                      <a:ext uri="{53640926-AAD7-44D8-BBD7-CCE9431645EC}">
                        <a14:shadowObscured xmlns:a14="http://schemas.microsoft.com/office/drawing/2010/main"/>
                      </a:ext>
                    </a:extLst>
                  </pic:spPr>
                </pic:pic>
              </a:graphicData>
            </a:graphic>
          </wp:inline>
        </w:drawing>
      </w:r>
    </w:p>
    <w:p w14:paraId="6620AC59" w14:textId="77777777" w:rsidR="00470128" w:rsidRDefault="00470128" w:rsidP="00470128">
      <w:pPr>
        <w:pStyle w:val="NoSpacing"/>
        <w:rPr>
          <w:noProof/>
          <w:highlight w:val="yellow"/>
        </w:rPr>
      </w:pPr>
    </w:p>
    <w:p w14:paraId="0E80B697" w14:textId="77777777" w:rsidR="00470128" w:rsidRDefault="00470128" w:rsidP="00470128">
      <w:pPr>
        <w:pStyle w:val="NoSpacing"/>
      </w:pPr>
    </w:p>
    <w:p w14:paraId="7AE973AD" w14:textId="77777777" w:rsidR="00470128" w:rsidRPr="00603B00" w:rsidRDefault="00470128" w:rsidP="00470128">
      <w:pPr>
        <w:pStyle w:val="NoSpacing"/>
      </w:pPr>
      <w:r>
        <w:tab/>
        <w:t xml:space="preserve">*Please note that the phone should not be placed beside </w:t>
      </w:r>
      <w:proofErr w:type="gramStart"/>
      <w:r>
        <w:t>time</w:t>
      </w:r>
      <w:proofErr w:type="gramEnd"/>
      <w:r>
        <w:t xml:space="preserve"> clock as per </w:t>
      </w:r>
      <w:proofErr w:type="gramStart"/>
      <w:r>
        <w:t>first</w:t>
      </w:r>
      <w:proofErr w:type="gramEnd"/>
      <w:r>
        <w:t xml:space="preserve"> image. *</w:t>
      </w:r>
    </w:p>
    <w:p w14:paraId="67E684A4" w14:textId="77777777" w:rsidR="00470128" w:rsidRDefault="00470128" w:rsidP="00470128">
      <w:pPr>
        <w:pStyle w:val="NoSpacing"/>
      </w:pPr>
    </w:p>
    <w:p w14:paraId="117B82EA" w14:textId="77777777" w:rsidR="00470128" w:rsidRPr="00603B00" w:rsidRDefault="00470128" w:rsidP="002551FB">
      <w:pPr>
        <w:pStyle w:val="NoSpacing"/>
        <w:widowControl/>
        <w:numPr>
          <w:ilvl w:val="0"/>
          <w:numId w:val="24"/>
        </w:numPr>
        <w:autoSpaceDE/>
        <w:autoSpaceDN/>
      </w:pPr>
      <w:r w:rsidRPr="00603B00">
        <w:t>The installed equipment sho</w:t>
      </w:r>
      <w:r>
        <w:t>uld look like the picture above</w:t>
      </w:r>
    </w:p>
    <w:p w14:paraId="4A59FDBC" w14:textId="77777777" w:rsidR="00470128" w:rsidRPr="00603B00" w:rsidRDefault="00470128" w:rsidP="002551FB">
      <w:pPr>
        <w:pStyle w:val="NoSpacing"/>
        <w:widowControl/>
        <w:numPr>
          <w:ilvl w:val="0"/>
          <w:numId w:val="24"/>
        </w:numPr>
        <w:autoSpaceDE/>
        <w:autoSpaceDN/>
      </w:pPr>
      <w:r w:rsidRPr="00603B00">
        <w:t>If there are power outlets available, plug the equip</w:t>
      </w:r>
      <w:r>
        <w:t xml:space="preserve">ment in but do not turn </w:t>
      </w:r>
      <w:proofErr w:type="gramStart"/>
      <w:r>
        <w:t>them</w:t>
      </w:r>
      <w:proofErr w:type="gramEnd"/>
      <w:r>
        <w:t xml:space="preserve"> on</w:t>
      </w:r>
    </w:p>
    <w:p w14:paraId="7967EE02" w14:textId="77777777" w:rsidR="00470128" w:rsidRPr="00603B00" w:rsidRDefault="00470128" w:rsidP="002551FB">
      <w:pPr>
        <w:pStyle w:val="NoSpacing"/>
        <w:widowControl/>
        <w:numPr>
          <w:ilvl w:val="0"/>
          <w:numId w:val="24"/>
        </w:numPr>
        <w:autoSpaceDE/>
        <w:autoSpaceDN/>
      </w:pPr>
      <w:r w:rsidRPr="00603B00">
        <w:t xml:space="preserve">If there are no power outlets, be sure to make </w:t>
      </w:r>
      <w:r>
        <w:t>a note of this in the checklist</w:t>
      </w:r>
    </w:p>
    <w:p w14:paraId="2322C554" w14:textId="77777777" w:rsidR="00470128" w:rsidRDefault="00470128" w:rsidP="00470128">
      <w:pPr>
        <w:pStyle w:val="NoSpacing"/>
        <w:rPr>
          <w:b/>
        </w:rPr>
      </w:pPr>
    </w:p>
    <w:p w14:paraId="07F8F213" w14:textId="77777777" w:rsidR="00470128" w:rsidRPr="00603B00" w:rsidRDefault="00470128" w:rsidP="00470128">
      <w:pPr>
        <w:pStyle w:val="NoSpacing"/>
        <w:rPr>
          <w:b/>
        </w:rPr>
      </w:pPr>
      <w:r w:rsidRPr="00603B00">
        <w:rPr>
          <w:b/>
        </w:rPr>
        <w:t>Network Connectivity</w:t>
      </w:r>
    </w:p>
    <w:p w14:paraId="746B6C1C" w14:textId="77777777" w:rsidR="00470128" w:rsidRPr="00603B00" w:rsidRDefault="00470128" w:rsidP="00470128">
      <w:pPr>
        <w:pStyle w:val="NoSpacing"/>
        <w:rPr>
          <w:b/>
        </w:rPr>
      </w:pPr>
    </w:p>
    <w:p w14:paraId="581F6AA0" w14:textId="77777777" w:rsidR="00470128" w:rsidRPr="00603B00" w:rsidRDefault="00470128" w:rsidP="002551FB">
      <w:pPr>
        <w:pStyle w:val="NoSpacing"/>
        <w:widowControl/>
        <w:numPr>
          <w:ilvl w:val="0"/>
          <w:numId w:val="25"/>
        </w:numPr>
        <w:autoSpaceDE/>
        <w:autoSpaceDN/>
      </w:pPr>
      <w:r>
        <w:t>Connect a 7’ b</w:t>
      </w:r>
      <w:r w:rsidRPr="00603B00">
        <w:t xml:space="preserve">lue patch cord </w:t>
      </w:r>
      <w:r>
        <w:t>to TC1 and power on thin client</w:t>
      </w:r>
    </w:p>
    <w:p w14:paraId="484A7116" w14:textId="77777777" w:rsidR="00470128" w:rsidRDefault="00470128" w:rsidP="002551FB">
      <w:pPr>
        <w:pStyle w:val="NoSpacing"/>
        <w:widowControl/>
        <w:numPr>
          <w:ilvl w:val="0"/>
          <w:numId w:val="25"/>
        </w:numPr>
        <w:autoSpaceDE/>
        <w:autoSpaceDN/>
      </w:pPr>
      <w:r w:rsidRPr="00603B00">
        <w:t>Ensure that the Kronos Thin Client ca</w:t>
      </w:r>
      <w:r>
        <w:t>n be pinged</w:t>
      </w:r>
    </w:p>
    <w:p w14:paraId="6AE14796" w14:textId="77777777" w:rsidR="00470128" w:rsidRPr="003E4EFE" w:rsidRDefault="00470128" w:rsidP="00470128">
      <w:pPr>
        <w:rPr>
          <w:rFonts w:eastAsiaTheme="minorEastAsia"/>
          <w:lang w:eastAsia="ja-JP"/>
        </w:rPr>
      </w:pPr>
      <w:r>
        <w:br w:type="page"/>
      </w:r>
    </w:p>
    <w:p w14:paraId="3D7A97D6" w14:textId="35C9A311" w:rsidR="00EC6B53" w:rsidRPr="00373408" w:rsidRDefault="00D42545" w:rsidP="006310B9">
      <w:pPr>
        <w:pStyle w:val="Heading2"/>
      </w:pPr>
      <w:bookmarkStart w:id="47" w:name="_Toc191557465"/>
      <w:r w:rsidRPr="00603B00">
        <w:t>Staff Lounge TV</w:t>
      </w:r>
      <w:bookmarkEnd w:id="47"/>
      <w:r>
        <w:t xml:space="preserve"> </w:t>
      </w:r>
    </w:p>
    <w:p w14:paraId="4A6747C4" w14:textId="77777777" w:rsidR="009134AA" w:rsidRPr="00530585" w:rsidRDefault="009134AA" w:rsidP="002551FB">
      <w:pPr>
        <w:pStyle w:val="ListParagraph"/>
        <w:numPr>
          <w:ilvl w:val="0"/>
          <w:numId w:val="16"/>
        </w:numPr>
        <w:tabs>
          <w:tab w:val="left" w:pos="1380"/>
        </w:tabs>
      </w:pPr>
      <w:r w:rsidRPr="00530585">
        <w:t xml:space="preserve">Relocate existing Training TV data </w:t>
      </w:r>
      <w:proofErr w:type="gramStart"/>
      <w:r w:rsidRPr="00530585">
        <w:t>jack</w:t>
      </w:r>
      <w:proofErr w:type="gramEnd"/>
      <w:r w:rsidRPr="00530585">
        <w:t xml:space="preserve"> to new location, install a Purple Jack. (label Training TV)</w:t>
      </w:r>
    </w:p>
    <w:p w14:paraId="773915A6" w14:textId="77777777" w:rsidR="009134AA" w:rsidRDefault="009134AA" w:rsidP="009134AA">
      <w:pPr>
        <w:tabs>
          <w:tab w:val="left" w:pos="1380"/>
        </w:tabs>
        <w:ind w:left="360"/>
        <w:rPr>
          <w:b/>
          <w:bCs/>
        </w:rPr>
      </w:pPr>
      <w:r>
        <w:rPr>
          <w:noProof/>
        </w:rPr>
        <w:drawing>
          <wp:anchor distT="0" distB="0" distL="114300" distR="114300" simplePos="0" relativeHeight="251658288" behindDoc="0" locked="0" layoutInCell="1" allowOverlap="1" wp14:anchorId="472A5288" wp14:editId="3DAD0DA3">
            <wp:simplePos x="0" y="0"/>
            <wp:positionH relativeFrom="column">
              <wp:posOffset>3790950</wp:posOffset>
            </wp:positionH>
            <wp:positionV relativeFrom="paragraph">
              <wp:posOffset>132080</wp:posOffset>
            </wp:positionV>
            <wp:extent cx="2309514" cy="4339087"/>
            <wp:effectExtent l="0" t="0" r="0" b="4445"/>
            <wp:wrapSquare wrapText="bothSides"/>
            <wp:docPr id="1785389183" name="Picture 1" descr="A floor plan of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69613" name="Picture 1" descr="A floor plan of a restaurant&#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309514" cy="4339087"/>
                    </a:xfrm>
                    <a:prstGeom prst="rect">
                      <a:avLst/>
                    </a:prstGeom>
                  </pic:spPr>
                </pic:pic>
              </a:graphicData>
            </a:graphic>
          </wp:anchor>
        </w:drawing>
      </w:r>
    </w:p>
    <w:p w14:paraId="64006D46" w14:textId="77777777" w:rsidR="009134AA" w:rsidRDefault="009134AA" w:rsidP="009134AA">
      <w:pPr>
        <w:tabs>
          <w:tab w:val="left" w:pos="1380"/>
        </w:tabs>
        <w:ind w:left="360"/>
        <w:rPr>
          <w:b/>
          <w:bCs/>
        </w:rPr>
      </w:pPr>
    </w:p>
    <w:p w14:paraId="7F6D0CE3" w14:textId="77777777" w:rsidR="009134AA" w:rsidRPr="007C556E" w:rsidRDefault="009134AA" w:rsidP="009134AA"/>
    <w:p w14:paraId="15946757" w14:textId="77777777" w:rsidR="009134AA" w:rsidRPr="007C556E" w:rsidRDefault="009134AA" w:rsidP="009134AA"/>
    <w:p w14:paraId="794D2648" w14:textId="77777777" w:rsidR="009134AA" w:rsidRPr="007C556E" w:rsidRDefault="009134AA" w:rsidP="009134AA"/>
    <w:p w14:paraId="1FC28268" w14:textId="77777777" w:rsidR="009134AA" w:rsidRPr="007C556E" w:rsidRDefault="009134AA" w:rsidP="009134AA"/>
    <w:p w14:paraId="04119924" w14:textId="77777777" w:rsidR="009134AA" w:rsidRPr="007C556E" w:rsidRDefault="009134AA" w:rsidP="009134AA"/>
    <w:p w14:paraId="322CA6E3" w14:textId="77777777" w:rsidR="009134AA" w:rsidRPr="007C556E" w:rsidRDefault="009134AA" w:rsidP="009134AA"/>
    <w:p w14:paraId="760B1DC4" w14:textId="77777777" w:rsidR="009134AA" w:rsidRPr="007C556E" w:rsidRDefault="009134AA" w:rsidP="009134AA"/>
    <w:p w14:paraId="2381D719" w14:textId="77777777" w:rsidR="009134AA" w:rsidRPr="007C556E" w:rsidRDefault="009134AA" w:rsidP="009134AA"/>
    <w:p w14:paraId="4725AD54" w14:textId="77777777" w:rsidR="009134AA" w:rsidRPr="007C556E" w:rsidRDefault="009134AA" w:rsidP="009134AA"/>
    <w:p w14:paraId="0B7741CA" w14:textId="77777777" w:rsidR="009134AA" w:rsidRPr="007C556E" w:rsidRDefault="009134AA" w:rsidP="009134AA"/>
    <w:p w14:paraId="7923A6CA" w14:textId="77777777" w:rsidR="009134AA" w:rsidRPr="007C556E" w:rsidRDefault="009134AA" w:rsidP="009134AA"/>
    <w:p w14:paraId="67C28D5D" w14:textId="77777777" w:rsidR="009134AA" w:rsidRPr="007C556E" w:rsidRDefault="009134AA" w:rsidP="009134AA">
      <w:r>
        <w:t xml:space="preserve"> </w:t>
      </w:r>
    </w:p>
    <w:p w14:paraId="2DB61DE6" w14:textId="77777777" w:rsidR="009134AA" w:rsidRPr="007C556E" w:rsidRDefault="009134AA" w:rsidP="009134AA"/>
    <w:p w14:paraId="3EA5D6B9" w14:textId="77777777" w:rsidR="009134AA" w:rsidRDefault="009134AA" w:rsidP="009134AA">
      <w:pPr>
        <w:tabs>
          <w:tab w:val="left" w:pos="1380"/>
        </w:tabs>
        <w:ind w:left="360"/>
        <w:rPr>
          <w:b/>
          <w:bCs/>
        </w:rPr>
      </w:pPr>
    </w:p>
    <w:p w14:paraId="7B2B4CB2" w14:textId="77777777" w:rsidR="009134AA" w:rsidRDefault="009134AA" w:rsidP="009134AA">
      <w:pPr>
        <w:tabs>
          <w:tab w:val="center" w:pos="3671"/>
        </w:tabs>
        <w:ind w:left="360"/>
        <w:rPr>
          <w:b/>
          <w:bCs/>
        </w:rPr>
      </w:pPr>
      <w:r>
        <w:rPr>
          <w:noProof/>
        </w:rPr>
        <mc:AlternateContent>
          <mc:Choice Requires="wps">
            <w:drawing>
              <wp:anchor distT="0" distB="0" distL="114300" distR="114300" simplePos="0" relativeHeight="251658289" behindDoc="0" locked="0" layoutInCell="1" allowOverlap="1" wp14:anchorId="32F10513" wp14:editId="635C8217">
                <wp:simplePos x="0" y="0"/>
                <wp:positionH relativeFrom="column">
                  <wp:posOffset>4095750</wp:posOffset>
                </wp:positionH>
                <wp:positionV relativeFrom="paragraph">
                  <wp:posOffset>1017270</wp:posOffset>
                </wp:positionV>
                <wp:extent cx="1960352" cy="486674"/>
                <wp:effectExtent l="0" t="19050" r="59055" b="104140"/>
                <wp:wrapNone/>
                <wp:docPr id="302306382" name="Straight Arrow Connector 302306382"/>
                <wp:cNvGraphicFramePr/>
                <a:graphic xmlns:a="http://schemas.openxmlformats.org/drawingml/2006/main">
                  <a:graphicData uri="http://schemas.microsoft.com/office/word/2010/wordprocessingShape">
                    <wps:wsp>
                      <wps:cNvCnPr/>
                      <wps:spPr>
                        <a:xfrm>
                          <a:off x="0" y="0"/>
                          <a:ext cx="1960352" cy="48667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245619">
              <v:shapetype id="_x0000_t32" coordsize="21600,21600" o:oned="t" filled="f" o:spt="32" path="m,l21600,21600e" w14:anchorId="011056F5">
                <v:path fillok="f" arrowok="t" o:connecttype="none"/>
                <o:lock v:ext="edit" shapetype="t"/>
              </v:shapetype>
              <v:shape id="Straight Arrow Connector 302306382" style="position:absolute;margin-left:322.5pt;margin-top:80.1pt;width:154.35pt;height:38.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">
                <v:stroke joinstyle="miter" endarrow="block"/>
              </v:shape>
            </w:pict>
          </mc:Fallback>
        </mc:AlternateContent>
      </w:r>
      <w:r>
        <w:rPr>
          <w:b/>
          <w:bCs/>
        </w:rPr>
        <w:tab/>
      </w:r>
      <w:r>
        <w:object w:dxaOrig="1801" w:dyaOrig="2416" w14:anchorId="3C7607E4">
          <v:shape id="_x0000_i1026" type="#_x0000_t75" style="width:86.25pt;height:122.25pt" o:ole="">
            <v:imagedata r:id="rId113" o:title=""/>
          </v:shape>
          <o:OLEObject Type="Embed" ProgID="Visio.Drawing.15" ShapeID="_x0000_i1026" DrawAspect="Content" ObjectID="_1808142115" r:id="rId114"/>
        </w:object>
      </w:r>
      <w:r>
        <w:rPr>
          <w:b/>
          <w:bCs/>
        </w:rPr>
        <w:br w:type="textWrapping" w:clear="all"/>
      </w:r>
    </w:p>
    <w:p w14:paraId="39493382" w14:textId="77777777" w:rsidR="005E2596" w:rsidRDefault="005E2596" w:rsidP="001951CF">
      <w:pPr>
        <w:tabs>
          <w:tab w:val="center" w:pos="3671"/>
        </w:tabs>
      </w:pPr>
    </w:p>
    <w:p w14:paraId="56413630" w14:textId="77777777" w:rsidR="005E2596" w:rsidRDefault="005E2596" w:rsidP="001951CF">
      <w:pPr>
        <w:tabs>
          <w:tab w:val="center" w:pos="3671"/>
        </w:tabs>
      </w:pPr>
    </w:p>
    <w:p w14:paraId="16DE6EC1" w14:textId="77777777" w:rsidR="005E2596" w:rsidRDefault="005E2596" w:rsidP="001951CF">
      <w:pPr>
        <w:tabs>
          <w:tab w:val="center" w:pos="3671"/>
        </w:tabs>
      </w:pPr>
    </w:p>
    <w:p w14:paraId="689EE685" w14:textId="77777777" w:rsidR="005E2596" w:rsidRDefault="005E2596" w:rsidP="001951CF">
      <w:pPr>
        <w:tabs>
          <w:tab w:val="center" w:pos="3671"/>
        </w:tabs>
      </w:pPr>
    </w:p>
    <w:p w14:paraId="65BCE5DA" w14:textId="77777777" w:rsidR="005E2596" w:rsidRDefault="005E2596" w:rsidP="001951CF">
      <w:pPr>
        <w:tabs>
          <w:tab w:val="center" w:pos="3671"/>
        </w:tabs>
      </w:pPr>
    </w:p>
    <w:p w14:paraId="706DE9A4" w14:textId="77777777" w:rsidR="005E2596" w:rsidRDefault="005E2596" w:rsidP="001951CF">
      <w:pPr>
        <w:tabs>
          <w:tab w:val="center" w:pos="3671"/>
        </w:tabs>
      </w:pPr>
    </w:p>
    <w:p w14:paraId="4DE8A2EB" w14:textId="77777777" w:rsidR="005E2596" w:rsidRDefault="005E2596" w:rsidP="001951CF">
      <w:pPr>
        <w:tabs>
          <w:tab w:val="center" w:pos="3671"/>
        </w:tabs>
      </w:pPr>
    </w:p>
    <w:p w14:paraId="6AC4C095" w14:textId="77777777" w:rsidR="005E2596" w:rsidRDefault="005E2596" w:rsidP="001951CF">
      <w:pPr>
        <w:tabs>
          <w:tab w:val="center" w:pos="3671"/>
        </w:tabs>
      </w:pPr>
    </w:p>
    <w:p w14:paraId="0BB311DA" w14:textId="77777777" w:rsidR="005E2596" w:rsidRDefault="005E2596" w:rsidP="001951CF">
      <w:pPr>
        <w:tabs>
          <w:tab w:val="center" w:pos="3671"/>
        </w:tabs>
      </w:pPr>
    </w:p>
    <w:p w14:paraId="4BC0545E" w14:textId="77777777" w:rsidR="005E2596" w:rsidRDefault="005E2596" w:rsidP="001951CF">
      <w:pPr>
        <w:tabs>
          <w:tab w:val="center" w:pos="3671"/>
        </w:tabs>
      </w:pPr>
    </w:p>
    <w:p w14:paraId="18057C61" w14:textId="77777777" w:rsidR="005E2596" w:rsidRDefault="005E2596" w:rsidP="001951CF">
      <w:pPr>
        <w:tabs>
          <w:tab w:val="center" w:pos="3671"/>
        </w:tabs>
      </w:pPr>
    </w:p>
    <w:p w14:paraId="6AD83146" w14:textId="77777777" w:rsidR="005E2596" w:rsidRDefault="005E2596" w:rsidP="001951CF">
      <w:pPr>
        <w:tabs>
          <w:tab w:val="center" w:pos="3671"/>
        </w:tabs>
      </w:pPr>
    </w:p>
    <w:p w14:paraId="79B4ADCF" w14:textId="77777777" w:rsidR="005E2596" w:rsidRDefault="005E2596" w:rsidP="001951CF">
      <w:pPr>
        <w:tabs>
          <w:tab w:val="center" w:pos="3671"/>
        </w:tabs>
      </w:pPr>
    </w:p>
    <w:p w14:paraId="06C0B171" w14:textId="77777777" w:rsidR="005E2596" w:rsidRDefault="005E2596" w:rsidP="001951CF">
      <w:pPr>
        <w:tabs>
          <w:tab w:val="center" w:pos="3671"/>
        </w:tabs>
      </w:pPr>
    </w:p>
    <w:p w14:paraId="798FC3B9" w14:textId="77777777" w:rsidR="005E2596" w:rsidRDefault="005E2596" w:rsidP="001951CF">
      <w:pPr>
        <w:tabs>
          <w:tab w:val="center" w:pos="3671"/>
        </w:tabs>
      </w:pPr>
    </w:p>
    <w:p w14:paraId="3E940B0D" w14:textId="77777777" w:rsidR="00963DD7" w:rsidRDefault="00963DD7" w:rsidP="001951CF">
      <w:pPr>
        <w:tabs>
          <w:tab w:val="center" w:pos="3671"/>
        </w:tabs>
      </w:pPr>
    </w:p>
    <w:p w14:paraId="68FF8A9E" w14:textId="64F8E2D3" w:rsidR="008169FC" w:rsidRPr="008169FC" w:rsidRDefault="008169FC" w:rsidP="00E76877">
      <w:pPr>
        <w:pStyle w:val="Heading1"/>
      </w:pPr>
      <w:bookmarkStart w:id="48" w:name="_Toc191557466"/>
      <w:r>
        <w:t>Project Closeout</w:t>
      </w:r>
      <w:bookmarkEnd w:id="48"/>
      <w:r>
        <w:t xml:space="preserve"> </w:t>
      </w:r>
    </w:p>
    <w:p w14:paraId="30B505C8" w14:textId="77777777" w:rsidR="004B3887" w:rsidRPr="00760B4C" w:rsidRDefault="004B3887" w:rsidP="002551FB">
      <w:pPr>
        <w:pStyle w:val="ListParagraph"/>
        <w:widowControl/>
        <w:numPr>
          <w:ilvl w:val="0"/>
          <w:numId w:val="27"/>
        </w:numPr>
        <w:autoSpaceDE/>
        <w:autoSpaceDN/>
        <w:spacing w:after="200" w:line="276" w:lineRule="auto"/>
        <w:rPr>
          <w:b/>
        </w:rPr>
      </w:pPr>
      <w:r>
        <w:t xml:space="preserve">All garbage must be removed and </w:t>
      </w:r>
      <w:proofErr w:type="gramStart"/>
      <w:r>
        <w:t>disposed</w:t>
      </w:r>
      <w:proofErr w:type="gramEnd"/>
      <w:r>
        <w:t xml:space="preserve"> as per on site instruction from GC/site supervisor/store management team</w:t>
      </w:r>
    </w:p>
    <w:p w14:paraId="2BAB8DEB" w14:textId="77777777" w:rsidR="004B3887" w:rsidRPr="00760B4C" w:rsidRDefault="004B3887" w:rsidP="002551FB">
      <w:pPr>
        <w:pStyle w:val="ListParagraph"/>
        <w:widowControl/>
        <w:numPr>
          <w:ilvl w:val="0"/>
          <w:numId w:val="27"/>
        </w:numPr>
        <w:autoSpaceDE/>
        <w:autoSpaceDN/>
        <w:spacing w:after="200" w:line="276" w:lineRule="auto"/>
        <w:rPr>
          <w:b/>
        </w:rPr>
      </w:pPr>
      <w:r>
        <w:t>All boxes must be flattened and disposed accordingly</w:t>
      </w:r>
    </w:p>
    <w:p w14:paraId="6F70360D" w14:textId="77777777" w:rsidR="004B3887" w:rsidRPr="00760B4C" w:rsidRDefault="004B3887" w:rsidP="002551FB">
      <w:pPr>
        <w:pStyle w:val="ListParagraph"/>
        <w:widowControl/>
        <w:numPr>
          <w:ilvl w:val="0"/>
          <w:numId w:val="27"/>
        </w:numPr>
        <w:autoSpaceDE/>
        <w:autoSpaceDN/>
        <w:spacing w:after="200" w:line="276" w:lineRule="auto"/>
        <w:rPr>
          <w:b/>
        </w:rPr>
      </w:pPr>
      <w:r>
        <w:t>Provide an inventory count of all remaining equipment/materials</w:t>
      </w:r>
    </w:p>
    <w:p w14:paraId="3ED68E14" w14:textId="77777777" w:rsidR="004B3887" w:rsidRPr="001A0595" w:rsidRDefault="004B3887" w:rsidP="002551FB">
      <w:pPr>
        <w:pStyle w:val="ListParagraph"/>
        <w:widowControl/>
        <w:numPr>
          <w:ilvl w:val="0"/>
          <w:numId w:val="27"/>
        </w:numPr>
        <w:autoSpaceDE/>
        <w:autoSpaceDN/>
        <w:spacing w:after="200" w:line="276" w:lineRule="auto"/>
        <w:rPr>
          <w:b/>
        </w:rPr>
      </w:pPr>
      <w:r>
        <w:t xml:space="preserve">Take pictures of all equipment installed (must be a high-quality picture, both </w:t>
      </w:r>
      <w:proofErr w:type="gramStart"/>
      <w:r>
        <w:t>close up</w:t>
      </w:r>
      <w:proofErr w:type="gramEnd"/>
      <w:r>
        <w:t xml:space="preserve"> as well as far angle view) </w:t>
      </w:r>
      <w:proofErr w:type="gramStart"/>
      <w:r>
        <w:t>and also</w:t>
      </w:r>
      <w:proofErr w:type="gramEnd"/>
      <w:r>
        <w:t xml:space="preserve"> the general area of the following:</w:t>
      </w:r>
    </w:p>
    <w:p w14:paraId="48156AC2" w14:textId="77777777" w:rsidR="004B3887" w:rsidRPr="001A0595" w:rsidRDefault="004B3887" w:rsidP="002551FB">
      <w:pPr>
        <w:pStyle w:val="ListParagraph"/>
        <w:widowControl/>
        <w:numPr>
          <w:ilvl w:val="1"/>
          <w:numId w:val="27"/>
        </w:numPr>
        <w:autoSpaceDE/>
        <w:autoSpaceDN/>
        <w:spacing w:after="200" w:line="276" w:lineRule="auto"/>
        <w:rPr>
          <w:b/>
        </w:rPr>
      </w:pPr>
      <w:r>
        <w:t>Frontline</w:t>
      </w:r>
    </w:p>
    <w:p w14:paraId="78AD77FA" w14:textId="77777777" w:rsidR="004B3887" w:rsidRPr="001A0595" w:rsidRDefault="004B3887" w:rsidP="002551FB">
      <w:pPr>
        <w:pStyle w:val="ListParagraph"/>
        <w:widowControl/>
        <w:numPr>
          <w:ilvl w:val="1"/>
          <w:numId w:val="27"/>
        </w:numPr>
        <w:autoSpaceDE/>
        <w:autoSpaceDN/>
        <w:spacing w:after="200" w:line="276" w:lineRule="auto"/>
        <w:rPr>
          <w:b/>
        </w:rPr>
      </w:pPr>
      <w:r>
        <w:t>Sales floor</w:t>
      </w:r>
    </w:p>
    <w:p w14:paraId="31E0BA6A" w14:textId="77777777" w:rsidR="004B3887" w:rsidRPr="001A0595" w:rsidRDefault="004B3887" w:rsidP="002551FB">
      <w:pPr>
        <w:pStyle w:val="ListParagraph"/>
        <w:widowControl/>
        <w:numPr>
          <w:ilvl w:val="1"/>
          <w:numId w:val="27"/>
        </w:numPr>
        <w:autoSpaceDE/>
        <w:autoSpaceDN/>
        <w:spacing w:after="200" w:line="276" w:lineRule="auto"/>
        <w:rPr>
          <w:b/>
        </w:rPr>
      </w:pPr>
      <w:r>
        <w:t xml:space="preserve">Offices </w:t>
      </w:r>
    </w:p>
    <w:p w14:paraId="155C5372" w14:textId="77777777" w:rsidR="004B3887" w:rsidRPr="001A0595" w:rsidRDefault="004B3887" w:rsidP="002551FB">
      <w:pPr>
        <w:pStyle w:val="ListParagraph"/>
        <w:widowControl/>
        <w:numPr>
          <w:ilvl w:val="1"/>
          <w:numId w:val="27"/>
        </w:numPr>
        <w:autoSpaceDE/>
        <w:autoSpaceDN/>
        <w:spacing w:after="200" w:line="276" w:lineRule="auto"/>
        <w:rPr>
          <w:b/>
        </w:rPr>
      </w:pPr>
      <w:r>
        <w:t>Warehouse</w:t>
      </w:r>
    </w:p>
    <w:p w14:paraId="11F9F536" w14:textId="77777777" w:rsidR="004B3887" w:rsidRPr="001A0595" w:rsidRDefault="004B3887" w:rsidP="002551FB">
      <w:pPr>
        <w:pStyle w:val="ListParagraph"/>
        <w:widowControl/>
        <w:numPr>
          <w:ilvl w:val="1"/>
          <w:numId w:val="27"/>
        </w:numPr>
        <w:autoSpaceDE/>
        <w:autoSpaceDN/>
        <w:spacing w:after="200" w:line="276" w:lineRule="auto"/>
        <w:rPr>
          <w:b/>
        </w:rPr>
      </w:pPr>
      <w:r>
        <w:t>Fitting room</w:t>
      </w:r>
    </w:p>
    <w:p w14:paraId="3F9805E9" w14:textId="58F4F97A" w:rsidR="00467E0C" w:rsidRPr="00DB4CC2" w:rsidRDefault="004B3887" w:rsidP="002551FB">
      <w:pPr>
        <w:pStyle w:val="ListParagraph"/>
        <w:widowControl/>
        <w:numPr>
          <w:ilvl w:val="1"/>
          <w:numId w:val="27"/>
        </w:numPr>
        <w:autoSpaceDE/>
        <w:autoSpaceDN/>
        <w:spacing w:after="200" w:line="276" w:lineRule="auto"/>
        <w:rPr>
          <w:b/>
        </w:rPr>
      </w:pPr>
      <w:r>
        <w:t>Data room (multiple view of the data rack components)</w:t>
      </w:r>
    </w:p>
    <w:p w14:paraId="0F9231F5" w14:textId="77777777" w:rsidR="00DB4CC2" w:rsidRDefault="00DB4CC2" w:rsidP="00DB4CC2">
      <w:pPr>
        <w:widowControl/>
        <w:autoSpaceDE/>
        <w:autoSpaceDN/>
        <w:spacing w:after="200" w:line="276" w:lineRule="auto"/>
        <w:rPr>
          <w:b/>
        </w:rPr>
      </w:pPr>
    </w:p>
    <w:p w14:paraId="59CB18EA" w14:textId="77777777" w:rsidR="00DB4CC2" w:rsidRDefault="00DB4CC2" w:rsidP="00DB4CC2">
      <w:pPr>
        <w:widowControl/>
        <w:autoSpaceDE/>
        <w:autoSpaceDN/>
        <w:spacing w:after="200" w:line="276" w:lineRule="auto"/>
        <w:rPr>
          <w:b/>
        </w:rPr>
      </w:pPr>
    </w:p>
    <w:p w14:paraId="75A6C0A6" w14:textId="77777777" w:rsidR="00DB4CC2" w:rsidRDefault="00DB4CC2" w:rsidP="00DB4CC2">
      <w:pPr>
        <w:widowControl/>
        <w:autoSpaceDE/>
        <w:autoSpaceDN/>
        <w:spacing w:after="200" w:line="276" w:lineRule="auto"/>
        <w:rPr>
          <w:b/>
        </w:rPr>
      </w:pPr>
    </w:p>
    <w:p w14:paraId="5433DCF0" w14:textId="77777777" w:rsidR="00DB4CC2" w:rsidRDefault="00DB4CC2" w:rsidP="00DB4CC2">
      <w:pPr>
        <w:widowControl/>
        <w:autoSpaceDE/>
        <w:autoSpaceDN/>
        <w:spacing w:after="200" w:line="276" w:lineRule="auto"/>
        <w:rPr>
          <w:b/>
        </w:rPr>
      </w:pPr>
    </w:p>
    <w:p w14:paraId="4416312C" w14:textId="77777777" w:rsidR="00DB4CC2" w:rsidRDefault="00DB4CC2" w:rsidP="00DB4CC2">
      <w:pPr>
        <w:widowControl/>
        <w:autoSpaceDE/>
        <w:autoSpaceDN/>
        <w:spacing w:after="200" w:line="276" w:lineRule="auto"/>
        <w:rPr>
          <w:b/>
        </w:rPr>
      </w:pPr>
    </w:p>
    <w:p w14:paraId="3C1A4520" w14:textId="77777777" w:rsidR="00DB4CC2" w:rsidRDefault="00DB4CC2" w:rsidP="00DB4CC2">
      <w:pPr>
        <w:widowControl/>
        <w:autoSpaceDE/>
        <w:autoSpaceDN/>
        <w:spacing w:after="200" w:line="276" w:lineRule="auto"/>
        <w:rPr>
          <w:b/>
        </w:rPr>
      </w:pPr>
    </w:p>
    <w:p w14:paraId="1DDEF8B1" w14:textId="77777777" w:rsidR="00DB4CC2" w:rsidRDefault="00DB4CC2" w:rsidP="00DB4CC2">
      <w:pPr>
        <w:widowControl/>
        <w:autoSpaceDE/>
        <w:autoSpaceDN/>
        <w:spacing w:after="200" w:line="276" w:lineRule="auto"/>
        <w:rPr>
          <w:b/>
        </w:rPr>
      </w:pPr>
    </w:p>
    <w:p w14:paraId="6678D4E6" w14:textId="77777777" w:rsidR="00DB4CC2" w:rsidRDefault="00DB4CC2" w:rsidP="00DB4CC2">
      <w:pPr>
        <w:widowControl/>
        <w:autoSpaceDE/>
        <w:autoSpaceDN/>
        <w:spacing w:after="200" w:line="276" w:lineRule="auto"/>
        <w:rPr>
          <w:b/>
        </w:rPr>
      </w:pPr>
    </w:p>
    <w:p w14:paraId="5A9A487C" w14:textId="77777777" w:rsidR="00DB4CC2" w:rsidRDefault="00DB4CC2" w:rsidP="00DB4CC2">
      <w:pPr>
        <w:widowControl/>
        <w:autoSpaceDE/>
        <w:autoSpaceDN/>
        <w:spacing w:after="200" w:line="276" w:lineRule="auto"/>
        <w:rPr>
          <w:b/>
        </w:rPr>
      </w:pPr>
    </w:p>
    <w:p w14:paraId="665184EE" w14:textId="77777777" w:rsidR="00DB4CC2" w:rsidRDefault="00DB4CC2" w:rsidP="00DB4CC2">
      <w:pPr>
        <w:widowControl/>
        <w:autoSpaceDE/>
        <w:autoSpaceDN/>
        <w:spacing w:after="200" w:line="276" w:lineRule="auto"/>
        <w:rPr>
          <w:b/>
        </w:rPr>
      </w:pPr>
    </w:p>
    <w:p w14:paraId="3442BFEA" w14:textId="77777777" w:rsidR="00DB4CC2" w:rsidRDefault="00DB4CC2" w:rsidP="00DB4CC2">
      <w:pPr>
        <w:widowControl/>
        <w:autoSpaceDE/>
        <w:autoSpaceDN/>
        <w:spacing w:after="200" w:line="276" w:lineRule="auto"/>
        <w:rPr>
          <w:b/>
        </w:rPr>
      </w:pPr>
    </w:p>
    <w:p w14:paraId="68D90E35" w14:textId="77777777" w:rsidR="00DB4CC2" w:rsidRDefault="00DB4CC2" w:rsidP="00DB4CC2">
      <w:pPr>
        <w:widowControl/>
        <w:autoSpaceDE/>
        <w:autoSpaceDN/>
        <w:spacing w:after="200" w:line="276" w:lineRule="auto"/>
        <w:rPr>
          <w:b/>
        </w:rPr>
      </w:pPr>
    </w:p>
    <w:p w14:paraId="10C36ADF" w14:textId="77777777" w:rsidR="00DB4CC2" w:rsidRDefault="00DB4CC2" w:rsidP="00DB4CC2">
      <w:pPr>
        <w:widowControl/>
        <w:autoSpaceDE/>
        <w:autoSpaceDN/>
        <w:spacing w:after="200" w:line="276" w:lineRule="auto"/>
        <w:rPr>
          <w:b/>
        </w:rPr>
      </w:pPr>
    </w:p>
    <w:p w14:paraId="5660FFF6" w14:textId="77777777" w:rsidR="00DB4CC2" w:rsidRDefault="00DB4CC2" w:rsidP="00DB4CC2">
      <w:pPr>
        <w:widowControl/>
        <w:autoSpaceDE/>
        <w:autoSpaceDN/>
        <w:spacing w:after="200" w:line="276" w:lineRule="auto"/>
        <w:rPr>
          <w:b/>
        </w:rPr>
      </w:pPr>
    </w:p>
    <w:p w14:paraId="41364D03" w14:textId="3B740B00" w:rsidR="006819C8" w:rsidRPr="00B52E9D" w:rsidRDefault="00BB443E" w:rsidP="00E76877">
      <w:pPr>
        <w:pStyle w:val="Heading1"/>
      </w:pPr>
      <w:bookmarkStart w:id="49" w:name="_Toc191557467"/>
      <w:r w:rsidRPr="00B52E9D">
        <w:t>Appendix:</w:t>
      </w:r>
      <w:bookmarkEnd w:id="49"/>
    </w:p>
    <w:p w14:paraId="33F46519" w14:textId="52639780" w:rsidR="007240C8" w:rsidRDefault="000007A1" w:rsidP="006310B9">
      <w:pPr>
        <w:pStyle w:val="Heading2"/>
      </w:pPr>
      <w:bookmarkStart w:id="50" w:name="_Toc191557468"/>
      <w:bookmarkStart w:id="51" w:name="Bypass"/>
      <w:r w:rsidRPr="000007A1">
        <w:t xml:space="preserve">Procedure for </w:t>
      </w:r>
      <w:r w:rsidR="007B2966">
        <w:t xml:space="preserve">UPS manual </w:t>
      </w:r>
      <w:r w:rsidR="003A08E1" w:rsidRPr="000007A1">
        <w:t>Bypass</w:t>
      </w:r>
      <w:bookmarkEnd w:id="50"/>
      <w:r w:rsidR="003A08E1" w:rsidRPr="003A08E1">
        <w:t xml:space="preserve"> </w:t>
      </w:r>
      <w:bookmarkEnd w:id="51"/>
    </w:p>
    <w:p w14:paraId="53034D45" w14:textId="08ABE3C4" w:rsidR="00F31930" w:rsidRDefault="00C15A95" w:rsidP="003F2AB9">
      <w:pPr>
        <w:pStyle w:val="Heading3"/>
      </w:pPr>
      <w:bookmarkStart w:id="52" w:name="_Toc191557469"/>
      <w:r w:rsidRPr="004854A2">
        <w:t>Liebert GTX3 and GTX4</w:t>
      </w:r>
      <w:r w:rsidR="000D6182" w:rsidRPr="004854A2">
        <w:t>:</w:t>
      </w:r>
      <w:bookmarkEnd w:id="52"/>
    </w:p>
    <w:p w14:paraId="3304AFE1" w14:textId="77777777" w:rsidR="007B2966" w:rsidRPr="004854A2" w:rsidRDefault="007B2966" w:rsidP="00F31930">
      <w:pPr>
        <w:tabs>
          <w:tab w:val="center" w:pos="3671"/>
        </w:tabs>
        <w:rPr>
          <w:b/>
          <w:bCs/>
          <w:sz w:val="24"/>
          <w:szCs w:val="24"/>
        </w:rPr>
      </w:pPr>
    </w:p>
    <w:p w14:paraId="7A3BB2E8" w14:textId="77777777" w:rsidR="002B548C" w:rsidRPr="002B548C" w:rsidRDefault="002B548C" w:rsidP="002551FB">
      <w:pPr>
        <w:pStyle w:val="ListParagraph"/>
        <w:numPr>
          <w:ilvl w:val="0"/>
          <w:numId w:val="32"/>
        </w:numPr>
      </w:pPr>
      <w:r w:rsidRPr="002B548C">
        <w:t>Place UPS in Manual Bypass.</w:t>
      </w:r>
    </w:p>
    <w:p w14:paraId="618889AB" w14:textId="77777777" w:rsidR="00F660F1" w:rsidRPr="00F660F1" w:rsidRDefault="00F660F1" w:rsidP="002551FB">
      <w:pPr>
        <w:pStyle w:val="ListParagraph"/>
        <w:numPr>
          <w:ilvl w:val="0"/>
          <w:numId w:val="45"/>
        </w:numPr>
      </w:pPr>
      <w:r w:rsidRPr="00F660F1">
        <w:t>From the main menu select Control then press enter.</w:t>
      </w:r>
    </w:p>
    <w:p w14:paraId="4554DCA2" w14:textId="77777777" w:rsidR="00F52C1A" w:rsidRPr="00F52C1A" w:rsidRDefault="00F52C1A" w:rsidP="002551FB">
      <w:pPr>
        <w:pStyle w:val="ListParagraph"/>
        <w:numPr>
          <w:ilvl w:val="0"/>
          <w:numId w:val="45"/>
        </w:numPr>
      </w:pPr>
      <w:r w:rsidRPr="00F52C1A">
        <w:t>From the main menu select Control then press enter.</w:t>
      </w:r>
    </w:p>
    <w:p w14:paraId="589F137C" w14:textId="7A65FFB6" w:rsidR="000D6182" w:rsidRDefault="0055707D" w:rsidP="002551FB">
      <w:pPr>
        <w:pStyle w:val="ListParagraph"/>
        <w:numPr>
          <w:ilvl w:val="0"/>
          <w:numId w:val="45"/>
        </w:numPr>
      </w:pPr>
      <w:r w:rsidRPr="0055707D">
        <w:t>Select TURN UPS BYPASS and press Enter. The UPS will transfer the connected loads to the internal bypass.</w:t>
      </w:r>
    </w:p>
    <w:p w14:paraId="1CC9F147" w14:textId="4CBC2278" w:rsidR="0055707D" w:rsidRDefault="00291009" w:rsidP="002551FB">
      <w:pPr>
        <w:pStyle w:val="ListParagraph"/>
        <w:numPr>
          <w:ilvl w:val="0"/>
          <w:numId w:val="32"/>
        </w:numPr>
      </w:pPr>
      <w:r w:rsidRPr="00291009">
        <w:t>Place UPS in Maintenance Bypass</w:t>
      </w:r>
      <w:r>
        <w:t>:</w:t>
      </w:r>
    </w:p>
    <w:p w14:paraId="2934B759" w14:textId="77777777" w:rsidR="00CB1F16" w:rsidRDefault="00CB1F16" w:rsidP="002551FB">
      <w:pPr>
        <w:pStyle w:val="ListParagraph"/>
        <w:numPr>
          <w:ilvl w:val="0"/>
          <w:numId w:val="46"/>
        </w:numPr>
      </w:pPr>
      <w:r>
        <w:t xml:space="preserve">Place the UPS on </w:t>
      </w:r>
      <w:proofErr w:type="gramStart"/>
      <w:r>
        <w:t>internal</w:t>
      </w:r>
      <w:proofErr w:type="gramEnd"/>
      <w:r>
        <w:t xml:space="preserve"> bypass. This may be done by either of the following methods:</w:t>
      </w:r>
    </w:p>
    <w:p w14:paraId="666AA5A0" w14:textId="77777777" w:rsidR="00CB1F16" w:rsidRDefault="00CB1F16" w:rsidP="002551FB">
      <w:pPr>
        <w:pStyle w:val="ListParagraph"/>
        <w:numPr>
          <w:ilvl w:val="0"/>
          <w:numId w:val="46"/>
        </w:numPr>
      </w:pPr>
      <w:r>
        <w:t>Refer to step 1 Manual Bypass.</w:t>
      </w:r>
    </w:p>
    <w:p w14:paraId="2460D23A" w14:textId="77777777" w:rsidR="00CB1F16" w:rsidRDefault="00CB1F16" w:rsidP="002551FB">
      <w:pPr>
        <w:pStyle w:val="ListParagraph"/>
        <w:numPr>
          <w:ilvl w:val="0"/>
          <w:numId w:val="46"/>
        </w:numPr>
      </w:pPr>
      <w:r>
        <w:t>Slide the bracket away from the manual bypass breaker on the rear of the UPS. This requires loosening the captive screw and sliding the bracket up and away from the Manual Bypass breaker.</w:t>
      </w:r>
    </w:p>
    <w:p w14:paraId="316DD283" w14:textId="77777777" w:rsidR="00CB1F16" w:rsidRDefault="00CB1F16" w:rsidP="002551FB">
      <w:pPr>
        <w:pStyle w:val="ListParagraph"/>
        <w:numPr>
          <w:ilvl w:val="0"/>
          <w:numId w:val="46"/>
        </w:numPr>
      </w:pPr>
      <w:r>
        <w:t>Move the Manual Bypass breaker on the rear of the UPS to the bypass position. This requires loosening the captive screw and sliding the bracket up and away from the Manual Bypass breaker.</w:t>
      </w:r>
    </w:p>
    <w:p w14:paraId="4060BA61" w14:textId="77777777" w:rsidR="001A7683" w:rsidRPr="001A7683" w:rsidRDefault="001A7683" w:rsidP="002551FB">
      <w:pPr>
        <w:pStyle w:val="ListParagraph"/>
        <w:numPr>
          <w:ilvl w:val="0"/>
          <w:numId w:val="32"/>
        </w:numPr>
      </w:pPr>
      <w:r w:rsidRPr="001A7683">
        <w:t>Silence Audible Alarm.</w:t>
      </w:r>
    </w:p>
    <w:p w14:paraId="08CDF1D3" w14:textId="77777777" w:rsidR="004E1D28" w:rsidRDefault="004E1D28" w:rsidP="002551FB">
      <w:pPr>
        <w:pStyle w:val="ListParagraph"/>
        <w:numPr>
          <w:ilvl w:val="0"/>
          <w:numId w:val="47"/>
        </w:numPr>
      </w:pPr>
      <w:r>
        <w:t>On the control panel arrow down to main menu and hit enter.</w:t>
      </w:r>
    </w:p>
    <w:p w14:paraId="5FC2EA37" w14:textId="77777777" w:rsidR="004E1D28" w:rsidRDefault="004E1D28" w:rsidP="002551FB">
      <w:pPr>
        <w:pStyle w:val="ListParagraph"/>
        <w:numPr>
          <w:ilvl w:val="0"/>
          <w:numId w:val="47"/>
        </w:numPr>
      </w:pPr>
      <w:r>
        <w:t>Select 3 Control.</w:t>
      </w:r>
    </w:p>
    <w:p w14:paraId="53A03385" w14:textId="77777777" w:rsidR="004E1D28" w:rsidRDefault="004E1D28" w:rsidP="002551FB">
      <w:pPr>
        <w:pStyle w:val="ListParagraph"/>
        <w:numPr>
          <w:ilvl w:val="0"/>
          <w:numId w:val="47"/>
        </w:numPr>
      </w:pPr>
      <w:r>
        <w:t>Select 2 Alarm Control.</w:t>
      </w:r>
    </w:p>
    <w:p w14:paraId="43E5529A" w14:textId="77777777" w:rsidR="004E1D28" w:rsidRDefault="004E1D28" w:rsidP="002551FB">
      <w:pPr>
        <w:pStyle w:val="ListParagraph"/>
        <w:numPr>
          <w:ilvl w:val="0"/>
          <w:numId w:val="47"/>
        </w:numPr>
      </w:pPr>
      <w:r>
        <w:t>Select 2 Audible Alarm Off.</w:t>
      </w:r>
    </w:p>
    <w:p w14:paraId="0DD90ED1" w14:textId="18FBACC9" w:rsidR="00291009" w:rsidRPr="00E50288" w:rsidRDefault="002F5211" w:rsidP="004E1D28">
      <w:pPr>
        <w:pStyle w:val="ListParagraph"/>
        <w:ind w:left="1500"/>
      </w:pPr>
      <w:r>
        <w:rPr>
          <w:noProof/>
        </w:rPr>
        <w:drawing>
          <wp:inline distT="0" distB="0" distL="0" distR="0" wp14:anchorId="0A205E62" wp14:editId="16D19465">
            <wp:extent cx="3276190" cy="761905"/>
            <wp:effectExtent l="0" t="0" r="635" b="635"/>
            <wp:docPr id="509253609" name="Picture 1" descr="A diagram of a contro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53609" name="Picture 1" descr="A diagram of a control system&#10;&#10;Description automatically generated"/>
                    <pic:cNvPicPr/>
                  </pic:nvPicPr>
                  <pic:blipFill>
                    <a:blip r:embed="rId115"/>
                    <a:stretch>
                      <a:fillRect/>
                    </a:stretch>
                  </pic:blipFill>
                  <pic:spPr>
                    <a:xfrm>
                      <a:off x="0" y="0"/>
                      <a:ext cx="3276190" cy="761905"/>
                    </a:xfrm>
                    <a:prstGeom prst="rect">
                      <a:avLst/>
                    </a:prstGeom>
                  </pic:spPr>
                </pic:pic>
              </a:graphicData>
            </a:graphic>
          </wp:inline>
        </w:drawing>
      </w:r>
    </w:p>
    <w:p w14:paraId="383EDA84" w14:textId="77777777" w:rsidR="002F5211" w:rsidRDefault="002F5211" w:rsidP="00F31930">
      <w:pPr>
        <w:tabs>
          <w:tab w:val="center" w:pos="3671"/>
        </w:tabs>
        <w:rPr>
          <w:sz w:val="24"/>
          <w:szCs w:val="24"/>
        </w:rPr>
      </w:pPr>
    </w:p>
    <w:p w14:paraId="02472E03" w14:textId="77D5045B" w:rsidR="000D6182" w:rsidRPr="007B2966" w:rsidRDefault="002F5211" w:rsidP="003F2AB9">
      <w:pPr>
        <w:pStyle w:val="Heading3"/>
      </w:pPr>
      <w:bookmarkStart w:id="53" w:name="_Toc191557470"/>
      <w:r w:rsidRPr="007B2966">
        <w:t>Liebert GTX5:</w:t>
      </w:r>
      <w:bookmarkEnd w:id="53"/>
    </w:p>
    <w:p w14:paraId="78A51CBF" w14:textId="77777777" w:rsidR="007B2966" w:rsidRDefault="007B2966" w:rsidP="00F31930">
      <w:pPr>
        <w:tabs>
          <w:tab w:val="center" w:pos="3671"/>
        </w:tabs>
        <w:rPr>
          <w:sz w:val="24"/>
          <w:szCs w:val="24"/>
        </w:rPr>
      </w:pPr>
    </w:p>
    <w:p w14:paraId="4B433686" w14:textId="329F6CE1" w:rsidR="00B3413C" w:rsidRPr="002E74D1" w:rsidRDefault="00B3413C" w:rsidP="002551FB">
      <w:pPr>
        <w:pStyle w:val="ListParagraph"/>
        <w:numPr>
          <w:ilvl w:val="0"/>
          <w:numId w:val="48"/>
        </w:numPr>
        <w:rPr>
          <w:highlight w:val="cyan"/>
        </w:rPr>
      </w:pPr>
      <w:r w:rsidRPr="002E74D1">
        <w:rPr>
          <w:highlight w:val="cyan"/>
        </w:rPr>
        <w:t xml:space="preserve">Place </w:t>
      </w:r>
      <w:r w:rsidR="000C0D28" w:rsidRPr="002E74D1">
        <w:rPr>
          <w:highlight w:val="cyan"/>
        </w:rPr>
        <w:t>UPS in Maintenance Bypass.</w:t>
      </w:r>
    </w:p>
    <w:p w14:paraId="31A395DC" w14:textId="6289B548" w:rsidR="0018232D" w:rsidRPr="002E74D1" w:rsidRDefault="0018232D" w:rsidP="002551FB">
      <w:pPr>
        <w:pStyle w:val="ListParagraph"/>
        <w:numPr>
          <w:ilvl w:val="0"/>
          <w:numId w:val="49"/>
        </w:numPr>
        <w:rPr>
          <w:highlight w:val="cyan"/>
        </w:rPr>
      </w:pPr>
      <w:r w:rsidRPr="002E74D1">
        <w:rPr>
          <w:highlight w:val="cyan"/>
        </w:rPr>
        <w:t xml:space="preserve">Place the UPS on </w:t>
      </w:r>
      <w:proofErr w:type="gramStart"/>
      <w:r w:rsidRPr="002E74D1">
        <w:rPr>
          <w:highlight w:val="cyan"/>
        </w:rPr>
        <w:t>internal</w:t>
      </w:r>
      <w:proofErr w:type="gramEnd"/>
      <w:r w:rsidRPr="002E74D1">
        <w:rPr>
          <w:highlight w:val="cyan"/>
        </w:rPr>
        <w:t xml:space="preserve"> bypass. This may be done by either of the following methods</w:t>
      </w:r>
      <w:r w:rsidR="00556211" w:rsidRPr="002E74D1">
        <w:rPr>
          <w:highlight w:val="cyan"/>
        </w:rPr>
        <w:t>.</w:t>
      </w:r>
    </w:p>
    <w:p w14:paraId="66C213D2" w14:textId="7BB0D1B2" w:rsidR="00556211" w:rsidRPr="00556211" w:rsidRDefault="00556211" w:rsidP="002551FB">
      <w:pPr>
        <w:pStyle w:val="ListParagraph"/>
        <w:numPr>
          <w:ilvl w:val="0"/>
          <w:numId w:val="48"/>
        </w:numPr>
      </w:pPr>
      <w:r w:rsidRPr="00556211">
        <w:t>Place UPS in Manual Bypass.</w:t>
      </w:r>
    </w:p>
    <w:p w14:paraId="3EE0BB36" w14:textId="77777777" w:rsidR="002F52D1" w:rsidRPr="002F52D1" w:rsidRDefault="002F52D1" w:rsidP="002551FB">
      <w:pPr>
        <w:pStyle w:val="ListParagraph"/>
        <w:numPr>
          <w:ilvl w:val="0"/>
          <w:numId w:val="51"/>
        </w:numPr>
      </w:pPr>
      <w:r w:rsidRPr="002F52D1">
        <w:t xml:space="preserve">On the Control panel press </w:t>
      </w:r>
      <w:proofErr w:type="gramStart"/>
      <w:r w:rsidRPr="002F52D1">
        <w:t>enter</w:t>
      </w:r>
      <w:proofErr w:type="gramEnd"/>
      <w:r w:rsidRPr="002F52D1">
        <w:t xml:space="preserve"> button (5) to turn on the display (4).</w:t>
      </w:r>
    </w:p>
    <w:p w14:paraId="0BD4B89E" w14:textId="75D7E495" w:rsidR="00556211" w:rsidRDefault="00A413DF" w:rsidP="00A413DF">
      <w:pPr>
        <w:pStyle w:val="ListParagraph"/>
        <w:ind w:left="1500"/>
      </w:pPr>
      <w:r>
        <w:rPr>
          <w:noProof/>
        </w:rPr>
        <w:drawing>
          <wp:inline distT="0" distB="0" distL="0" distR="0" wp14:anchorId="766922A2" wp14:editId="2321DEC0">
            <wp:extent cx="1960782" cy="2057400"/>
            <wp:effectExtent l="0" t="0" r="1905" b="0"/>
            <wp:docPr id="1320584458"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4458" name="Picture 1" descr="A diagram of a device&#10;&#10;Description automatically generated"/>
                    <pic:cNvPicPr/>
                  </pic:nvPicPr>
                  <pic:blipFill>
                    <a:blip r:embed="rId116"/>
                    <a:stretch>
                      <a:fillRect/>
                    </a:stretch>
                  </pic:blipFill>
                  <pic:spPr>
                    <a:xfrm>
                      <a:off x="0" y="0"/>
                      <a:ext cx="1971296" cy="2068432"/>
                    </a:xfrm>
                    <a:prstGeom prst="rect">
                      <a:avLst/>
                    </a:prstGeom>
                  </pic:spPr>
                </pic:pic>
              </a:graphicData>
            </a:graphic>
          </wp:inline>
        </w:drawing>
      </w:r>
    </w:p>
    <w:p w14:paraId="71D57A98" w14:textId="350D159C" w:rsidR="00E25DFC" w:rsidRDefault="00026A9B" w:rsidP="002551FB">
      <w:pPr>
        <w:pStyle w:val="ListParagraph"/>
        <w:numPr>
          <w:ilvl w:val="0"/>
          <w:numId w:val="51"/>
        </w:numPr>
      </w:pPr>
      <w:r w:rsidRPr="00026A9B">
        <w:t>Select TURN ON/OFF/to bypass and press Enter.</w:t>
      </w:r>
    </w:p>
    <w:p w14:paraId="73F6568F" w14:textId="77777777" w:rsidR="00015023" w:rsidRPr="00015023" w:rsidRDefault="00015023" w:rsidP="002551FB">
      <w:pPr>
        <w:pStyle w:val="ListParagraph"/>
        <w:numPr>
          <w:ilvl w:val="0"/>
          <w:numId w:val="51"/>
        </w:numPr>
      </w:pPr>
      <w:r w:rsidRPr="00015023">
        <w:t>The UPS will transfer the connected loads to the internal bypass.</w:t>
      </w:r>
    </w:p>
    <w:p w14:paraId="18C17C4B" w14:textId="1C565666" w:rsidR="001F3E82" w:rsidRDefault="001F3E82" w:rsidP="001F3E82">
      <w:pPr>
        <w:pStyle w:val="ListParagraph"/>
        <w:ind w:left="1500"/>
      </w:pPr>
      <w:r>
        <w:rPr>
          <w:noProof/>
        </w:rPr>
        <w:drawing>
          <wp:inline distT="0" distB="0" distL="0" distR="0" wp14:anchorId="51242101" wp14:editId="679B8C6E">
            <wp:extent cx="4200525" cy="2341245"/>
            <wp:effectExtent l="0" t="0" r="9525" b="1905"/>
            <wp:docPr id="1861530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00525" cy="2341245"/>
                    </a:xfrm>
                    <a:prstGeom prst="rect">
                      <a:avLst/>
                    </a:prstGeom>
                    <a:noFill/>
                  </pic:spPr>
                </pic:pic>
              </a:graphicData>
            </a:graphic>
          </wp:inline>
        </w:drawing>
      </w:r>
    </w:p>
    <w:p w14:paraId="444E75D1" w14:textId="6758F6CE" w:rsidR="001F3E82" w:rsidRDefault="002E74D1" w:rsidP="002551FB">
      <w:pPr>
        <w:pStyle w:val="ListParagraph"/>
        <w:numPr>
          <w:ilvl w:val="0"/>
          <w:numId w:val="48"/>
        </w:numPr>
      </w:pPr>
      <w:r w:rsidRPr="002E74D1">
        <w:t>Place UPS in Maintenance Bypass.</w:t>
      </w:r>
    </w:p>
    <w:p w14:paraId="2E4915ED" w14:textId="67D72DF8" w:rsidR="0092135D" w:rsidRDefault="0092135D" w:rsidP="002551FB">
      <w:pPr>
        <w:pStyle w:val="ListParagraph"/>
        <w:numPr>
          <w:ilvl w:val="1"/>
          <w:numId w:val="52"/>
        </w:numPr>
        <w:adjustRightInd w:val="0"/>
        <w:contextualSpacing w:val="0"/>
      </w:pPr>
      <w:r>
        <w:t>Slide the bracket away from the manual bypass breaker on the rear of the UPS. This requires loosening the captive screw and sliding the bracket up and away from the Manual Bypass breaker.</w:t>
      </w:r>
    </w:p>
    <w:p w14:paraId="03C9981A" w14:textId="77777777" w:rsidR="00F23BA0" w:rsidRPr="00F23BA0" w:rsidRDefault="00F23BA0" w:rsidP="002551FB">
      <w:pPr>
        <w:pStyle w:val="ListParagraph"/>
        <w:numPr>
          <w:ilvl w:val="1"/>
          <w:numId w:val="52"/>
        </w:numPr>
      </w:pPr>
      <w:r w:rsidRPr="00F23BA0">
        <w:t>Move the Manual Bypass breaker on the rear of the UPS to the bypass position. This requires loosening the captive screw and sliding the bracket up and away from the Manual Bypass breaker.</w:t>
      </w:r>
    </w:p>
    <w:p w14:paraId="197E0E3E" w14:textId="77777777" w:rsidR="000F64F0" w:rsidRPr="000F64F0" w:rsidRDefault="000F64F0" w:rsidP="002551FB">
      <w:pPr>
        <w:pStyle w:val="ListParagraph"/>
        <w:numPr>
          <w:ilvl w:val="0"/>
          <w:numId w:val="48"/>
        </w:numPr>
      </w:pPr>
      <w:r w:rsidRPr="000F64F0">
        <w:t>Silence Audible Alarm.</w:t>
      </w:r>
    </w:p>
    <w:p w14:paraId="0DCFBAF7" w14:textId="77777777" w:rsidR="009B7DD5" w:rsidRPr="009B7DD5" w:rsidRDefault="009B7DD5" w:rsidP="002551FB">
      <w:pPr>
        <w:pStyle w:val="ListParagraph"/>
        <w:numPr>
          <w:ilvl w:val="0"/>
          <w:numId w:val="53"/>
        </w:numPr>
      </w:pPr>
      <w:r w:rsidRPr="009B7DD5">
        <w:t xml:space="preserve">On the control panel arrow down to </w:t>
      </w:r>
      <w:proofErr w:type="gramStart"/>
      <w:r w:rsidRPr="009B7DD5">
        <w:t>main</w:t>
      </w:r>
      <w:proofErr w:type="gramEnd"/>
      <w:r w:rsidRPr="009B7DD5">
        <w:t xml:space="preserve"> menu.</w:t>
      </w:r>
    </w:p>
    <w:p w14:paraId="6BB16B05" w14:textId="77777777" w:rsidR="006B78BA" w:rsidRPr="006B78BA" w:rsidRDefault="006B78BA" w:rsidP="002551FB">
      <w:pPr>
        <w:pStyle w:val="ListParagraph"/>
        <w:numPr>
          <w:ilvl w:val="0"/>
          <w:numId w:val="53"/>
        </w:numPr>
      </w:pPr>
      <w:r w:rsidRPr="006B78BA">
        <w:t>Select Mute/Unmute audible alarm</w:t>
      </w:r>
    </w:p>
    <w:p w14:paraId="64659B8A" w14:textId="4CA07780" w:rsidR="0092135D" w:rsidRDefault="00352BA4" w:rsidP="002551FB">
      <w:pPr>
        <w:pStyle w:val="ListParagraph"/>
        <w:numPr>
          <w:ilvl w:val="0"/>
          <w:numId w:val="53"/>
        </w:numPr>
      </w:pPr>
      <w:r w:rsidRPr="00352BA4">
        <w:t>Press Enter to set alarm to mute</w:t>
      </w:r>
    </w:p>
    <w:p w14:paraId="25848116" w14:textId="44DAE59C" w:rsidR="0092135D" w:rsidRPr="0018232D" w:rsidRDefault="0092135D" w:rsidP="0092135D">
      <w:pPr>
        <w:pStyle w:val="ListParagraph"/>
        <w:ind w:left="1140"/>
      </w:pPr>
    </w:p>
    <w:p w14:paraId="31426F19" w14:textId="44B51E56" w:rsidR="00E25DFC" w:rsidRDefault="00E25DFC" w:rsidP="003F2AB9">
      <w:pPr>
        <w:pStyle w:val="Heading3"/>
      </w:pPr>
      <w:bookmarkStart w:id="54" w:name="_Toc191557471"/>
      <w:proofErr w:type="spellStart"/>
      <w:r w:rsidRPr="007B2966">
        <w:t>Oneac</w:t>
      </w:r>
      <w:proofErr w:type="spellEnd"/>
      <w:r w:rsidRPr="007B2966">
        <w:t xml:space="preserve"> Synergy SEII:</w:t>
      </w:r>
      <w:bookmarkEnd w:id="54"/>
    </w:p>
    <w:p w14:paraId="4E3A2C2D" w14:textId="77777777" w:rsidR="007B2966" w:rsidRPr="007B2966" w:rsidRDefault="007B2966" w:rsidP="00E25DFC">
      <w:pPr>
        <w:rPr>
          <w:b/>
          <w:bCs/>
        </w:rPr>
      </w:pPr>
    </w:p>
    <w:p w14:paraId="77F1C322" w14:textId="3D7C8B95" w:rsidR="00E25DFC" w:rsidRDefault="00424332" w:rsidP="002551FB">
      <w:pPr>
        <w:pStyle w:val="ListParagraph"/>
        <w:numPr>
          <w:ilvl w:val="0"/>
          <w:numId w:val="16"/>
        </w:numPr>
      </w:pPr>
      <w:r w:rsidRPr="00424332">
        <w:t>Use the Front panel to place the UPS into “Static Bypass”. The UPS cannot protect against power outages while the UPS is in static Bypass.</w:t>
      </w:r>
    </w:p>
    <w:p w14:paraId="4C238489" w14:textId="1E6F193D" w:rsidR="00424332" w:rsidRDefault="00A065DA" w:rsidP="002551FB">
      <w:pPr>
        <w:pStyle w:val="ListParagraph"/>
        <w:numPr>
          <w:ilvl w:val="0"/>
          <w:numId w:val="16"/>
        </w:numPr>
      </w:pPr>
      <w:r w:rsidRPr="00A065DA">
        <w:t>UPS is in static Bypass</w:t>
      </w:r>
    </w:p>
    <w:p w14:paraId="787E47CB" w14:textId="77777777" w:rsidR="00D147CB" w:rsidRDefault="00D147CB" w:rsidP="002551FB">
      <w:pPr>
        <w:pStyle w:val="ListParagraph"/>
        <w:numPr>
          <w:ilvl w:val="0"/>
          <w:numId w:val="50"/>
        </w:numPr>
      </w:pPr>
      <w:r>
        <w:t xml:space="preserve">Press the "Menu" button. </w:t>
      </w:r>
    </w:p>
    <w:p w14:paraId="1F952FC2" w14:textId="77777777" w:rsidR="00D147CB" w:rsidRDefault="00D147CB" w:rsidP="002551FB">
      <w:pPr>
        <w:pStyle w:val="ListParagraph"/>
        <w:numPr>
          <w:ilvl w:val="0"/>
          <w:numId w:val="50"/>
        </w:numPr>
      </w:pPr>
      <w:r>
        <w:t xml:space="preserve">Select Submenu "Control." </w:t>
      </w:r>
    </w:p>
    <w:p w14:paraId="3955E671" w14:textId="77777777" w:rsidR="00D147CB" w:rsidRDefault="00D147CB" w:rsidP="002551FB">
      <w:pPr>
        <w:pStyle w:val="ListParagraph"/>
        <w:numPr>
          <w:ilvl w:val="0"/>
          <w:numId w:val="50"/>
        </w:numPr>
      </w:pPr>
      <w:r>
        <w:t xml:space="preserve">Press "OK." </w:t>
      </w:r>
    </w:p>
    <w:p w14:paraId="2F764309" w14:textId="77777777" w:rsidR="00D147CB" w:rsidRDefault="00D147CB" w:rsidP="002551FB">
      <w:pPr>
        <w:pStyle w:val="ListParagraph"/>
        <w:numPr>
          <w:ilvl w:val="0"/>
          <w:numId w:val="50"/>
        </w:numPr>
      </w:pPr>
      <w:r>
        <w:t xml:space="preserve">Select Submenu "Turn UPS ON/OFF." </w:t>
      </w:r>
    </w:p>
    <w:p w14:paraId="66F67CC5" w14:textId="77777777" w:rsidR="00D147CB" w:rsidRDefault="00D147CB" w:rsidP="002551FB">
      <w:pPr>
        <w:pStyle w:val="ListParagraph"/>
        <w:numPr>
          <w:ilvl w:val="0"/>
          <w:numId w:val="50"/>
        </w:numPr>
      </w:pPr>
      <w:r>
        <w:t xml:space="preserve">Press "OK" The control panel displays "Turn UPS to Bypass". </w:t>
      </w:r>
    </w:p>
    <w:p w14:paraId="191D7CDE" w14:textId="77777777" w:rsidR="00D147CB" w:rsidRDefault="00D147CB" w:rsidP="002551FB">
      <w:pPr>
        <w:pStyle w:val="ListParagraph"/>
        <w:numPr>
          <w:ilvl w:val="0"/>
          <w:numId w:val="50"/>
        </w:numPr>
      </w:pPr>
      <w:r>
        <w:t xml:space="preserve">Press "OK" to switch off the inverter. </w:t>
      </w:r>
    </w:p>
    <w:p w14:paraId="1B62769C" w14:textId="788C1D2A" w:rsidR="002F5211" w:rsidRPr="007639D6" w:rsidRDefault="00D147CB" w:rsidP="002551FB">
      <w:pPr>
        <w:pStyle w:val="ListParagraph"/>
        <w:numPr>
          <w:ilvl w:val="0"/>
          <w:numId w:val="50"/>
        </w:numPr>
      </w:pPr>
      <w:r>
        <w:t>The display should read "UPS Bypass Output" and the Bypass LED should be lit. At this time the unit(s) should be in Static Bypass</w:t>
      </w:r>
      <w:r w:rsidR="007639D6">
        <w:t>.</w:t>
      </w:r>
    </w:p>
    <w:p w14:paraId="596EED93" w14:textId="77777777" w:rsidR="00E6680F" w:rsidRDefault="00E6680F" w:rsidP="001951CF">
      <w:pPr>
        <w:tabs>
          <w:tab w:val="center" w:pos="3671"/>
        </w:tabs>
        <w:rPr>
          <w:b/>
          <w:bCs/>
        </w:rPr>
      </w:pPr>
    </w:p>
    <w:bookmarkStart w:id="55" w:name="UPS"/>
    <w:bookmarkEnd w:id="55"/>
    <w:p w14:paraId="74774A1C" w14:textId="42FBFB0E" w:rsidR="00A85006" w:rsidRPr="007B2966" w:rsidRDefault="008D1C00" w:rsidP="006310B9">
      <w:pPr>
        <w:pStyle w:val="Heading2"/>
      </w:pPr>
      <w:r w:rsidRPr="007B2966">
        <w:fldChar w:fldCharType="begin"/>
      </w:r>
      <w:r w:rsidR="00296432" w:rsidRPr="007B2966">
        <w:instrText>HYPERLINK  \l "UPS"</w:instrText>
      </w:r>
      <w:r w:rsidRPr="007B2966">
        <w:fldChar w:fldCharType="separate"/>
      </w:r>
      <w:bookmarkStart w:id="56" w:name="_Toc191557472"/>
      <w:r w:rsidR="00A85006" w:rsidRPr="007B2966">
        <w:rPr>
          <w:rStyle w:val="Hyperlink"/>
          <w:color w:val="0F4761" w:themeColor="accent1" w:themeShade="BF"/>
          <w:u w:val="none"/>
        </w:rPr>
        <w:t>UPS Battery Upgrade- replacement of existing batteries</w:t>
      </w:r>
      <w:bookmarkEnd w:id="56"/>
      <w:r w:rsidRPr="007B2966">
        <w:fldChar w:fldCharType="end"/>
      </w:r>
    </w:p>
    <w:p w14:paraId="178ABBE6" w14:textId="77777777" w:rsidR="00A85006" w:rsidRDefault="00A85006" w:rsidP="001951CF">
      <w:pPr>
        <w:tabs>
          <w:tab w:val="center" w:pos="3671"/>
        </w:tabs>
        <w:rPr>
          <w:b/>
          <w:bCs/>
          <w:sz w:val="24"/>
          <w:szCs w:val="24"/>
        </w:rPr>
      </w:pPr>
    </w:p>
    <w:p w14:paraId="1B591DC0" w14:textId="57DB121D" w:rsidR="0031248B" w:rsidRDefault="00A85006" w:rsidP="003F2AB9">
      <w:pPr>
        <w:pStyle w:val="Heading3"/>
      </w:pPr>
      <w:bookmarkStart w:id="57" w:name="_Toc191557473"/>
      <w:proofErr w:type="spellStart"/>
      <w:r>
        <w:t>Oneac</w:t>
      </w:r>
      <w:proofErr w:type="spellEnd"/>
      <w:r>
        <w:t xml:space="preserve"> SEII UPS</w:t>
      </w:r>
      <w:bookmarkEnd w:id="57"/>
      <w:r w:rsidR="0031248B">
        <w:t xml:space="preserve"> </w:t>
      </w:r>
    </w:p>
    <w:p w14:paraId="71B92ACE" w14:textId="03496272" w:rsidR="00F76594" w:rsidRPr="00875C7B" w:rsidRDefault="00F76594" w:rsidP="00F76594">
      <w:pPr>
        <w:tabs>
          <w:tab w:val="center" w:pos="3671"/>
        </w:tabs>
        <w:rPr>
          <w:sz w:val="24"/>
          <w:szCs w:val="24"/>
        </w:rPr>
      </w:pPr>
      <w:r w:rsidRPr="00875C7B">
        <w:rPr>
          <w:sz w:val="24"/>
          <w:szCs w:val="24"/>
        </w:rPr>
        <w:t>Scope of Work: </w:t>
      </w:r>
    </w:p>
    <w:p w14:paraId="67AC03D0" w14:textId="77777777" w:rsidR="00F76594" w:rsidRPr="00F76594" w:rsidRDefault="00F76594" w:rsidP="002551FB">
      <w:pPr>
        <w:pStyle w:val="ListParagraph"/>
        <w:numPr>
          <w:ilvl w:val="0"/>
          <w:numId w:val="16"/>
        </w:numPr>
        <w:tabs>
          <w:tab w:val="center" w:pos="3671"/>
        </w:tabs>
      </w:pPr>
      <w:r w:rsidRPr="00F76594">
        <w:t>BEFORE BEGINNING THE UPS BATTERY REPLACEMENT, VERIFY THE SITE HAS RECEIVED THE APPROPRIATE QUANTITY OF BATTERIES BEFORE POWERING DOWN ANY EQUIPMENT. </w:t>
      </w:r>
    </w:p>
    <w:p w14:paraId="4D1B40D1" w14:textId="77777777" w:rsidR="00F76594" w:rsidRPr="00F76594" w:rsidRDefault="00F76594" w:rsidP="002551FB">
      <w:pPr>
        <w:pStyle w:val="ListParagraph"/>
        <w:numPr>
          <w:ilvl w:val="0"/>
          <w:numId w:val="16"/>
        </w:numPr>
        <w:tabs>
          <w:tab w:val="center" w:pos="3671"/>
        </w:tabs>
      </w:pPr>
      <w:r w:rsidRPr="00F76594">
        <w:t>Follow the TJX On-site procedures including providing the MOD with the proper security code. </w:t>
      </w:r>
    </w:p>
    <w:p w14:paraId="29926E3D" w14:textId="77777777" w:rsidR="00F76594" w:rsidRPr="00F76594" w:rsidRDefault="00F76594" w:rsidP="002551FB">
      <w:pPr>
        <w:pStyle w:val="ListParagraph"/>
        <w:numPr>
          <w:ilvl w:val="0"/>
          <w:numId w:val="16"/>
        </w:numPr>
        <w:tabs>
          <w:tab w:val="center" w:pos="3671"/>
        </w:tabs>
      </w:pPr>
      <w:r w:rsidRPr="00F76594">
        <w:t>Inform the MOD that replacing the batteries should not affect the systems. </w:t>
      </w:r>
    </w:p>
    <w:p w14:paraId="719BEB9B" w14:textId="77777777" w:rsidR="00F76594" w:rsidRPr="00F76594" w:rsidRDefault="00F76594" w:rsidP="002551FB">
      <w:pPr>
        <w:pStyle w:val="ListParagraph"/>
        <w:numPr>
          <w:ilvl w:val="0"/>
          <w:numId w:val="16"/>
        </w:numPr>
        <w:tabs>
          <w:tab w:val="center" w:pos="3671"/>
        </w:tabs>
      </w:pPr>
      <w:r w:rsidRPr="00F76594">
        <w:t>Ask the MOD to stay off the systems during the replacement. </w:t>
      </w:r>
    </w:p>
    <w:p w14:paraId="05AA8429" w14:textId="77777777" w:rsidR="00F76594" w:rsidRPr="00F76594" w:rsidRDefault="00F76594" w:rsidP="002551FB">
      <w:pPr>
        <w:pStyle w:val="ListParagraph"/>
        <w:numPr>
          <w:ilvl w:val="0"/>
          <w:numId w:val="16"/>
        </w:numPr>
        <w:tabs>
          <w:tab w:val="center" w:pos="3671"/>
        </w:tabs>
      </w:pPr>
      <w:r w:rsidRPr="00F76594">
        <w:t>Locate all the needed replacement equipment. </w:t>
      </w:r>
    </w:p>
    <w:p w14:paraId="799CCD44" w14:textId="77777777" w:rsidR="00F76594" w:rsidRPr="00F76594" w:rsidRDefault="00F76594" w:rsidP="002551FB">
      <w:pPr>
        <w:pStyle w:val="ListParagraph"/>
        <w:numPr>
          <w:ilvl w:val="0"/>
          <w:numId w:val="16"/>
        </w:numPr>
        <w:tabs>
          <w:tab w:val="center" w:pos="3671"/>
        </w:tabs>
      </w:pPr>
      <w:r w:rsidRPr="00F76594">
        <w:t>Verify and document any systems issues prior to swapping batteries. </w:t>
      </w:r>
    </w:p>
    <w:p w14:paraId="0F7BA8A3" w14:textId="77777777" w:rsidR="00F76594" w:rsidRPr="00F76594" w:rsidRDefault="00F76594" w:rsidP="002551FB">
      <w:pPr>
        <w:pStyle w:val="ListParagraph"/>
        <w:numPr>
          <w:ilvl w:val="0"/>
          <w:numId w:val="16"/>
        </w:numPr>
        <w:tabs>
          <w:tab w:val="center" w:pos="3671"/>
        </w:tabs>
      </w:pPr>
      <w:r w:rsidRPr="00F76594">
        <w:t xml:space="preserve">Place the unit into </w:t>
      </w:r>
      <w:proofErr w:type="gramStart"/>
      <w:r w:rsidRPr="00F76594">
        <w:t>Bypass</w:t>
      </w:r>
      <w:proofErr w:type="gramEnd"/>
      <w:r w:rsidRPr="00F76594">
        <w:t xml:space="preserve">. The UPS </w:t>
      </w:r>
      <w:proofErr w:type="gramStart"/>
      <w:r w:rsidRPr="00F76594">
        <w:t>is located in</w:t>
      </w:r>
      <w:proofErr w:type="gramEnd"/>
      <w:r w:rsidRPr="00F76594">
        <w:t xml:space="preserve"> the Electric room. </w:t>
      </w:r>
    </w:p>
    <w:p w14:paraId="16011D4E" w14:textId="77777777" w:rsidR="00F76594" w:rsidRPr="00F76594" w:rsidRDefault="00F76594" w:rsidP="002551FB">
      <w:pPr>
        <w:pStyle w:val="ListParagraph"/>
        <w:numPr>
          <w:ilvl w:val="0"/>
          <w:numId w:val="16"/>
        </w:numPr>
        <w:tabs>
          <w:tab w:val="center" w:pos="3671"/>
        </w:tabs>
      </w:pPr>
      <w:r w:rsidRPr="00F76594">
        <w:t xml:space="preserve">Replace </w:t>
      </w:r>
      <w:proofErr w:type="spellStart"/>
      <w:proofErr w:type="gramStart"/>
      <w:r w:rsidRPr="00F76594">
        <w:t>Oneac</w:t>
      </w:r>
      <w:proofErr w:type="spellEnd"/>
      <w:proofErr w:type="gramEnd"/>
      <w:r w:rsidRPr="00F76594">
        <w:t xml:space="preserve"> batteries. </w:t>
      </w:r>
    </w:p>
    <w:p w14:paraId="43CDF3A1" w14:textId="77777777" w:rsidR="00F76594" w:rsidRPr="00F76594" w:rsidRDefault="00F76594" w:rsidP="002551FB">
      <w:pPr>
        <w:pStyle w:val="ListParagraph"/>
        <w:numPr>
          <w:ilvl w:val="0"/>
          <w:numId w:val="16"/>
        </w:numPr>
        <w:tabs>
          <w:tab w:val="center" w:pos="3671"/>
        </w:tabs>
      </w:pPr>
      <w:r w:rsidRPr="00F76594">
        <w:t>Take UPS out of Bypass, note if UPS has a LAN card installed &amp; is it connected to the network. </w:t>
      </w:r>
    </w:p>
    <w:p w14:paraId="4F084D77" w14:textId="77777777" w:rsidR="00F76594" w:rsidRPr="00F76594" w:rsidRDefault="00F76594" w:rsidP="002551FB">
      <w:pPr>
        <w:pStyle w:val="ListParagraph"/>
        <w:numPr>
          <w:ilvl w:val="0"/>
          <w:numId w:val="16"/>
        </w:numPr>
        <w:tabs>
          <w:tab w:val="center" w:pos="3671"/>
        </w:tabs>
      </w:pPr>
      <w:r w:rsidRPr="00F76594">
        <w:t>If the UPS is connected to the Network, disconnect the Data cable from the UPS </w:t>
      </w:r>
    </w:p>
    <w:p w14:paraId="0C90B03D" w14:textId="77777777" w:rsidR="00F76594" w:rsidRPr="00F76594" w:rsidRDefault="00F76594" w:rsidP="002551FB">
      <w:pPr>
        <w:pStyle w:val="ListParagraph"/>
        <w:numPr>
          <w:ilvl w:val="0"/>
          <w:numId w:val="16"/>
        </w:numPr>
        <w:tabs>
          <w:tab w:val="center" w:pos="3671"/>
        </w:tabs>
      </w:pPr>
      <w:r w:rsidRPr="00F76594">
        <w:t>Verify all systems are connected and working &amp; have Store Management confirm proper operation. </w:t>
      </w:r>
    </w:p>
    <w:p w14:paraId="25C5DE1E" w14:textId="77777777" w:rsidR="00F76594" w:rsidRDefault="00F76594" w:rsidP="002551FB">
      <w:pPr>
        <w:pStyle w:val="ListParagraph"/>
        <w:numPr>
          <w:ilvl w:val="0"/>
          <w:numId w:val="16"/>
        </w:numPr>
        <w:tabs>
          <w:tab w:val="center" w:pos="3671"/>
        </w:tabs>
      </w:pPr>
      <w:r w:rsidRPr="00F76594">
        <w:t>Call TJX CTC to confirm Network communications is up &amp; operational.   </w:t>
      </w:r>
    </w:p>
    <w:p w14:paraId="0C487F95" w14:textId="77777777" w:rsidR="00875C7B" w:rsidRDefault="00875C7B" w:rsidP="00875C7B">
      <w:pPr>
        <w:tabs>
          <w:tab w:val="center" w:pos="3671"/>
        </w:tabs>
      </w:pPr>
    </w:p>
    <w:p w14:paraId="010EFCBB" w14:textId="597C2FF4" w:rsidR="0031248B" w:rsidRDefault="00875C7B" w:rsidP="00875C7B">
      <w:pPr>
        <w:tabs>
          <w:tab w:val="center" w:pos="3671"/>
        </w:tabs>
        <w:rPr>
          <w:sz w:val="24"/>
          <w:szCs w:val="24"/>
        </w:rPr>
      </w:pPr>
      <w:r w:rsidRPr="00875C7B">
        <w:rPr>
          <w:sz w:val="24"/>
          <w:szCs w:val="24"/>
        </w:rPr>
        <w:t>Battery Replacement Procedure:</w:t>
      </w:r>
    </w:p>
    <w:p w14:paraId="14DB7664" w14:textId="2931957B" w:rsidR="00875C7B" w:rsidRPr="00D149E5" w:rsidRDefault="00D149E5" w:rsidP="002551FB">
      <w:pPr>
        <w:pStyle w:val="ListParagraph"/>
        <w:numPr>
          <w:ilvl w:val="0"/>
          <w:numId w:val="31"/>
        </w:numPr>
        <w:tabs>
          <w:tab w:val="center" w:pos="3671"/>
        </w:tabs>
        <w:rPr>
          <w:rStyle w:val="eop"/>
          <w:sz w:val="24"/>
          <w:szCs w:val="24"/>
        </w:rPr>
      </w:pPr>
      <w:r w:rsidRPr="00D149E5">
        <w:rPr>
          <w:rStyle w:val="normaltextrun"/>
          <w:color w:val="000000"/>
          <w:shd w:val="clear" w:color="auto" w:fill="FFFFFF"/>
        </w:rPr>
        <w:t>Use the Front panel to place the UPS into “Static Bypass”. The UPS cannot protect against power outages while the UPS is in static Bypass.</w:t>
      </w:r>
      <w:r w:rsidRPr="00D149E5">
        <w:rPr>
          <w:rStyle w:val="eop"/>
          <w:color w:val="000000"/>
          <w:shd w:val="clear" w:color="auto" w:fill="FFFFFF"/>
        </w:rPr>
        <w:t> </w:t>
      </w:r>
    </w:p>
    <w:p w14:paraId="695A803E" w14:textId="2287D085" w:rsidR="00D149E5" w:rsidRDefault="00D149E5" w:rsidP="002551FB">
      <w:pPr>
        <w:pStyle w:val="ListParagraph"/>
        <w:numPr>
          <w:ilvl w:val="0"/>
          <w:numId w:val="31"/>
        </w:numPr>
        <w:tabs>
          <w:tab w:val="center" w:pos="3671"/>
        </w:tabs>
        <w:rPr>
          <w:sz w:val="24"/>
          <w:szCs w:val="24"/>
        </w:rPr>
      </w:pPr>
      <w:r w:rsidRPr="00D149E5">
        <w:rPr>
          <w:noProof/>
          <w:sz w:val="24"/>
          <w:szCs w:val="24"/>
        </w:rPr>
        <w:drawing>
          <wp:inline distT="0" distB="0" distL="0" distR="0" wp14:anchorId="539F9A6B" wp14:editId="109B6D51">
            <wp:extent cx="2162175" cy="2157575"/>
            <wp:effectExtent l="0" t="0" r="0" b="0"/>
            <wp:docPr id="1492621826" name="Picture 2" descr="A hand pressing a button on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21826" name="Picture 2" descr="A hand pressing a button on a control panel&#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8174" cy="2163561"/>
                    </a:xfrm>
                    <a:prstGeom prst="rect">
                      <a:avLst/>
                    </a:prstGeom>
                    <a:noFill/>
                    <a:ln>
                      <a:noFill/>
                    </a:ln>
                  </pic:spPr>
                </pic:pic>
              </a:graphicData>
            </a:graphic>
          </wp:inline>
        </w:drawing>
      </w:r>
      <w:r w:rsidRPr="00D149E5">
        <w:rPr>
          <w:sz w:val="24"/>
          <w:szCs w:val="24"/>
        </w:rPr>
        <w:br/>
      </w:r>
    </w:p>
    <w:p w14:paraId="097CFF7E" w14:textId="77777777" w:rsidR="00A716FE" w:rsidRPr="00E50288" w:rsidRDefault="00237AC5" w:rsidP="002551FB">
      <w:pPr>
        <w:pStyle w:val="ListParagraph"/>
        <w:numPr>
          <w:ilvl w:val="0"/>
          <w:numId w:val="31"/>
        </w:numPr>
        <w:tabs>
          <w:tab w:val="center" w:pos="3671"/>
        </w:tabs>
      </w:pPr>
      <w:r w:rsidRPr="00E50288">
        <w:t xml:space="preserve">UPS is in </w:t>
      </w:r>
      <w:proofErr w:type="gramStart"/>
      <w:r w:rsidRPr="00E50288">
        <w:t>static</w:t>
      </w:r>
      <w:proofErr w:type="gramEnd"/>
      <w:r w:rsidRPr="00E50288">
        <w:t xml:space="preserve"> Bypass. </w:t>
      </w:r>
    </w:p>
    <w:p w14:paraId="1A7F315D" w14:textId="77777777" w:rsidR="00A716FE" w:rsidRPr="00E50288" w:rsidRDefault="00F35C4B" w:rsidP="002551FB">
      <w:pPr>
        <w:pStyle w:val="ListParagraph"/>
        <w:numPr>
          <w:ilvl w:val="0"/>
          <w:numId w:val="48"/>
        </w:numPr>
        <w:tabs>
          <w:tab w:val="center" w:pos="3671"/>
        </w:tabs>
      </w:pPr>
      <w:r w:rsidRPr="00E50288">
        <w:t>Press the "Menu" button.</w:t>
      </w:r>
    </w:p>
    <w:p w14:paraId="7A9B96B7" w14:textId="77777777" w:rsidR="00A716FE" w:rsidRPr="00E50288" w:rsidRDefault="00F35C4B" w:rsidP="002551FB">
      <w:pPr>
        <w:pStyle w:val="ListParagraph"/>
        <w:numPr>
          <w:ilvl w:val="0"/>
          <w:numId w:val="48"/>
        </w:numPr>
        <w:tabs>
          <w:tab w:val="center" w:pos="3671"/>
        </w:tabs>
      </w:pPr>
      <w:r w:rsidRPr="00E50288">
        <w:t>Select Submenu "Control."</w:t>
      </w:r>
    </w:p>
    <w:p w14:paraId="495D9D36" w14:textId="77777777" w:rsidR="00A716FE" w:rsidRPr="00E50288" w:rsidRDefault="00F35C4B" w:rsidP="002551FB">
      <w:pPr>
        <w:pStyle w:val="ListParagraph"/>
        <w:numPr>
          <w:ilvl w:val="0"/>
          <w:numId w:val="48"/>
        </w:numPr>
        <w:tabs>
          <w:tab w:val="center" w:pos="3671"/>
        </w:tabs>
      </w:pPr>
      <w:r w:rsidRPr="00E50288">
        <w:t>Press "OK."</w:t>
      </w:r>
    </w:p>
    <w:p w14:paraId="19C56507" w14:textId="77777777" w:rsidR="00A716FE" w:rsidRPr="00E50288" w:rsidRDefault="00F35C4B" w:rsidP="002551FB">
      <w:pPr>
        <w:pStyle w:val="ListParagraph"/>
        <w:numPr>
          <w:ilvl w:val="0"/>
          <w:numId w:val="48"/>
        </w:numPr>
        <w:tabs>
          <w:tab w:val="center" w:pos="3671"/>
        </w:tabs>
      </w:pPr>
      <w:r w:rsidRPr="00E50288">
        <w:t>Select Submenu "Turn UPS ON/OFF." </w:t>
      </w:r>
    </w:p>
    <w:p w14:paraId="492E2E82" w14:textId="62BAB8E6" w:rsidR="00A716FE" w:rsidRPr="00E50288" w:rsidRDefault="00F35C4B" w:rsidP="002551FB">
      <w:pPr>
        <w:pStyle w:val="ListParagraph"/>
        <w:numPr>
          <w:ilvl w:val="0"/>
          <w:numId w:val="48"/>
        </w:numPr>
        <w:tabs>
          <w:tab w:val="center" w:pos="3671"/>
        </w:tabs>
        <w:rPr>
          <w:rStyle w:val="eop"/>
        </w:rPr>
      </w:pPr>
      <w:r w:rsidRPr="00E50288">
        <w:rPr>
          <w:rStyle w:val="normaltextrun"/>
          <w:rFonts w:eastAsiaTheme="majorEastAsia"/>
        </w:rPr>
        <w:t>Press "OK" The control panel displays "Turn UPS</w:t>
      </w:r>
      <w:r w:rsidRPr="00E50288">
        <w:rPr>
          <w:rStyle w:val="eop"/>
          <w:rFonts w:eastAsiaTheme="majorEastAsia"/>
        </w:rPr>
        <w:t> </w:t>
      </w:r>
      <w:r w:rsidR="00E50288">
        <w:rPr>
          <w:rStyle w:val="eop"/>
          <w:rFonts w:eastAsiaTheme="majorEastAsia"/>
        </w:rPr>
        <w:t>to bypass”</w:t>
      </w:r>
    </w:p>
    <w:p w14:paraId="21D29102" w14:textId="768EFC23" w:rsidR="00F35C4B" w:rsidRPr="00E50288" w:rsidRDefault="001C4AE3" w:rsidP="002551FB">
      <w:pPr>
        <w:pStyle w:val="paragraph"/>
        <w:numPr>
          <w:ilvl w:val="0"/>
          <w:numId w:val="48"/>
        </w:numPr>
        <w:spacing w:before="0" w:beforeAutospacing="0" w:after="0" w:afterAutospacing="0"/>
        <w:ind w:right="-30"/>
        <w:textAlignment w:val="baseline"/>
        <w:rPr>
          <w:rFonts w:ascii="Calibri" w:hAnsi="Calibri" w:cs="Calibri"/>
          <w:sz w:val="22"/>
          <w:szCs w:val="22"/>
        </w:rPr>
      </w:pPr>
      <w:r w:rsidRPr="00E50288">
        <w:rPr>
          <w:rFonts w:ascii="Calibri" w:hAnsi="Calibri" w:cs="Calibri"/>
          <w:sz w:val="22"/>
          <w:szCs w:val="22"/>
        </w:rPr>
        <w:t>Press "OK" to switch off the inverter.</w:t>
      </w:r>
    </w:p>
    <w:p w14:paraId="4D970AAC" w14:textId="77777777" w:rsidR="008309D0" w:rsidRPr="00E50288" w:rsidRDefault="008309D0" w:rsidP="001C4AE3">
      <w:pPr>
        <w:pStyle w:val="ListParagraph"/>
        <w:tabs>
          <w:tab w:val="center" w:pos="3671"/>
        </w:tabs>
      </w:pPr>
    </w:p>
    <w:p w14:paraId="021F9209" w14:textId="666BB8A2" w:rsidR="001C4AE3" w:rsidRPr="00E50288" w:rsidRDefault="001C4AE3" w:rsidP="001C4AE3">
      <w:pPr>
        <w:pStyle w:val="ListParagraph"/>
        <w:tabs>
          <w:tab w:val="center" w:pos="3671"/>
        </w:tabs>
      </w:pPr>
      <w:r w:rsidRPr="00E50288">
        <w:t>Complete Steps 7- 18 for each unit that is having batteries replaced</w:t>
      </w:r>
    </w:p>
    <w:p w14:paraId="151BF62D" w14:textId="4F0930B0" w:rsidR="001C4AE3" w:rsidRPr="00E50288" w:rsidRDefault="008309D0" w:rsidP="002551FB">
      <w:pPr>
        <w:pStyle w:val="ListParagraph"/>
        <w:numPr>
          <w:ilvl w:val="0"/>
          <w:numId w:val="48"/>
        </w:numPr>
        <w:tabs>
          <w:tab w:val="center" w:pos="3671"/>
        </w:tabs>
      </w:pPr>
      <w:r w:rsidRPr="00E50288">
        <w:t>The display should read "UPS Bypass Output" and the Bypass LED should be lit. At this time the unit(s) should be in Static Bypass. </w:t>
      </w:r>
    </w:p>
    <w:p w14:paraId="3637627C" w14:textId="3602B00F" w:rsidR="008309D0" w:rsidRPr="00E50288" w:rsidRDefault="008309D0" w:rsidP="002551FB">
      <w:pPr>
        <w:pStyle w:val="ListParagraph"/>
        <w:numPr>
          <w:ilvl w:val="0"/>
          <w:numId w:val="48"/>
        </w:numPr>
        <w:tabs>
          <w:tab w:val="center" w:pos="3671"/>
        </w:tabs>
      </w:pPr>
      <w:r w:rsidRPr="00E50288">
        <w:t>Ensure that the display is latched in the out / extended position. This will make it easier to remove the front cover.</w:t>
      </w:r>
    </w:p>
    <w:p w14:paraId="4E0C0291" w14:textId="77777777" w:rsidR="008309D0" w:rsidRDefault="008309D0" w:rsidP="008309D0">
      <w:pPr>
        <w:pStyle w:val="ListParagraph"/>
        <w:tabs>
          <w:tab w:val="center" w:pos="3671"/>
        </w:tabs>
        <w:ind w:left="1140"/>
        <w:rPr>
          <w:sz w:val="24"/>
          <w:szCs w:val="24"/>
        </w:rPr>
      </w:pPr>
      <w:r w:rsidRPr="008309D0">
        <w:rPr>
          <w:noProof/>
          <w:sz w:val="24"/>
          <w:szCs w:val="24"/>
        </w:rPr>
        <w:drawing>
          <wp:inline distT="0" distB="0" distL="0" distR="0" wp14:anchorId="6F601F04" wp14:editId="56D47038">
            <wp:extent cx="2854516" cy="1771650"/>
            <wp:effectExtent l="0" t="0" r="3175" b="0"/>
            <wp:docPr id="687835809" name="Picture 4" descr="A close-up of a power supp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35809" name="Picture 4" descr="A close-up of a power supply&#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66723" cy="1779226"/>
                    </a:xfrm>
                    <a:prstGeom prst="rect">
                      <a:avLst/>
                    </a:prstGeom>
                    <a:noFill/>
                    <a:ln>
                      <a:noFill/>
                    </a:ln>
                  </pic:spPr>
                </pic:pic>
              </a:graphicData>
            </a:graphic>
          </wp:inline>
        </w:drawing>
      </w:r>
    </w:p>
    <w:p w14:paraId="3CC0A1EB" w14:textId="77777777" w:rsidR="008309D0" w:rsidRDefault="008309D0" w:rsidP="008309D0">
      <w:pPr>
        <w:pStyle w:val="ListParagraph"/>
        <w:tabs>
          <w:tab w:val="center" w:pos="3671"/>
        </w:tabs>
        <w:ind w:left="1140"/>
        <w:rPr>
          <w:sz w:val="24"/>
          <w:szCs w:val="24"/>
        </w:rPr>
      </w:pPr>
    </w:p>
    <w:p w14:paraId="63F8E5D4" w14:textId="77777777" w:rsidR="007F7066" w:rsidRPr="00E50288" w:rsidRDefault="004561B8" w:rsidP="002551FB">
      <w:pPr>
        <w:pStyle w:val="ListParagraph"/>
        <w:numPr>
          <w:ilvl w:val="0"/>
          <w:numId w:val="48"/>
        </w:numPr>
        <w:tabs>
          <w:tab w:val="center" w:pos="3671"/>
        </w:tabs>
      </w:pPr>
      <w:r w:rsidRPr="00E50288">
        <w:t>Remove the two (2) screws in the bottom of the front cover. Locate the screws as per the picture above.</w:t>
      </w:r>
      <w:r w:rsidR="008309D0" w:rsidRPr="00E50288">
        <w:br/>
      </w:r>
    </w:p>
    <w:p w14:paraId="36423FFD" w14:textId="68BCA9CF" w:rsidR="007F7066" w:rsidRPr="007F7066" w:rsidRDefault="007F7066" w:rsidP="007F7066">
      <w:pPr>
        <w:pStyle w:val="ListParagraph"/>
        <w:tabs>
          <w:tab w:val="center" w:pos="3671"/>
        </w:tabs>
        <w:ind w:left="1140"/>
        <w:rPr>
          <w:sz w:val="24"/>
          <w:szCs w:val="24"/>
        </w:rPr>
      </w:pPr>
    </w:p>
    <w:p w14:paraId="064445C2" w14:textId="6EB154A9" w:rsidR="007F7066" w:rsidRPr="007F7066" w:rsidRDefault="007F7066" w:rsidP="007F7066">
      <w:pPr>
        <w:pStyle w:val="ListParagraph"/>
        <w:tabs>
          <w:tab w:val="center" w:pos="3671"/>
        </w:tabs>
        <w:ind w:left="1140"/>
        <w:rPr>
          <w:sz w:val="24"/>
          <w:szCs w:val="24"/>
        </w:rPr>
      </w:pPr>
      <w:r>
        <w:rPr>
          <w:noProof/>
        </w:rPr>
        <w:t xml:space="preserve">                                                                                            </w:t>
      </w:r>
      <w:r>
        <w:rPr>
          <w:noProof/>
        </w:rPr>
        <w:drawing>
          <wp:inline distT="0" distB="0" distL="0" distR="0" wp14:anchorId="2409CFE2" wp14:editId="2778C794">
            <wp:extent cx="2047875" cy="561975"/>
            <wp:effectExtent l="0" t="0" r="9525" b="9525"/>
            <wp:docPr id="668403462" name="Picture 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xt Bo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7875" cy="561975"/>
                    </a:xfrm>
                    <a:prstGeom prst="rect">
                      <a:avLst/>
                    </a:prstGeom>
                    <a:noFill/>
                    <a:ln>
                      <a:noFill/>
                    </a:ln>
                  </pic:spPr>
                </pic:pic>
              </a:graphicData>
            </a:graphic>
          </wp:inline>
        </w:drawing>
      </w:r>
      <w:r>
        <w:rPr>
          <w:noProof/>
        </w:rPr>
        <w:t xml:space="preserve">         </w:t>
      </w:r>
    </w:p>
    <w:p w14:paraId="79412AA8" w14:textId="7614BEA2" w:rsidR="007F7066" w:rsidRPr="007F7066" w:rsidRDefault="007F7066" w:rsidP="007F7066">
      <w:pPr>
        <w:pStyle w:val="ListParagraph"/>
        <w:tabs>
          <w:tab w:val="center" w:pos="3671"/>
        </w:tabs>
        <w:ind w:left="1140"/>
        <w:rPr>
          <w:sz w:val="24"/>
          <w:szCs w:val="24"/>
        </w:rPr>
      </w:pPr>
      <w:r>
        <w:rPr>
          <w:noProof/>
        </w:rPr>
        <w:drawing>
          <wp:inline distT="0" distB="0" distL="0" distR="0" wp14:anchorId="14E24411" wp14:editId="4759F35A">
            <wp:extent cx="2877031" cy="2381250"/>
            <wp:effectExtent l="0" t="0" r="0" b="0"/>
            <wp:docPr id="2039185809" name="Picture 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85809" name="Picture 5" descr="A close-up of a machine&#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80370" cy="2384013"/>
                    </a:xfrm>
                    <a:prstGeom prst="rect">
                      <a:avLst/>
                    </a:prstGeom>
                    <a:noFill/>
                    <a:ln>
                      <a:noFill/>
                    </a:ln>
                  </pic:spPr>
                </pic:pic>
              </a:graphicData>
            </a:graphic>
          </wp:inline>
        </w:drawing>
      </w:r>
    </w:p>
    <w:p w14:paraId="49A9C09E" w14:textId="631965D4" w:rsidR="008309D0" w:rsidRPr="00E50288" w:rsidRDefault="005D26B6" w:rsidP="002551FB">
      <w:pPr>
        <w:pStyle w:val="ListParagraph"/>
        <w:numPr>
          <w:ilvl w:val="0"/>
          <w:numId w:val="48"/>
        </w:numPr>
        <w:tabs>
          <w:tab w:val="center" w:pos="3671"/>
        </w:tabs>
      </w:pPr>
      <w:r w:rsidRPr="00E50288">
        <w:t xml:space="preserve">Lift the front cover plate up and </w:t>
      </w:r>
      <w:proofErr w:type="gramStart"/>
      <w:r w:rsidRPr="00E50288">
        <w:t>off of</w:t>
      </w:r>
      <w:proofErr w:type="gramEnd"/>
      <w:r w:rsidRPr="00E50288">
        <w:t xml:space="preserve"> the unit. Place it aside in a safe location.</w:t>
      </w:r>
    </w:p>
    <w:p w14:paraId="42F6A9F1" w14:textId="033EF840" w:rsidR="005D26B6" w:rsidRPr="00E50288" w:rsidRDefault="005D26B6" w:rsidP="002551FB">
      <w:pPr>
        <w:pStyle w:val="ListParagraph"/>
        <w:numPr>
          <w:ilvl w:val="0"/>
          <w:numId w:val="48"/>
        </w:numPr>
        <w:tabs>
          <w:tab w:val="center" w:pos="3671"/>
        </w:tabs>
      </w:pPr>
      <w:r w:rsidRPr="00E50288">
        <w:t>Cut and remove (if present) white Nylon Tie Strap around battery connectors, circled in photo above. Strap is used to keep battery plug together during shipping and not necessary after final installation.</w:t>
      </w:r>
    </w:p>
    <w:p w14:paraId="536A23DF" w14:textId="77777777" w:rsidR="005D26B6" w:rsidRPr="00E50288" w:rsidRDefault="005D26B6" w:rsidP="005D26B6">
      <w:pPr>
        <w:tabs>
          <w:tab w:val="center" w:pos="3671"/>
        </w:tabs>
      </w:pPr>
    </w:p>
    <w:p w14:paraId="258FBB24" w14:textId="6A7AADB3" w:rsidR="00E50288" w:rsidRPr="00E50288" w:rsidRDefault="00E50288" w:rsidP="005D26B6">
      <w:pPr>
        <w:tabs>
          <w:tab w:val="center" w:pos="3671"/>
        </w:tabs>
      </w:pPr>
      <w:r w:rsidRPr="00E50288">
        <w:t xml:space="preserve">                   Upper battery retention plate</w:t>
      </w:r>
    </w:p>
    <w:p w14:paraId="29D5DFFD" w14:textId="464F2C0B" w:rsidR="005D26B6" w:rsidRDefault="005D26B6" w:rsidP="005D26B6">
      <w:pPr>
        <w:tabs>
          <w:tab w:val="center" w:pos="3671"/>
        </w:tabs>
        <w:rPr>
          <w:sz w:val="24"/>
          <w:szCs w:val="24"/>
        </w:rPr>
      </w:pPr>
      <w:r>
        <w:rPr>
          <w:sz w:val="24"/>
          <w:szCs w:val="24"/>
        </w:rPr>
        <w:t xml:space="preserve">                   </w:t>
      </w:r>
      <w:r w:rsidRPr="005D26B6">
        <w:rPr>
          <w:noProof/>
          <w:sz w:val="24"/>
          <w:szCs w:val="24"/>
        </w:rPr>
        <w:drawing>
          <wp:inline distT="0" distB="0" distL="0" distR="0" wp14:anchorId="68BD5D7B" wp14:editId="06B3ED49">
            <wp:extent cx="2838450" cy="2394212"/>
            <wp:effectExtent l="0" t="0" r="0" b="6350"/>
            <wp:docPr id="1572234199" name="Picture 9"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34199" name="Picture 9" descr="A close-up of a device&#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41485" cy="2396772"/>
                    </a:xfrm>
                    <a:prstGeom prst="rect">
                      <a:avLst/>
                    </a:prstGeom>
                    <a:noFill/>
                    <a:ln>
                      <a:noFill/>
                    </a:ln>
                  </pic:spPr>
                </pic:pic>
              </a:graphicData>
            </a:graphic>
          </wp:inline>
        </w:drawing>
      </w:r>
      <w:r w:rsidRPr="005D26B6">
        <w:rPr>
          <w:sz w:val="24"/>
          <w:szCs w:val="24"/>
        </w:rPr>
        <w:br/>
      </w:r>
      <w:r w:rsidR="004E2279">
        <w:rPr>
          <w:sz w:val="24"/>
          <w:szCs w:val="24"/>
        </w:rPr>
        <w:t xml:space="preserve">                   Lower battery retention plate</w:t>
      </w:r>
    </w:p>
    <w:p w14:paraId="105864C8" w14:textId="42E2D99A" w:rsidR="004E2279" w:rsidRDefault="007C4C48" w:rsidP="002551FB">
      <w:pPr>
        <w:pStyle w:val="ListParagraph"/>
        <w:numPr>
          <w:ilvl w:val="0"/>
          <w:numId w:val="48"/>
        </w:numPr>
        <w:tabs>
          <w:tab w:val="center" w:pos="3671"/>
        </w:tabs>
        <w:rPr>
          <w:sz w:val="24"/>
          <w:szCs w:val="24"/>
        </w:rPr>
      </w:pPr>
      <w:r w:rsidRPr="007C4C48">
        <w:rPr>
          <w:sz w:val="24"/>
          <w:szCs w:val="24"/>
        </w:rPr>
        <w:t>Remove two (2) screws from each upper and lower battery retention plates, remove plates and lay them aside for reinstallation later.</w:t>
      </w:r>
    </w:p>
    <w:p w14:paraId="30E2B443" w14:textId="5E7BA562" w:rsidR="007C4C48" w:rsidRPr="007C4C48" w:rsidRDefault="007C4C48" w:rsidP="007C4C48">
      <w:pPr>
        <w:pStyle w:val="ListParagraph"/>
        <w:tabs>
          <w:tab w:val="center" w:pos="3671"/>
        </w:tabs>
        <w:ind w:left="1140"/>
        <w:rPr>
          <w:color w:val="FF0000"/>
          <w:sz w:val="24"/>
          <w:szCs w:val="24"/>
        </w:rPr>
      </w:pPr>
      <w:r w:rsidRPr="007C4C48">
        <w:rPr>
          <w:color w:val="FF0000"/>
          <w:sz w:val="24"/>
          <w:szCs w:val="24"/>
          <w:highlight w:val="yellow"/>
        </w:rPr>
        <w:t xml:space="preserve">Note: Battery pack is heavy. Use two hands when removing </w:t>
      </w:r>
      <w:proofErr w:type="gramStart"/>
      <w:r w:rsidRPr="007C4C48">
        <w:rPr>
          <w:color w:val="FF0000"/>
          <w:sz w:val="24"/>
          <w:szCs w:val="24"/>
          <w:highlight w:val="yellow"/>
        </w:rPr>
        <w:t>pack</w:t>
      </w:r>
      <w:proofErr w:type="gramEnd"/>
      <w:r w:rsidRPr="007C4C48">
        <w:rPr>
          <w:color w:val="FF0000"/>
          <w:sz w:val="24"/>
          <w:szCs w:val="24"/>
          <w:highlight w:val="yellow"/>
        </w:rPr>
        <w:t xml:space="preserve"> from </w:t>
      </w:r>
      <w:proofErr w:type="gramStart"/>
      <w:r w:rsidRPr="007C4C48">
        <w:rPr>
          <w:color w:val="FF0000"/>
          <w:sz w:val="24"/>
          <w:szCs w:val="24"/>
          <w:highlight w:val="yellow"/>
        </w:rPr>
        <w:t>unit</w:t>
      </w:r>
      <w:proofErr w:type="gramEnd"/>
      <w:r w:rsidRPr="007C4C48">
        <w:rPr>
          <w:color w:val="FF0000"/>
          <w:sz w:val="24"/>
          <w:szCs w:val="24"/>
          <w:highlight w:val="yellow"/>
        </w:rPr>
        <w:t>.</w:t>
      </w:r>
      <w:r w:rsidRPr="007C4C48">
        <w:rPr>
          <w:color w:val="FF0000"/>
          <w:sz w:val="24"/>
          <w:szCs w:val="24"/>
        </w:rPr>
        <w:t xml:space="preserve"> </w:t>
      </w:r>
    </w:p>
    <w:p w14:paraId="2419BB1D" w14:textId="325E51AC" w:rsidR="004561B8" w:rsidRDefault="00B865F0" w:rsidP="002551FB">
      <w:pPr>
        <w:pStyle w:val="ListParagraph"/>
        <w:numPr>
          <w:ilvl w:val="0"/>
          <w:numId w:val="48"/>
        </w:numPr>
        <w:tabs>
          <w:tab w:val="center" w:pos="3671"/>
        </w:tabs>
        <w:rPr>
          <w:sz w:val="24"/>
          <w:szCs w:val="24"/>
        </w:rPr>
      </w:pPr>
      <w:r w:rsidRPr="00B865F0">
        <w:rPr>
          <w:sz w:val="24"/>
          <w:szCs w:val="24"/>
        </w:rPr>
        <w:t>Disconnect the battery connectors and slide them out through the yellow     strapping to get them out of the way.</w:t>
      </w:r>
    </w:p>
    <w:p w14:paraId="468FD6CC" w14:textId="22AFEF62" w:rsidR="00B865F0" w:rsidRDefault="00B865F0" w:rsidP="002551FB">
      <w:pPr>
        <w:pStyle w:val="ListParagraph"/>
        <w:numPr>
          <w:ilvl w:val="0"/>
          <w:numId w:val="48"/>
        </w:numPr>
        <w:tabs>
          <w:tab w:val="center" w:pos="3671"/>
        </w:tabs>
        <w:rPr>
          <w:sz w:val="24"/>
          <w:szCs w:val="24"/>
        </w:rPr>
      </w:pPr>
      <w:r w:rsidRPr="00B865F0">
        <w:rPr>
          <w:sz w:val="24"/>
          <w:szCs w:val="24"/>
        </w:rPr>
        <w:t>Slide out the battery pack.</w:t>
      </w:r>
    </w:p>
    <w:p w14:paraId="050416A9" w14:textId="13DE94D1" w:rsidR="00B865F0" w:rsidRDefault="00B865F0" w:rsidP="00B865F0">
      <w:pPr>
        <w:pStyle w:val="ListParagraph"/>
        <w:tabs>
          <w:tab w:val="center" w:pos="3671"/>
        </w:tabs>
        <w:ind w:left="1140"/>
        <w:rPr>
          <w:sz w:val="24"/>
          <w:szCs w:val="24"/>
        </w:rPr>
      </w:pPr>
      <w:r w:rsidRPr="00B865F0">
        <w:rPr>
          <w:noProof/>
          <w:sz w:val="24"/>
          <w:szCs w:val="24"/>
        </w:rPr>
        <w:drawing>
          <wp:inline distT="0" distB="0" distL="0" distR="0" wp14:anchorId="69F7C0F3" wp14:editId="29F5AC9B">
            <wp:extent cx="2514600" cy="1776424"/>
            <wp:effectExtent l="0" t="0" r="0" b="0"/>
            <wp:docPr id="619051138" name="Picture 11" descr="A black rectangular object with a yellow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51138" name="Picture 11" descr="A black rectangular object with a yellow tap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0990" cy="1780938"/>
                    </a:xfrm>
                    <a:prstGeom prst="rect">
                      <a:avLst/>
                    </a:prstGeom>
                    <a:noFill/>
                    <a:ln>
                      <a:noFill/>
                    </a:ln>
                  </pic:spPr>
                </pic:pic>
              </a:graphicData>
            </a:graphic>
          </wp:inline>
        </w:drawing>
      </w:r>
      <w:r w:rsidRPr="00B865F0">
        <w:rPr>
          <w:sz w:val="24"/>
          <w:szCs w:val="24"/>
        </w:rPr>
        <w:br/>
      </w:r>
    </w:p>
    <w:p w14:paraId="7C2C2838" w14:textId="77777777" w:rsidR="001A733B" w:rsidRPr="001A733B" w:rsidRDefault="001A733B" w:rsidP="001A733B">
      <w:pPr>
        <w:pStyle w:val="ListParagraph"/>
        <w:tabs>
          <w:tab w:val="center" w:pos="3671"/>
        </w:tabs>
        <w:ind w:left="1140"/>
        <w:rPr>
          <w:color w:val="FF0000"/>
          <w:sz w:val="24"/>
          <w:szCs w:val="24"/>
          <w:highlight w:val="yellow"/>
        </w:rPr>
      </w:pPr>
      <w:r w:rsidRPr="001A733B">
        <w:rPr>
          <w:color w:val="FF0000"/>
          <w:sz w:val="24"/>
          <w:szCs w:val="24"/>
          <w:highlight w:val="yellow"/>
        </w:rPr>
        <w:t>Note: Individual batteries are shipped to the stores. They are not assembled in a tray. </w:t>
      </w:r>
    </w:p>
    <w:p w14:paraId="450FDE29" w14:textId="77777777" w:rsidR="001A733B" w:rsidRPr="001A733B" w:rsidRDefault="001A733B" w:rsidP="001A733B">
      <w:pPr>
        <w:pStyle w:val="ListParagraph"/>
        <w:tabs>
          <w:tab w:val="center" w:pos="3671"/>
        </w:tabs>
        <w:ind w:left="1140"/>
        <w:rPr>
          <w:sz w:val="24"/>
          <w:szCs w:val="24"/>
        </w:rPr>
      </w:pPr>
      <w:r w:rsidRPr="001A733B">
        <w:rPr>
          <w:color w:val="FF0000"/>
          <w:sz w:val="24"/>
          <w:szCs w:val="24"/>
          <w:highlight w:val="yellow"/>
        </w:rPr>
        <w:t>Disconnect the old batteries and remove them from the tray. Place the replacement batteries in the tray and reconnect</w:t>
      </w:r>
      <w:r w:rsidRPr="001A733B">
        <w:rPr>
          <w:b/>
          <w:bCs/>
          <w:sz w:val="24"/>
          <w:szCs w:val="24"/>
        </w:rPr>
        <w:t>.</w:t>
      </w:r>
      <w:r w:rsidRPr="001A733B">
        <w:rPr>
          <w:sz w:val="24"/>
          <w:szCs w:val="24"/>
        </w:rPr>
        <w:t> </w:t>
      </w:r>
    </w:p>
    <w:p w14:paraId="0BA92218" w14:textId="77777777" w:rsidR="001A733B" w:rsidRDefault="001A733B" w:rsidP="00B865F0">
      <w:pPr>
        <w:pStyle w:val="ListParagraph"/>
        <w:tabs>
          <w:tab w:val="center" w:pos="3671"/>
        </w:tabs>
        <w:ind w:left="1140"/>
        <w:rPr>
          <w:sz w:val="24"/>
          <w:szCs w:val="24"/>
        </w:rPr>
      </w:pPr>
    </w:p>
    <w:p w14:paraId="1730A1C6" w14:textId="6D7F351F" w:rsidR="001A733B" w:rsidRPr="004F0593" w:rsidRDefault="0027550C" w:rsidP="002551FB">
      <w:pPr>
        <w:pStyle w:val="ListParagraph"/>
        <w:numPr>
          <w:ilvl w:val="0"/>
          <w:numId w:val="48"/>
        </w:numPr>
        <w:tabs>
          <w:tab w:val="center" w:pos="3671"/>
        </w:tabs>
      </w:pPr>
      <w:r w:rsidRPr="004F0593">
        <w:t>Slide in replacement battery pack.</w:t>
      </w:r>
    </w:p>
    <w:p w14:paraId="7D3812B3" w14:textId="5D39A99F" w:rsidR="0027550C" w:rsidRPr="004F0593" w:rsidRDefault="0027550C" w:rsidP="002551FB">
      <w:pPr>
        <w:pStyle w:val="ListParagraph"/>
        <w:numPr>
          <w:ilvl w:val="0"/>
          <w:numId w:val="48"/>
        </w:numPr>
        <w:tabs>
          <w:tab w:val="center" w:pos="3671"/>
        </w:tabs>
      </w:pPr>
      <w:r w:rsidRPr="004F0593">
        <w:t xml:space="preserve">Slide battery connectors back </w:t>
      </w:r>
      <w:proofErr w:type="gramStart"/>
      <w:r w:rsidRPr="004F0593">
        <w:t>thru</w:t>
      </w:r>
      <w:proofErr w:type="gramEnd"/>
      <w:r w:rsidRPr="004F0593">
        <w:t xml:space="preserve"> the yellow strapping and re-connect the battery        connectors. Ensure proper connection.</w:t>
      </w:r>
    </w:p>
    <w:p w14:paraId="474BABCB" w14:textId="5AE20E46" w:rsidR="0027550C" w:rsidRPr="004F0593" w:rsidRDefault="0027550C" w:rsidP="002551FB">
      <w:pPr>
        <w:pStyle w:val="ListParagraph"/>
        <w:numPr>
          <w:ilvl w:val="0"/>
          <w:numId w:val="48"/>
        </w:numPr>
        <w:tabs>
          <w:tab w:val="center" w:pos="3671"/>
        </w:tabs>
      </w:pPr>
      <w:r w:rsidRPr="004F0593">
        <w:t>Re-attach upper and lower battery retention plates with two (2) screws each</w:t>
      </w:r>
    </w:p>
    <w:p w14:paraId="6352634E" w14:textId="7A0F2F3C" w:rsidR="0027550C" w:rsidRPr="004F0593" w:rsidRDefault="0027550C" w:rsidP="002551FB">
      <w:pPr>
        <w:pStyle w:val="ListParagraph"/>
        <w:numPr>
          <w:ilvl w:val="0"/>
          <w:numId w:val="48"/>
        </w:numPr>
        <w:tabs>
          <w:tab w:val="center" w:pos="3671"/>
        </w:tabs>
      </w:pPr>
      <w:r w:rsidRPr="004F0593">
        <w:t xml:space="preserve">Reinstall </w:t>
      </w:r>
      <w:proofErr w:type="gramStart"/>
      <w:r w:rsidRPr="004F0593">
        <w:t>front</w:t>
      </w:r>
      <w:proofErr w:type="gramEnd"/>
      <w:r w:rsidRPr="004F0593">
        <w:t xml:space="preserve"> cover plate and two (2) retention screws. To place UPS back online complete steps 19-25. </w:t>
      </w:r>
    </w:p>
    <w:p w14:paraId="50299818" w14:textId="2C0A0FD3" w:rsidR="0027550C" w:rsidRPr="004F0593" w:rsidRDefault="004F0593" w:rsidP="002551FB">
      <w:pPr>
        <w:pStyle w:val="ListParagraph"/>
        <w:numPr>
          <w:ilvl w:val="0"/>
          <w:numId w:val="48"/>
        </w:numPr>
        <w:tabs>
          <w:tab w:val="center" w:pos="3671"/>
        </w:tabs>
      </w:pPr>
      <w:r w:rsidRPr="004F0593">
        <w:t>Press the "Menu" button. </w:t>
      </w:r>
    </w:p>
    <w:p w14:paraId="24E4B00C" w14:textId="0B650EBB" w:rsidR="004F0593" w:rsidRPr="004F0593" w:rsidRDefault="004F0593" w:rsidP="002551FB">
      <w:pPr>
        <w:pStyle w:val="ListParagraph"/>
        <w:numPr>
          <w:ilvl w:val="0"/>
          <w:numId w:val="48"/>
        </w:numPr>
        <w:tabs>
          <w:tab w:val="center" w:pos="3671"/>
        </w:tabs>
      </w:pPr>
      <w:r w:rsidRPr="004F0593">
        <w:t>Select Submenu "Control." </w:t>
      </w:r>
    </w:p>
    <w:p w14:paraId="0AEB5B11" w14:textId="464386F8" w:rsidR="004F0593" w:rsidRPr="004F0593" w:rsidRDefault="004F0593" w:rsidP="002551FB">
      <w:pPr>
        <w:pStyle w:val="ListParagraph"/>
        <w:numPr>
          <w:ilvl w:val="0"/>
          <w:numId w:val="48"/>
        </w:numPr>
        <w:tabs>
          <w:tab w:val="center" w:pos="3671"/>
        </w:tabs>
      </w:pPr>
      <w:r w:rsidRPr="004F0593">
        <w:t>Press "OK."</w:t>
      </w:r>
    </w:p>
    <w:p w14:paraId="335F5438" w14:textId="6C1FFF25" w:rsidR="004F0593" w:rsidRPr="004F0593" w:rsidRDefault="004F0593" w:rsidP="002551FB">
      <w:pPr>
        <w:pStyle w:val="ListParagraph"/>
        <w:numPr>
          <w:ilvl w:val="0"/>
          <w:numId w:val="48"/>
        </w:numPr>
        <w:tabs>
          <w:tab w:val="center" w:pos="3671"/>
        </w:tabs>
      </w:pPr>
      <w:r w:rsidRPr="004F0593">
        <w:t>Select Submenu "Turn UPS ON/OFF."</w:t>
      </w:r>
    </w:p>
    <w:p w14:paraId="53BFF681" w14:textId="56493C72" w:rsidR="004F0593" w:rsidRPr="004F0593" w:rsidRDefault="004F0593" w:rsidP="002551FB">
      <w:pPr>
        <w:pStyle w:val="paragraph"/>
        <w:numPr>
          <w:ilvl w:val="0"/>
          <w:numId w:val="48"/>
        </w:numPr>
        <w:spacing w:before="0" w:beforeAutospacing="0" w:after="0" w:afterAutospacing="0"/>
        <w:ind w:right="-30"/>
        <w:textAlignment w:val="baseline"/>
        <w:rPr>
          <w:rStyle w:val="eop"/>
          <w:rFonts w:ascii="Calibri" w:hAnsi="Calibri" w:cs="Calibri"/>
          <w:sz w:val="22"/>
          <w:szCs w:val="22"/>
        </w:rPr>
      </w:pPr>
      <w:r w:rsidRPr="004F0593">
        <w:rPr>
          <w:rStyle w:val="normaltextrun"/>
          <w:rFonts w:ascii="Calibri" w:eastAsiaTheme="majorEastAsia" w:hAnsi="Calibri" w:cs="Calibri"/>
          <w:sz w:val="22"/>
          <w:szCs w:val="22"/>
        </w:rPr>
        <w:t>Press "OK" The control panel displays "Turn UPS to Online"</w:t>
      </w:r>
      <w:r w:rsidRPr="004F0593">
        <w:rPr>
          <w:rStyle w:val="eop"/>
          <w:rFonts w:ascii="Calibri" w:eastAsiaTheme="majorEastAsia" w:hAnsi="Calibri" w:cs="Calibri"/>
          <w:sz w:val="22"/>
          <w:szCs w:val="22"/>
        </w:rPr>
        <w:t> </w:t>
      </w:r>
    </w:p>
    <w:p w14:paraId="48EF22EC" w14:textId="08969E84" w:rsidR="004F0593" w:rsidRPr="006E1D85" w:rsidRDefault="006E1D85" w:rsidP="002551FB">
      <w:pPr>
        <w:pStyle w:val="paragraph"/>
        <w:numPr>
          <w:ilvl w:val="0"/>
          <w:numId w:val="48"/>
        </w:numPr>
        <w:spacing w:before="0" w:beforeAutospacing="0" w:after="0" w:afterAutospacing="0"/>
        <w:ind w:right="-30"/>
        <w:textAlignment w:val="baseline"/>
        <w:rPr>
          <w:rFonts w:ascii="Calibri" w:hAnsi="Calibri" w:cs="Calibri"/>
          <w:sz w:val="22"/>
          <w:szCs w:val="22"/>
        </w:rPr>
      </w:pPr>
      <w:r w:rsidRPr="006E1D85">
        <w:rPr>
          <w:rFonts w:ascii="Calibri" w:hAnsi="Calibri" w:cs="Calibri"/>
          <w:sz w:val="22"/>
          <w:szCs w:val="22"/>
        </w:rPr>
        <w:t>Press "OK" to switch the inverter on.</w:t>
      </w:r>
    </w:p>
    <w:p w14:paraId="792419ED" w14:textId="1B7FBDAD" w:rsidR="006E1D85" w:rsidRPr="006E1D85" w:rsidRDefault="006E1D85" w:rsidP="002551FB">
      <w:pPr>
        <w:pStyle w:val="paragraph"/>
        <w:numPr>
          <w:ilvl w:val="0"/>
          <w:numId w:val="48"/>
        </w:numPr>
        <w:spacing w:before="0" w:beforeAutospacing="0" w:after="0" w:afterAutospacing="0"/>
        <w:ind w:right="-30"/>
        <w:textAlignment w:val="baseline"/>
        <w:rPr>
          <w:rStyle w:val="eop"/>
          <w:rFonts w:ascii="Calibri" w:hAnsi="Calibri" w:cs="Calibri"/>
          <w:sz w:val="22"/>
          <w:szCs w:val="22"/>
        </w:rPr>
      </w:pPr>
      <w:r w:rsidRPr="006E1D85">
        <w:rPr>
          <w:rStyle w:val="normaltextrun"/>
          <w:rFonts w:ascii="Calibri" w:eastAsiaTheme="majorEastAsia" w:hAnsi="Calibri" w:cs="Calibri"/>
          <w:sz w:val="22"/>
          <w:szCs w:val="22"/>
        </w:rPr>
        <w:t xml:space="preserve">The green "ON" LED should be </w:t>
      </w:r>
      <w:proofErr w:type="gramStart"/>
      <w:r w:rsidRPr="006E1D85">
        <w:rPr>
          <w:rStyle w:val="normaltextrun"/>
          <w:rFonts w:ascii="Calibri" w:eastAsiaTheme="majorEastAsia" w:hAnsi="Calibri" w:cs="Calibri"/>
          <w:sz w:val="22"/>
          <w:szCs w:val="22"/>
        </w:rPr>
        <w:t>illuminated</w:t>
      </w:r>
      <w:proofErr w:type="gramEnd"/>
      <w:r w:rsidRPr="006E1D85">
        <w:rPr>
          <w:rStyle w:val="normaltextrun"/>
          <w:rFonts w:ascii="Calibri" w:eastAsiaTheme="majorEastAsia" w:hAnsi="Calibri" w:cs="Calibri"/>
          <w:sz w:val="22"/>
          <w:szCs w:val="22"/>
        </w:rPr>
        <w:t xml:space="preserve"> and the UPS should be in "Online" operation.</w:t>
      </w:r>
      <w:r w:rsidRPr="006E1D85">
        <w:rPr>
          <w:rStyle w:val="eop"/>
          <w:rFonts w:ascii="Calibri" w:eastAsiaTheme="majorEastAsia" w:hAnsi="Calibri" w:cs="Calibri"/>
          <w:sz w:val="22"/>
          <w:szCs w:val="22"/>
        </w:rPr>
        <w:t> </w:t>
      </w:r>
    </w:p>
    <w:p w14:paraId="57588D7E" w14:textId="74FF66BF" w:rsidR="006E1D85" w:rsidRDefault="009447AD" w:rsidP="002551FB">
      <w:pPr>
        <w:pStyle w:val="paragraph"/>
        <w:numPr>
          <w:ilvl w:val="0"/>
          <w:numId w:val="48"/>
        </w:numPr>
        <w:spacing w:before="0" w:beforeAutospacing="0" w:after="0" w:afterAutospacing="0"/>
        <w:ind w:right="-30"/>
        <w:textAlignment w:val="baseline"/>
        <w:rPr>
          <w:rFonts w:ascii="Calibri" w:hAnsi="Calibri" w:cs="Calibri"/>
          <w:sz w:val="22"/>
          <w:szCs w:val="22"/>
        </w:rPr>
      </w:pPr>
      <w:proofErr w:type="gramStart"/>
      <w:r w:rsidRPr="009447AD">
        <w:rPr>
          <w:rFonts w:ascii="Calibri" w:hAnsi="Calibri" w:cs="Calibri"/>
          <w:sz w:val="22"/>
          <w:szCs w:val="22"/>
        </w:rPr>
        <w:t>Box-up</w:t>
      </w:r>
      <w:proofErr w:type="gramEnd"/>
      <w:r w:rsidRPr="009447AD">
        <w:rPr>
          <w:rFonts w:ascii="Calibri" w:hAnsi="Calibri" w:cs="Calibri"/>
          <w:sz w:val="22"/>
          <w:szCs w:val="22"/>
        </w:rPr>
        <w:t xml:space="preserve"> the old batteries &amp; attach the provided shipping label. </w:t>
      </w:r>
      <w:proofErr w:type="gramStart"/>
      <w:r w:rsidRPr="009447AD">
        <w:rPr>
          <w:rFonts w:ascii="Calibri" w:hAnsi="Calibri" w:cs="Calibri"/>
          <w:sz w:val="22"/>
          <w:szCs w:val="22"/>
        </w:rPr>
        <w:t>Technician</w:t>
      </w:r>
      <w:proofErr w:type="gramEnd"/>
      <w:r w:rsidRPr="009447AD">
        <w:rPr>
          <w:rFonts w:ascii="Calibri" w:hAnsi="Calibri" w:cs="Calibri"/>
          <w:sz w:val="22"/>
          <w:szCs w:val="22"/>
        </w:rPr>
        <w:t xml:space="preserve"> should call         Fed-Ex for pickup of equipment prior to leaving site.  Give </w:t>
      </w:r>
      <w:proofErr w:type="gramStart"/>
      <w:r w:rsidRPr="009447AD">
        <w:rPr>
          <w:rFonts w:ascii="Calibri" w:hAnsi="Calibri" w:cs="Calibri"/>
          <w:sz w:val="22"/>
          <w:szCs w:val="22"/>
        </w:rPr>
        <w:t>manager</w:t>
      </w:r>
      <w:proofErr w:type="gramEnd"/>
      <w:r w:rsidRPr="009447AD">
        <w:rPr>
          <w:rFonts w:ascii="Calibri" w:hAnsi="Calibri" w:cs="Calibri"/>
          <w:sz w:val="22"/>
          <w:szCs w:val="22"/>
        </w:rPr>
        <w:t xml:space="preserve"> old equipment.</w:t>
      </w:r>
    </w:p>
    <w:p w14:paraId="29BA4229" w14:textId="24081B90" w:rsidR="009447AD" w:rsidRDefault="009447AD" w:rsidP="009447AD">
      <w:pPr>
        <w:pStyle w:val="paragraph"/>
        <w:spacing w:before="0" w:beforeAutospacing="0" w:after="0" w:afterAutospacing="0"/>
        <w:ind w:left="1140" w:right="-30"/>
        <w:textAlignment w:val="baseline"/>
        <w:rPr>
          <w:rFonts w:ascii="Calibri" w:hAnsi="Calibri" w:cs="Calibri"/>
          <w:sz w:val="22"/>
          <w:szCs w:val="22"/>
        </w:rPr>
      </w:pPr>
      <w:r w:rsidRPr="009447AD">
        <w:rPr>
          <w:rFonts w:ascii="Calibri" w:hAnsi="Calibri" w:cs="Calibri"/>
          <w:b/>
          <w:bCs/>
          <w:sz w:val="22"/>
          <w:szCs w:val="22"/>
        </w:rPr>
        <w:t>Correct switch settings:</w:t>
      </w:r>
      <w:r w:rsidRPr="009447AD">
        <w:rPr>
          <w:rFonts w:ascii="Calibri" w:hAnsi="Calibri" w:cs="Calibri"/>
          <w:sz w:val="22"/>
          <w:szCs w:val="22"/>
        </w:rPr>
        <w:t> </w:t>
      </w:r>
    </w:p>
    <w:p w14:paraId="4F619623" w14:textId="6039B64B" w:rsidR="009447AD" w:rsidRPr="006E1D85" w:rsidRDefault="009447AD" w:rsidP="009447AD">
      <w:pPr>
        <w:pStyle w:val="paragraph"/>
        <w:spacing w:before="0" w:beforeAutospacing="0" w:after="0" w:afterAutospacing="0"/>
        <w:ind w:left="1140" w:right="-30"/>
        <w:textAlignment w:val="baseline"/>
        <w:rPr>
          <w:rFonts w:ascii="Calibri" w:hAnsi="Calibri" w:cs="Calibri"/>
          <w:sz w:val="22"/>
          <w:szCs w:val="22"/>
        </w:rPr>
      </w:pPr>
      <w:r>
        <w:rPr>
          <w:rStyle w:val="wacimagecontainer"/>
          <w:rFonts w:ascii="Segoe UI" w:eastAsiaTheme="majorEastAsia" w:hAnsi="Segoe UI" w:cs="Segoe UI"/>
          <w:noProof/>
          <w:color w:val="000000"/>
          <w:sz w:val="18"/>
          <w:szCs w:val="18"/>
          <w:shd w:val="clear" w:color="auto" w:fill="FFFFFF"/>
        </w:rPr>
        <w:drawing>
          <wp:inline distT="0" distB="0" distL="0" distR="0" wp14:anchorId="5FD02016" wp14:editId="28E42F8F">
            <wp:extent cx="4200525" cy="2359308"/>
            <wp:effectExtent l="0" t="0" r="0" b="3175"/>
            <wp:docPr id="1789250498" name="Picture 12" descr="20150630_09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150630_0904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05927" cy="2362342"/>
                    </a:xfrm>
                    <a:prstGeom prst="rect">
                      <a:avLst/>
                    </a:prstGeom>
                    <a:noFill/>
                    <a:ln>
                      <a:noFill/>
                    </a:ln>
                  </pic:spPr>
                </pic:pic>
              </a:graphicData>
            </a:graphic>
          </wp:inline>
        </w:drawing>
      </w:r>
    </w:p>
    <w:p w14:paraId="47E900E6" w14:textId="77777777" w:rsidR="006E1D85" w:rsidRPr="004F0593" w:rsidRDefault="006E1D85" w:rsidP="006E1D85">
      <w:pPr>
        <w:pStyle w:val="paragraph"/>
        <w:spacing w:before="0" w:beforeAutospacing="0" w:after="0" w:afterAutospacing="0"/>
        <w:ind w:left="1140" w:right="-30"/>
        <w:textAlignment w:val="baseline"/>
        <w:rPr>
          <w:rFonts w:ascii="Calibri" w:hAnsi="Calibri" w:cs="Calibri"/>
          <w:sz w:val="22"/>
          <w:szCs w:val="22"/>
        </w:rPr>
      </w:pPr>
    </w:p>
    <w:p w14:paraId="4147BEC8" w14:textId="6FC477A5" w:rsidR="001C654E" w:rsidRPr="001C654E" w:rsidRDefault="00F96F05" w:rsidP="001C654E">
      <w:pPr>
        <w:tabs>
          <w:tab w:val="center" w:pos="3671"/>
        </w:tabs>
        <w:ind w:left="780"/>
        <w:rPr>
          <w:sz w:val="24"/>
          <w:szCs w:val="24"/>
        </w:rPr>
      </w:pPr>
      <w:r w:rsidRPr="001C654E">
        <w:rPr>
          <w:b/>
          <w:bCs/>
          <w:sz w:val="24"/>
          <w:szCs w:val="24"/>
        </w:rPr>
        <w:t>Troubleshooting</w:t>
      </w:r>
      <w:r w:rsidR="001C654E" w:rsidRPr="001C654E">
        <w:rPr>
          <w:sz w:val="24"/>
          <w:szCs w:val="24"/>
        </w:rPr>
        <w:t> </w:t>
      </w:r>
    </w:p>
    <w:p w14:paraId="786EE634" w14:textId="77777777" w:rsidR="001C654E" w:rsidRPr="001C654E" w:rsidRDefault="001C654E" w:rsidP="001C654E">
      <w:pPr>
        <w:tabs>
          <w:tab w:val="center" w:pos="3671"/>
        </w:tabs>
        <w:ind w:left="780"/>
        <w:rPr>
          <w:sz w:val="24"/>
          <w:szCs w:val="24"/>
        </w:rPr>
      </w:pPr>
      <w:r w:rsidRPr="001C654E">
        <w:rPr>
          <w:sz w:val="24"/>
          <w:szCs w:val="24"/>
        </w:rPr>
        <w:t>The following steps should be taken if one of the following issues occurs. </w:t>
      </w:r>
    </w:p>
    <w:p w14:paraId="51825A24" w14:textId="77777777" w:rsidR="001C654E" w:rsidRPr="001C654E" w:rsidRDefault="001C654E" w:rsidP="001C654E">
      <w:pPr>
        <w:tabs>
          <w:tab w:val="center" w:pos="3671"/>
        </w:tabs>
        <w:ind w:left="780"/>
        <w:rPr>
          <w:sz w:val="24"/>
          <w:szCs w:val="24"/>
        </w:rPr>
      </w:pPr>
      <w:r w:rsidRPr="001C654E">
        <w:rPr>
          <w:sz w:val="24"/>
          <w:szCs w:val="24"/>
        </w:rPr>
        <w:t>IF UPS Batteries are swollen. </w:t>
      </w:r>
    </w:p>
    <w:p w14:paraId="10C8FDA8" w14:textId="77777777" w:rsidR="001C654E" w:rsidRPr="001C654E" w:rsidRDefault="001C654E" w:rsidP="001C654E">
      <w:pPr>
        <w:tabs>
          <w:tab w:val="center" w:pos="3671"/>
        </w:tabs>
        <w:ind w:left="780"/>
        <w:rPr>
          <w:sz w:val="24"/>
          <w:szCs w:val="24"/>
        </w:rPr>
      </w:pPr>
      <w:r w:rsidRPr="001C654E">
        <w:rPr>
          <w:sz w:val="24"/>
          <w:szCs w:val="24"/>
        </w:rPr>
        <w:t>If UPS is already in bypass with a fault. </w:t>
      </w:r>
    </w:p>
    <w:p w14:paraId="09B7E310" w14:textId="77777777" w:rsidR="001C654E" w:rsidRPr="001C654E" w:rsidRDefault="001C654E" w:rsidP="001C654E">
      <w:pPr>
        <w:tabs>
          <w:tab w:val="center" w:pos="3671"/>
        </w:tabs>
        <w:ind w:left="780"/>
        <w:rPr>
          <w:sz w:val="24"/>
          <w:szCs w:val="24"/>
        </w:rPr>
      </w:pPr>
      <w:r w:rsidRPr="001C654E">
        <w:rPr>
          <w:sz w:val="24"/>
          <w:szCs w:val="24"/>
        </w:rPr>
        <w:t>If UPS will not go into bypass mode. </w:t>
      </w:r>
    </w:p>
    <w:p w14:paraId="6E8E85CC" w14:textId="77777777" w:rsidR="001C654E" w:rsidRPr="001C654E" w:rsidRDefault="001C654E" w:rsidP="001C654E">
      <w:pPr>
        <w:tabs>
          <w:tab w:val="center" w:pos="3671"/>
        </w:tabs>
        <w:ind w:left="780"/>
        <w:rPr>
          <w:sz w:val="24"/>
          <w:szCs w:val="24"/>
        </w:rPr>
      </w:pPr>
      <w:r w:rsidRPr="001C654E">
        <w:rPr>
          <w:sz w:val="24"/>
          <w:szCs w:val="24"/>
        </w:rPr>
        <w:t>If UPS cannot be taken out of Bypass mode. </w:t>
      </w:r>
    </w:p>
    <w:p w14:paraId="6CAFCAA8" w14:textId="77777777" w:rsidR="001C654E" w:rsidRPr="001C654E" w:rsidRDefault="001C654E" w:rsidP="002551FB">
      <w:pPr>
        <w:numPr>
          <w:ilvl w:val="0"/>
          <w:numId w:val="33"/>
        </w:numPr>
        <w:tabs>
          <w:tab w:val="center" w:pos="3671"/>
        </w:tabs>
        <w:rPr>
          <w:sz w:val="24"/>
          <w:szCs w:val="24"/>
        </w:rPr>
      </w:pPr>
      <w:r w:rsidRPr="001C654E">
        <w:rPr>
          <w:sz w:val="24"/>
          <w:szCs w:val="24"/>
        </w:rPr>
        <w:t>Battery is swollen, cannot remove. </w:t>
      </w:r>
    </w:p>
    <w:p w14:paraId="24845B67" w14:textId="77777777" w:rsidR="00AA2E25" w:rsidRDefault="001C654E" w:rsidP="002551FB">
      <w:pPr>
        <w:pStyle w:val="ListParagraph"/>
        <w:numPr>
          <w:ilvl w:val="2"/>
          <w:numId w:val="33"/>
        </w:numPr>
        <w:tabs>
          <w:tab w:val="center" w:pos="3671"/>
        </w:tabs>
        <w:rPr>
          <w:sz w:val="24"/>
          <w:szCs w:val="24"/>
        </w:rPr>
      </w:pPr>
      <w:r w:rsidRPr="00AA2E25">
        <w:rPr>
          <w:sz w:val="24"/>
          <w:szCs w:val="24"/>
        </w:rPr>
        <w:t>Leave batteries in unit. Do NOT attempt to remove.</w:t>
      </w:r>
    </w:p>
    <w:p w14:paraId="65CE8FE7" w14:textId="77777777" w:rsidR="00AA2E25" w:rsidRDefault="001C654E" w:rsidP="002551FB">
      <w:pPr>
        <w:pStyle w:val="ListParagraph"/>
        <w:numPr>
          <w:ilvl w:val="2"/>
          <w:numId w:val="33"/>
        </w:numPr>
        <w:tabs>
          <w:tab w:val="center" w:pos="3671"/>
        </w:tabs>
        <w:rPr>
          <w:sz w:val="24"/>
          <w:szCs w:val="24"/>
        </w:rPr>
      </w:pPr>
      <w:r w:rsidRPr="00AA2E25">
        <w:rPr>
          <w:sz w:val="24"/>
          <w:szCs w:val="24"/>
        </w:rPr>
        <w:t>Ship new batteries back to sender. </w:t>
      </w:r>
    </w:p>
    <w:p w14:paraId="199FCD1B" w14:textId="51C0A032" w:rsidR="001C654E" w:rsidRPr="00AA2E25" w:rsidRDefault="001C654E" w:rsidP="002551FB">
      <w:pPr>
        <w:pStyle w:val="ListParagraph"/>
        <w:numPr>
          <w:ilvl w:val="2"/>
          <w:numId w:val="33"/>
        </w:numPr>
        <w:tabs>
          <w:tab w:val="center" w:pos="3671"/>
        </w:tabs>
        <w:rPr>
          <w:sz w:val="24"/>
          <w:szCs w:val="24"/>
        </w:rPr>
      </w:pPr>
      <w:r w:rsidRPr="00AA2E25">
        <w:rPr>
          <w:sz w:val="24"/>
          <w:szCs w:val="24"/>
        </w:rPr>
        <w:t xml:space="preserve">Contact </w:t>
      </w:r>
      <w:r w:rsidR="00AA2E25" w:rsidRPr="00AA2E25">
        <w:rPr>
          <w:sz w:val="24"/>
          <w:szCs w:val="24"/>
        </w:rPr>
        <w:t>your PM</w:t>
      </w:r>
      <w:r w:rsidRPr="00AA2E25">
        <w:rPr>
          <w:sz w:val="24"/>
          <w:szCs w:val="24"/>
        </w:rPr>
        <w:t>. </w:t>
      </w:r>
    </w:p>
    <w:p w14:paraId="228C550F" w14:textId="77777777" w:rsidR="001C654E" w:rsidRPr="001C654E" w:rsidRDefault="001C654E" w:rsidP="001C654E">
      <w:pPr>
        <w:tabs>
          <w:tab w:val="center" w:pos="3671"/>
        </w:tabs>
        <w:ind w:left="780"/>
        <w:rPr>
          <w:sz w:val="24"/>
          <w:szCs w:val="24"/>
        </w:rPr>
      </w:pPr>
      <w:r w:rsidRPr="001C654E">
        <w:rPr>
          <w:sz w:val="24"/>
          <w:szCs w:val="24"/>
        </w:rPr>
        <w:t> </w:t>
      </w:r>
    </w:p>
    <w:p w14:paraId="7CA7E887" w14:textId="77777777" w:rsidR="001C654E" w:rsidRPr="001C654E" w:rsidRDefault="001C654E" w:rsidP="002551FB">
      <w:pPr>
        <w:numPr>
          <w:ilvl w:val="0"/>
          <w:numId w:val="34"/>
        </w:numPr>
        <w:tabs>
          <w:tab w:val="center" w:pos="3671"/>
        </w:tabs>
        <w:rPr>
          <w:sz w:val="24"/>
          <w:szCs w:val="24"/>
        </w:rPr>
      </w:pPr>
      <w:r w:rsidRPr="001C654E">
        <w:rPr>
          <w:sz w:val="24"/>
          <w:szCs w:val="24"/>
        </w:rPr>
        <w:t>UPS in Fault, Bypass, or will not go into Bypass. </w:t>
      </w:r>
    </w:p>
    <w:p w14:paraId="22F51EA6" w14:textId="77777777" w:rsidR="00930384" w:rsidRDefault="001C654E" w:rsidP="002551FB">
      <w:pPr>
        <w:pStyle w:val="ListParagraph"/>
        <w:numPr>
          <w:ilvl w:val="1"/>
          <w:numId w:val="34"/>
        </w:numPr>
        <w:tabs>
          <w:tab w:val="center" w:pos="3671"/>
        </w:tabs>
        <w:rPr>
          <w:sz w:val="24"/>
          <w:szCs w:val="24"/>
        </w:rPr>
      </w:pPr>
      <w:r w:rsidRPr="00930384">
        <w:rPr>
          <w:sz w:val="24"/>
          <w:szCs w:val="24"/>
        </w:rPr>
        <w:t>Call manufacturer to troubleshoot</w:t>
      </w:r>
      <w:r w:rsidR="00551A08" w:rsidRPr="00930384">
        <w:rPr>
          <w:sz w:val="24"/>
          <w:szCs w:val="24"/>
        </w:rPr>
        <w:t xml:space="preserve">: </w:t>
      </w:r>
      <w:proofErr w:type="spellStart"/>
      <w:r w:rsidRPr="00930384">
        <w:rPr>
          <w:sz w:val="24"/>
          <w:szCs w:val="24"/>
        </w:rPr>
        <w:t>Oneac</w:t>
      </w:r>
      <w:proofErr w:type="spellEnd"/>
      <w:r w:rsidRPr="00930384">
        <w:rPr>
          <w:sz w:val="24"/>
          <w:szCs w:val="24"/>
        </w:rPr>
        <w:t>- 800-369-7179 option 1 </w:t>
      </w:r>
    </w:p>
    <w:p w14:paraId="6184520E" w14:textId="0A36FD2A" w:rsidR="00F96F05" w:rsidRDefault="00930384" w:rsidP="00AA2E25">
      <w:pPr>
        <w:pStyle w:val="ListParagraph"/>
        <w:tabs>
          <w:tab w:val="center" w:pos="3671"/>
        </w:tabs>
        <w:ind w:left="1440"/>
        <w:rPr>
          <w:sz w:val="24"/>
          <w:szCs w:val="24"/>
        </w:rPr>
      </w:pPr>
      <w:r w:rsidRPr="00930384">
        <w:rPr>
          <w:sz w:val="24"/>
          <w:szCs w:val="24"/>
        </w:rPr>
        <w:t xml:space="preserve"> </w:t>
      </w:r>
      <w:r w:rsidR="001C654E" w:rsidRPr="00930384">
        <w:rPr>
          <w:sz w:val="24"/>
          <w:szCs w:val="24"/>
        </w:rPr>
        <w:t xml:space="preserve">Tech support will run through troubleshooting, troubleshooting may require powering down </w:t>
      </w:r>
      <w:r w:rsidR="00F96F05" w:rsidRPr="00930384">
        <w:rPr>
          <w:sz w:val="24"/>
          <w:szCs w:val="24"/>
        </w:rPr>
        <w:t>the unit</w:t>
      </w:r>
      <w:r w:rsidR="001C654E" w:rsidRPr="00930384">
        <w:rPr>
          <w:sz w:val="24"/>
          <w:szCs w:val="24"/>
        </w:rPr>
        <w:t xml:space="preserve">, </w:t>
      </w:r>
      <w:proofErr w:type="gramStart"/>
      <w:r w:rsidR="001C654E" w:rsidRPr="00930384">
        <w:rPr>
          <w:sz w:val="24"/>
          <w:szCs w:val="24"/>
        </w:rPr>
        <w:t>therefore</w:t>
      </w:r>
      <w:proofErr w:type="gramEnd"/>
      <w:r w:rsidR="001C654E" w:rsidRPr="00930384">
        <w:rPr>
          <w:sz w:val="24"/>
          <w:szCs w:val="24"/>
        </w:rPr>
        <w:t xml:space="preserve"> should not take place less than 60 minutes prior to store opening, as all supported equipment will need to be rebooted</w:t>
      </w:r>
      <w:r w:rsidR="00AA2E25">
        <w:rPr>
          <w:sz w:val="24"/>
          <w:szCs w:val="24"/>
        </w:rPr>
        <w:t xml:space="preserve">. </w:t>
      </w:r>
    </w:p>
    <w:p w14:paraId="059962E5" w14:textId="5EEA6728" w:rsidR="001C654E" w:rsidRPr="001C654E" w:rsidRDefault="001C654E" w:rsidP="00AA2E25">
      <w:pPr>
        <w:pStyle w:val="ListParagraph"/>
        <w:tabs>
          <w:tab w:val="center" w:pos="3671"/>
        </w:tabs>
        <w:ind w:left="1440"/>
        <w:rPr>
          <w:sz w:val="24"/>
          <w:szCs w:val="24"/>
        </w:rPr>
      </w:pPr>
      <w:r w:rsidRPr="001C654E">
        <w:rPr>
          <w:sz w:val="24"/>
          <w:szCs w:val="24"/>
        </w:rPr>
        <w:t>If successful in clearing the fault/bringing unit out of bypass, replace the batteries as planned </w:t>
      </w:r>
    </w:p>
    <w:p w14:paraId="3E5587AD" w14:textId="4D44D6FE" w:rsidR="00F96F05" w:rsidRDefault="001C654E" w:rsidP="002551FB">
      <w:pPr>
        <w:pStyle w:val="ListParagraph"/>
        <w:numPr>
          <w:ilvl w:val="1"/>
          <w:numId w:val="34"/>
        </w:numPr>
        <w:tabs>
          <w:tab w:val="center" w:pos="3671"/>
        </w:tabs>
        <w:rPr>
          <w:sz w:val="24"/>
          <w:szCs w:val="24"/>
        </w:rPr>
      </w:pPr>
      <w:r w:rsidRPr="00F96F05">
        <w:rPr>
          <w:sz w:val="24"/>
          <w:szCs w:val="24"/>
        </w:rPr>
        <w:t xml:space="preserve">If </w:t>
      </w:r>
      <w:proofErr w:type="gramStart"/>
      <w:r w:rsidRPr="00F96F05">
        <w:rPr>
          <w:sz w:val="24"/>
          <w:szCs w:val="24"/>
        </w:rPr>
        <w:t>unable</w:t>
      </w:r>
      <w:proofErr w:type="gramEnd"/>
      <w:r w:rsidRPr="00F96F05">
        <w:rPr>
          <w:sz w:val="24"/>
          <w:szCs w:val="24"/>
        </w:rPr>
        <w:t xml:space="preserve"> to clear </w:t>
      </w:r>
      <w:proofErr w:type="gramStart"/>
      <w:r w:rsidRPr="00F96F05">
        <w:rPr>
          <w:sz w:val="24"/>
          <w:szCs w:val="24"/>
        </w:rPr>
        <w:t>fault</w:t>
      </w:r>
      <w:proofErr w:type="gramEnd"/>
      <w:r w:rsidRPr="00F96F05">
        <w:rPr>
          <w:sz w:val="24"/>
          <w:szCs w:val="24"/>
        </w:rPr>
        <w:t xml:space="preserve"> contact </w:t>
      </w:r>
      <w:r w:rsidR="00F96F05">
        <w:rPr>
          <w:sz w:val="24"/>
          <w:szCs w:val="24"/>
        </w:rPr>
        <w:t>your PM</w:t>
      </w:r>
    </w:p>
    <w:p w14:paraId="33D7B79C" w14:textId="4E2A0D85" w:rsidR="001C654E" w:rsidRDefault="001C654E" w:rsidP="00F96F05">
      <w:pPr>
        <w:pStyle w:val="ListParagraph"/>
        <w:tabs>
          <w:tab w:val="center" w:pos="3671"/>
        </w:tabs>
        <w:ind w:left="1440"/>
        <w:rPr>
          <w:sz w:val="24"/>
          <w:szCs w:val="24"/>
        </w:rPr>
      </w:pPr>
      <w:r w:rsidRPr="00F96F05">
        <w:rPr>
          <w:sz w:val="24"/>
          <w:szCs w:val="24"/>
        </w:rPr>
        <w:t>Return new batteries to sender. </w:t>
      </w:r>
    </w:p>
    <w:p w14:paraId="65208F27" w14:textId="77777777" w:rsidR="00330CAF" w:rsidRPr="00F96F05" w:rsidRDefault="00330CAF" w:rsidP="00F96F05">
      <w:pPr>
        <w:pStyle w:val="ListParagraph"/>
        <w:tabs>
          <w:tab w:val="center" w:pos="3671"/>
        </w:tabs>
        <w:ind w:left="1440"/>
        <w:rPr>
          <w:sz w:val="24"/>
          <w:szCs w:val="24"/>
        </w:rPr>
      </w:pPr>
    </w:p>
    <w:p w14:paraId="7D668447" w14:textId="727A3CEF" w:rsidR="00330CAF" w:rsidRPr="0036150F" w:rsidRDefault="0036150F" w:rsidP="006310B9">
      <w:pPr>
        <w:pStyle w:val="Heading2"/>
      </w:pPr>
      <w:bookmarkStart w:id="58" w:name="_Toc191557474"/>
      <w:r w:rsidRPr="0036150F">
        <w:t>LIEBERT UPS Battery Upgrade- replacement of existing batteries in Liebert UPS</w:t>
      </w:r>
      <w:bookmarkEnd w:id="58"/>
    </w:p>
    <w:p w14:paraId="2B4D1BBC" w14:textId="7A7ED37B" w:rsidR="00FC3B2E" w:rsidRPr="005B58F3" w:rsidRDefault="00FC3B2E" w:rsidP="00FC3B2E">
      <w:pPr>
        <w:ind w:firstLine="720"/>
        <w:rPr>
          <w:sz w:val="24"/>
          <w:szCs w:val="24"/>
        </w:rPr>
      </w:pPr>
      <w:r w:rsidRPr="00FC3B2E">
        <w:rPr>
          <w:color w:val="FF0000"/>
          <w:highlight w:val="yellow"/>
        </w:rPr>
        <w:t>Note: Do not use</w:t>
      </w:r>
      <w:r w:rsidRPr="00FC3B2E">
        <w:rPr>
          <w:color w:val="FF0000"/>
          <w:sz w:val="24"/>
          <w:szCs w:val="24"/>
          <w:highlight w:val="yellow"/>
        </w:rPr>
        <w:t xml:space="preserve"> Power Drills to remove or tighten the screws.</w:t>
      </w:r>
    </w:p>
    <w:p w14:paraId="6C72E6B7" w14:textId="482DBA9C" w:rsidR="00FC3B2E" w:rsidRDefault="00FC3B2E" w:rsidP="00FC3B2E">
      <w:pPr>
        <w:pStyle w:val="ListParagraph"/>
      </w:pPr>
    </w:p>
    <w:p w14:paraId="1C2B368E" w14:textId="28D0E639" w:rsidR="00FB796A" w:rsidRPr="00DC217E" w:rsidRDefault="00FB796A" w:rsidP="002551FB">
      <w:pPr>
        <w:pStyle w:val="ListParagraph"/>
        <w:numPr>
          <w:ilvl w:val="0"/>
          <w:numId w:val="12"/>
        </w:numPr>
      </w:pPr>
      <w:r w:rsidRPr="00373408">
        <w:t>Locate the replacement batteries (shipped directly to the store) There should be 2 trays with 6 batteries in each tray. Save the packing materials for the return of the existing batteries.</w:t>
      </w:r>
      <w:r>
        <w:rPr>
          <w:noProof/>
        </w:rPr>
        <mc:AlternateContent>
          <mc:Choice Requires="wps">
            <w:drawing>
              <wp:anchor distT="0" distB="0" distL="114300" distR="114300" simplePos="0" relativeHeight="251658301" behindDoc="0" locked="0" layoutInCell="1" allowOverlap="1" wp14:anchorId="0874C5E7" wp14:editId="02D8EC83">
                <wp:simplePos x="0" y="0"/>
                <wp:positionH relativeFrom="column">
                  <wp:posOffset>544010</wp:posOffset>
                </wp:positionH>
                <wp:positionV relativeFrom="paragraph">
                  <wp:posOffset>30480</wp:posOffset>
                </wp:positionV>
                <wp:extent cx="310511" cy="140323"/>
                <wp:effectExtent l="0" t="0" r="0" b="0"/>
                <wp:wrapNone/>
                <wp:docPr id="296" name="Textbox 296"/>
                <wp:cNvGraphicFramePr/>
                <a:graphic xmlns:a="http://schemas.openxmlformats.org/drawingml/2006/main">
                  <a:graphicData uri="http://schemas.microsoft.com/office/word/2010/wordprocessingShape">
                    <wps:wsp>
                      <wps:cNvSpPr txBox="1"/>
                      <wps:spPr>
                        <a:xfrm>
                          <a:off x="0" y="0"/>
                          <a:ext cx="310511" cy="140323"/>
                        </a:xfrm>
                        <a:prstGeom prst="rect">
                          <a:avLst/>
                        </a:prstGeom>
                      </wps:spPr>
                      <wps:txbx>
                        <w:txbxContent>
                          <w:p w14:paraId="5D762775" w14:textId="238FD36D" w:rsidR="00FB796A" w:rsidRDefault="00FB796A" w:rsidP="00FB796A">
                            <w:pPr>
                              <w:spacing w:line="221" w:lineRule="exact"/>
                            </w:pPr>
                          </w:p>
                        </w:txbxContent>
                      </wps:txbx>
                      <wps:bodyPr wrap="square" lIns="0" tIns="0" rIns="0" bIns="0" rtlCol="0">
                        <a:noAutofit/>
                      </wps:bodyPr>
                    </wps:wsp>
                  </a:graphicData>
                </a:graphic>
              </wp:anchor>
            </w:drawing>
          </mc:Choice>
          <mc:Fallback>
            <w:pict>
              <v:shape w14:anchorId="0874C5E7" id="Textbox 296" o:spid="_x0000_s1028" type="#_x0000_t202" style="position:absolute;left:0;text-align:left;margin-left:42.85pt;margin-top:2.4pt;width:24.45pt;height:11.0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" filled="f" stroked="f">
                <v:textbox inset="0,0,0,0">
                  <w:txbxContent>
                    <w:p w14:paraId="5D762775" w14:textId="238FD36D" w:rsidR="00FB796A" w:rsidRDefault="00FB796A" w:rsidP="00FB796A">
                      <w:pPr>
                        <w:spacing w:line="221" w:lineRule="exact"/>
                      </w:pPr>
                    </w:p>
                  </w:txbxContent>
                </v:textbox>
              </v:shape>
            </w:pict>
          </mc:Fallback>
        </mc:AlternateContent>
      </w:r>
    </w:p>
    <w:p w14:paraId="2E24A0A7" w14:textId="21D71EDF" w:rsidR="005B3F2A" w:rsidRPr="005B3F2A" w:rsidRDefault="00FB796A" w:rsidP="002551FB">
      <w:pPr>
        <w:pStyle w:val="ListParagraph"/>
        <w:numPr>
          <w:ilvl w:val="0"/>
          <w:numId w:val="12"/>
        </w:numPr>
      </w:pPr>
      <w:r w:rsidRPr="00373408">
        <w:t>Locate the Liebert UPS (usually located in the electrical room) and prepare for battery replacement</w:t>
      </w:r>
      <w:r w:rsidR="005B3F2A">
        <w:t xml:space="preserve">. </w:t>
      </w:r>
      <w:r w:rsidR="005B3F2A" w:rsidRPr="005B3F2A">
        <w:t>However, this could be by the electrical panel in a back Hallway.</w:t>
      </w:r>
    </w:p>
    <w:p w14:paraId="19BF5783" w14:textId="77777777" w:rsidR="001F30E0" w:rsidRPr="001F30E0" w:rsidRDefault="001F30E0" w:rsidP="002551FB">
      <w:pPr>
        <w:pStyle w:val="ListParagraph"/>
        <w:numPr>
          <w:ilvl w:val="0"/>
          <w:numId w:val="12"/>
        </w:numPr>
      </w:pPr>
      <w:r w:rsidRPr="001F30E0">
        <w:t>Identify the Model of your UPS and follow these instructions.</w:t>
      </w:r>
    </w:p>
    <w:p w14:paraId="45FC26B6" w14:textId="0067F132" w:rsidR="00A56BFB" w:rsidRDefault="00A56BFB" w:rsidP="002551FB">
      <w:pPr>
        <w:pStyle w:val="ListParagraph"/>
        <w:numPr>
          <w:ilvl w:val="0"/>
          <w:numId w:val="12"/>
        </w:numPr>
      </w:pPr>
      <w:r>
        <w:t>Pack old batteries and place return shipping label on the box and call FedEx to schedule a pickup.</w:t>
      </w:r>
    </w:p>
    <w:p w14:paraId="62E7FBDB" w14:textId="059CD49D" w:rsidR="00A56BFB" w:rsidRDefault="00A56BFB" w:rsidP="002551FB">
      <w:pPr>
        <w:pStyle w:val="ListParagraph"/>
        <w:numPr>
          <w:ilvl w:val="0"/>
          <w:numId w:val="12"/>
        </w:numPr>
      </w:pPr>
      <w:r>
        <w:t>For troubleshooting fault errors on the UPS follow the Troubleshooting instructions</w:t>
      </w:r>
    </w:p>
    <w:p w14:paraId="40D8B682" w14:textId="68D7DE73" w:rsidR="00FB796A" w:rsidRDefault="00A56BFB" w:rsidP="002551FB">
      <w:pPr>
        <w:pStyle w:val="ListParagraph"/>
        <w:numPr>
          <w:ilvl w:val="0"/>
          <w:numId w:val="12"/>
        </w:numPr>
      </w:pPr>
      <w:proofErr w:type="gramStart"/>
      <w:r>
        <w:t>Report</w:t>
      </w:r>
      <w:proofErr w:type="gramEnd"/>
      <w:r>
        <w:t xml:space="preserve"> all outstanding issues with your Project Manager or your Company Point of Contact</w:t>
      </w:r>
      <w:r w:rsidR="00A42145">
        <w:t xml:space="preserve">. </w:t>
      </w:r>
    </w:p>
    <w:p w14:paraId="7A16CA21" w14:textId="77777777" w:rsidR="00DC217E" w:rsidRDefault="00DC217E" w:rsidP="00DC217E">
      <w:pPr>
        <w:pStyle w:val="ListParagraph"/>
      </w:pPr>
    </w:p>
    <w:p w14:paraId="7EB1375F" w14:textId="7DFF2D87" w:rsidR="00DC217E" w:rsidRPr="007B2966" w:rsidRDefault="00DC217E" w:rsidP="003F2AB9">
      <w:pPr>
        <w:pStyle w:val="Heading3"/>
      </w:pPr>
      <w:bookmarkStart w:id="59" w:name="_Toc191557475"/>
      <w:r w:rsidRPr="007B2966">
        <w:t>GXT3</w:t>
      </w:r>
      <w:bookmarkEnd w:id="59"/>
      <w:r w:rsidRPr="007B2966">
        <w:t xml:space="preserve"> </w:t>
      </w:r>
    </w:p>
    <w:p w14:paraId="191B7D09" w14:textId="4A00F106" w:rsidR="00D03453" w:rsidRPr="00D03453" w:rsidRDefault="001A6EF5" w:rsidP="00D03453">
      <w:pPr>
        <w:ind w:left="720"/>
        <w:rPr>
          <w:color w:val="FF0000"/>
          <w:highlight w:val="yellow"/>
        </w:rPr>
      </w:pPr>
      <w:r w:rsidRPr="001A6EF5">
        <w:rPr>
          <w:color w:val="FF0000"/>
          <w:highlight w:val="yellow"/>
        </w:rPr>
        <w:t>NOTE</w:t>
      </w:r>
      <w:proofErr w:type="gramStart"/>
      <w:r w:rsidRPr="001A6EF5">
        <w:rPr>
          <w:color w:val="FF0000"/>
          <w:highlight w:val="yellow"/>
        </w:rPr>
        <w:t xml:space="preserve">: </w:t>
      </w:r>
      <w:r w:rsidRPr="001A6EF5">
        <w:rPr>
          <w:color w:val="FF0000"/>
          <w:sz w:val="24"/>
          <w:szCs w:val="24"/>
          <w:highlight w:val="yellow"/>
        </w:rPr>
        <w:t xml:space="preserve"> The</w:t>
      </w:r>
      <w:proofErr w:type="gramEnd"/>
      <w:r w:rsidRPr="001A6EF5">
        <w:rPr>
          <w:color w:val="FF0000"/>
          <w:sz w:val="24"/>
          <w:szCs w:val="24"/>
          <w:highlight w:val="yellow"/>
        </w:rPr>
        <w:t xml:space="preserve"> Liebert GXT3 is designed to allow the user to replace the internal battery pack safely</w:t>
      </w:r>
      <w:r w:rsidRPr="00D03453">
        <w:rPr>
          <w:color w:val="FF0000"/>
          <w:highlight w:val="yellow"/>
        </w:rPr>
        <w:t>.</w:t>
      </w:r>
      <w:r w:rsidR="00D03453" w:rsidRPr="00D03453">
        <w:rPr>
          <w:highlight w:val="yellow"/>
        </w:rPr>
        <w:t xml:space="preserve"> </w:t>
      </w:r>
      <w:r w:rsidR="00D03453" w:rsidRPr="00D03453">
        <w:rPr>
          <w:color w:val="FF0000"/>
          <w:highlight w:val="yellow"/>
        </w:rPr>
        <w:t>The internal battery pack is hot-swappable. However, caution should be exercised because during this procedure the load is unprotected from disturbances and power outages.</w:t>
      </w:r>
    </w:p>
    <w:p w14:paraId="20C84F92" w14:textId="4E987658" w:rsidR="001A6EF5" w:rsidRPr="001A6EF5" w:rsidRDefault="00D03453" w:rsidP="00D03453">
      <w:pPr>
        <w:ind w:left="720"/>
        <w:rPr>
          <w:color w:val="FF0000"/>
        </w:rPr>
      </w:pPr>
      <w:r w:rsidRPr="00D03453">
        <w:rPr>
          <w:color w:val="FF0000"/>
          <w:highlight w:val="yellow"/>
        </w:rPr>
        <w:t xml:space="preserve">Do not replace the battery while the UPS is in Battery Mode. This will result in a loss of </w:t>
      </w:r>
      <w:proofErr w:type="gramStart"/>
      <w:r w:rsidRPr="00D03453">
        <w:rPr>
          <w:color w:val="FF0000"/>
          <w:highlight w:val="yellow"/>
        </w:rPr>
        <w:t>output power</w:t>
      </w:r>
      <w:proofErr w:type="gramEnd"/>
      <w:r w:rsidRPr="00D03453">
        <w:rPr>
          <w:color w:val="FF0000"/>
          <w:highlight w:val="yellow"/>
        </w:rPr>
        <w:t xml:space="preserve"> and will drop the connected load.</w:t>
      </w:r>
    </w:p>
    <w:p w14:paraId="680D5867" w14:textId="77777777" w:rsidR="001A6EF5" w:rsidRDefault="001A6EF5" w:rsidP="001A6EF5">
      <w:pPr>
        <w:ind w:left="720"/>
      </w:pPr>
    </w:p>
    <w:p w14:paraId="4E907960" w14:textId="583B7785" w:rsidR="00A56BFB" w:rsidRDefault="005D5A09" w:rsidP="00A56BFB">
      <w:pPr>
        <w:pStyle w:val="ListParagraph"/>
      </w:pPr>
      <w:r w:rsidRPr="005D5A09">
        <w:t xml:space="preserve">These are general </w:t>
      </w:r>
      <w:proofErr w:type="gramStart"/>
      <w:r w:rsidRPr="005D5A09">
        <w:t>instruction</w:t>
      </w:r>
      <w:proofErr w:type="gramEnd"/>
      <w:r w:rsidRPr="005D5A09">
        <w:t xml:space="preserve"> on how to replace the batteries in the GXT3. You will be replacing the 2 battery packs in the External Battery Cabinet</w:t>
      </w:r>
      <w:r>
        <w:t>:</w:t>
      </w:r>
    </w:p>
    <w:p w14:paraId="4486F5D6" w14:textId="0891F640" w:rsidR="00C46E0C" w:rsidRDefault="00C46E0C" w:rsidP="00A56BFB">
      <w:pPr>
        <w:pStyle w:val="ListParagraph"/>
      </w:pPr>
      <w:r>
        <w:rPr>
          <w:noProof/>
        </w:rPr>
        <w:drawing>
          <wp:inline distT="0" distB="0" distL="0" distR="0" wp14:anchorId="62A0B11E" wp14:editId="1C1ED019">
            <wp:extent cx="3067050" cy="2803623"/>
            <wp:effectExtent l="0" t="0" r="0" b="0"/>
            <wp:docPr id="207571987" name="Picture 1" descr="A black electronic devic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05186" name="Picture 1" descr="A black electronic device with text&#10;&#10;Description automatically generated"/>
                    <pic:cNvPicPr/>
                  </pic:nvPicPr>
                  <pic:blipFill>
                    <a:blip r:embed="rId125"/>
                    <a:stretch>
                      <a:fillRect/>
                    </a:stretch>
                  </pic:blipFill>
                  <pic:spPr>
                    <a:xfrm>
                      <a:off x="0" y="0"/>
                      <a:ext cx="3090817" cy="2825349"/>
                    </a:xfrm>
                    <a:prstGeom prst="rect">
                      <a:avLst/>
                    </a:prstGeom>
                  </pic:spPr>
                </pic:pic>
              </a:graphicData>
            </a:graphic>
          </wp:inline>
        </w:drawing>
      </w:r>
    </w:p>
    <w:p w14:paraId="1A3524C8" w14:textId="77777777" w:rsidR="00FE2D33" w:rsidRDefault="00FE2D33" w:rsidP="00A56BFB">
      <w:pPr>
        <w:pStyle w:val="ListParagraph"/>
      </w:pPr>
    </w:p>
    <w:p w14:paraId="7B3C6073" w14:textId="2CCE868A" w:rsidR="00FE2D33" w:rsidRPr="00FE2D33" w:rsidRDefault="00FE2D33" w:rsidP="00A56BFB">
      <w:pPr>
        <w:pStyle w:val="ListParagraph"/>
        <w:rPr>
          <w:b/>
          <w:bCs/>
        </w:rPr>
      </w:pPr>
      <w:r w:rsidRPr="00FE2D33">
        <w:rPr>
          <w:b/>
          <w:bCs/>
        </w:rPr>
        <w:t>Battery Replacement Procedure</w:t>
      </w:r>
      <w:r>
        <w:rPr>
          <w:b/>
          <w:bCs/>
        </w:rPr>
        <w:t>:</w:t>
      </w:r>
    </w:p>
    <w:p w14:paraId="788CB33F" w14:textId="77777777" w:rsidR="005D5A09" w:rsidRPr="00373408" w:rsidRDefault="005D5A09" w:rsidP="00A56BFB">
      <w:pPr>
        <w:pStyle w:val="ListParagraph"/>
      </w:pPr>
    </w:p>
    <w:p w14:paraId="54DE79A9" w14:textId="4F867737" w:rsidR="00FB796A" w:rsidRPr="00D95D87" w:rsidRDefault="00FB796A" w:rsidP="002551FB">
      <w:pPr>
        <w:pStyle w:val="ListParagraph"/>
        <w:numPr>
          <w:ilvl w:val="0"/>
          <w:numId w:val="35"/>
        </w:numPr>
        <w:tabs>
          <w:tab w:val="left" w:pos="1337"/>
        </w:tabs>
      </w:pPr>
      <w:r w:rsidRPr="00373408">
        <w:t>Remove</w:t>
      </w:r>
      <w:r w:rsidRPr="00392AF3">
        <w:rPr>
          <w:spacing w:val="-5"/>
        </w:rPr>
        <w:t xml:space="preserve"> </w:t>
      </w:r>
      <w:r w:rsidRPr="00373408">
        <w:t>the</w:t>
      </w:r>
      <w:r w:rsidRPr="00392AF3">
        <w:rPr>
          <w:spacing w:val="-3"/>
        </w:rPr>
        <w:t xml:space="preserve"> </w:t>
      </w:r>
      <w:r w:rsidRPr="00373408">
        <w:t>front</w:t>
      </w:r>
      <w:r w:rsidRPr="00392AF3">
        <w:rPr>
          <w:spacing w:val="-3"/>
        </w:rPr>
        <w:t xml:space="preserve"> </w:t>
      </w:r>
      <w:r w:rsidRPr="00373408">
        <w:t>plastic</w:t>
      </w:r>
      <w:r w:rsidRPr="00392AF3">
        <w:rPr>
          <w:spacing w:val="-3"/>
        </w:rPr>
        <w:t xml:space="preserve"> </w:t>
      </w:r>
      <w:r w:rsidRPr="00373408">
        <w:t>bezel</w:t>
      </w:r>
      <w:r w:rsidRPr="00392AF3">
        <w:rPr>
          <w:spacing w:val="-2"/>
        </w:rPr>
        <w:t xml:space="preserve"> </w:t>
      </w:r>
      <w:r w:rsidRPr="00373408">
        <w:t>cover</w:t>
      </w:r>
      <w:r w:rsidRPr="00392AF3">
        <w:rPr>
          <w:spacing w:val="-3"/>
        </w:rPr>
        <w:t xml:space="preserve"> </w:t>
      </w:r>
      <w:r w:rsidRPr="00373408">
        <w:t>from</w:t>
      </w:r>
      <w:r w:rsidRPr="00392AF3">
        <w:rPr>
          <w:spacing w:val="-5"/>
        </w:rPr>
        <w:t xml:space="preserve"> </w:t>
      </w:r>
      <w:r w:rsidRPr="00373408">
        <w:t>the</w:t>
      </w:r>
      <w:r w:rsidRPr="00392AF3">
        <w:rPr>
          <w:spacing w:val="-4"/>
        </w:rPr>
        <w:t xml:space="preserve"> UPS.</w:t>
      </w:r>
    </w:p>
    <w:p w14:paraId="1037B00C" w14:textId="43697D19" w:rsidR="00D95D87" w:rsidRPr="00373408" w:rsidRDefault="00D95D87" w:rsidP="00D95D87">
      <w:pPr>
        <w:pStyle w:val="ListParagraph"/>
        <w:tabs>
          <w:tab w:val="left" w:pos="1337"/>
        </w:tabs>
      </w:pPr>
      <w:r>
        <w:rPr>
          <w:noProof/>
        </w:rPr>
        <w:drawing>
          <wp:inline distT="0" distB="0" distL="0" distR="0" wp14:anchorId="40F0FF86" wp14:editId="44930F55">
            <wp:extent cx="4465680" cy="1704975"/>
            <wp:effectExtent l="0" t="0" r="0" b="0"/>
            <wp:docPr id="808656092" name="Picture 1" descr="A black electronic device with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6092" name="Picture 1" descr="A black electronic device with parts&#10;&#10;Description automatically generated with medium confidence"/>
                    <pic:cNvPicPr/>
                  </pic:nvPicPr>
                  <pic:blipFill>
                    <a:blip r:embed="rId126"/>
                    <a:stretch>
                      <a:fillRect/>
                    </a:stretch>
                  </pic:blipFill>
                  <pic:spPr>
                    <a:xfrm>
                      <a:off x="0" y="0"/>
                      <a:ext cx="4476561" cy="1709129"/>
                    </a:xfrm>
                    <a:prstGeom prst="rect">
                      <a:avLst/>
                    </a:prstGeom>
                  </pic:spPr>
                </pic:pic>
              </a:graphicData>
            </a:graphic>
          </wp:inline>
        </w:drawing>
      </w:r>
    </w:p>
    <w:p w14:paraId="75EE1977" w14:textId="3531D64F" w:rsidR="00FB796A" w:rsidRPr="00E420E7" w:rsidRDefault="00FB796A" w:rsidP="002551FB">
      <w:pPr>
        <w:pStyle w:val="ListParagraph"/>
        <w:numPr>
          <w:ilvl w:val="0"/>
          <w:numId w:val="35"/>
        </w:numPr>
        <w:tabs>
          <w:tab w:val="left" w:pos="1337"/>
        </w:tabs>
      </w:pPr>
      <w:r w:rsidRPr="00373408">
        <w:t>Remove</w:t>
      </w:r>
      <w:r w:rsidRPr="00392AF3">
        <w:rPr>
          <w:spacing w:val="-4"/>
        </w:rPr>
        <w:t xml:space="preserve"> </w:t>
      </w:r>
      <w:r w:rsidRPr="00373408">
        <w:t>the</w:t>
      </w:r>
      <w:r w:rsidR="00E420E7">
        <w:t xml:space="preserve"> 6</w:t>
      </w:r>
      <w:r w:rsidRPr="00392AF3">
        <w:rPr>
          <w:spacing w:val="-2"/>
        </w:rPr>
        <w:t xml:space="preserve"> </w:t>
      </w:r>
      <w:r w:rsidRPr="00373408">
        <w:t>screws</w:t>
      </w:r>
      <w:r w:rsidRPr="00392AF3">
        <w:rPr>
          <w:spacing w:val="-1"/>
        </w:rPr>
        <w:t xml:space="preserve"> </w:t>
      </w:r>
      <w:r w:rsidRPr="00373408">
        <w:t>on</w:t>
      </w:r>
      <w:r w:rsidRPr="00392AF3">
        <w:rPr>
          <w:spacing w:val="-6"/>
        </w:rPr>
        <w:t xml:space="preserve"> </w:t>
      </w:r>
      <w:r w:rsidRPr="00373408">
        <w:t>the</w:t>
      </w:r>
      <w:r w:rsidRPr="00392AF3">
        <w:rPr>
          <w:spacing w:val="-3"/>
        </w:rPr>
        <w:t xml:space="preserve"> </w:t>
      </w:r>
      <w:r w:rsidRPr="00373408">
        <w:t>battery</w:t>
      </w:r>
      <w:r w:rsidRPr="00392AF3">
        <w:rPr>
          <w:spacing w:val="-3"/>
        </w:rPr>
        <w:t xml:space="preserve"> </w:t>
      </w:r>
      <w:r w:rsidRPr="00392AF3">
        <w:rPr>
          <w:spacing w:val="-4"/>
        </w:rPr>
        <w:t>door.</w:t>
      </w:r>
    </w:p>
    <w:p w14:paraId="4A53D899" w14:textId="6D21B554" w:rsidR="00FB796A" w:rsidRPr="00373408" w:rsidRDefault="00794DB4" w:rsidP="002551FB">
      <w:pPr>
        <w:pStyle w:val="ListParagraph"/>
        <w:numPr>
          <w:ilvl w:val="0"/>
          <w:numId w:val="35"/>
        </w:numPr>
        <w:tabs>
          <w:tab w:val="left" w:pos="1337"/>
        </w:tabs>
      </w:pPr>
      <w:r w:rsidRPr="004E1C21">
        <w:t>Lay the battery door and screws aside for reassembly.</w:t>
      </w:r>
    </w:p>
    <w:p w14:paraId="0DA954DB" w14:textId="77777777" w:rsidR="00FB796A" w:rsidRDefault="00FB796A" w:rsidP="002551FB">
      <w:pPr>
        <w:pStyle w:val="ListParagraph"/>
        <w:numPr>
          <w:ilvl w:val="0"/>
          <w:numId w:val="12"/>
        </w:numPr>
        <w:tabs>
          <w:tab w:val="left" w:pos="1337"/>
        </w:tabs>
      </w:pPr>
      <w:r w:rsidRPr="00373408">
        <w:t>Pull the battery wires out and disconnect the battery plugs and battery receptacles</w:t>
      </w:r>
    </w:p>
    <w:p w14:paraId="00C5194C" w14:textId="511CE92C" w:rsidR="00FB796A" w:rsidRPr="00373408" w:rsidRDefault="00514496" w:rsidP="00FB796A">
      <w:pPr>
        <w:pStyle w:val="ListParagraph"/>
        <w:tabs>
          <w:tab w:val="left" w:pos="1337"/>
        </w:tabs>
      </w:pPr>
      <w:r>
        <w:rPr>
          <w:noProof/>
        </w:rPr>
        <w:drawing>
          <wp:inline distT="0" distB="0" distL="0" distR="0" wp14:anchorId="5D2A1B8B" wp14:editId="336F862E">
            <wp:extent cx="5782544" cy="1679944"/>
            <wp:effectExtent l="0" t="0" r="0" b="0"/>
            <wp:docPr id="1536547382"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7382" name="Picture 1" descr="A close up of a device&#10;&#10;Description automatically generated"/>
                    <pic:cNvPicPr/>
                  </pic:nvPicPr>
                  <pic:blipFill>
                    <a:blip r:embed="rId127"/>
                    <a:stretch>
                      <a:fillRect/>
                    </a:stretch>
                  </pic:blipFill>
                  <pic:spPr>
                    <a:xfrm>
                      <a:off x="0" y="0"/>
                      <a:ext cx="5816446" cy="1689793"/>
                    </a:xfrm>
                    <a:prstGeom prst="rect">
                      <a:avLst/>
                    </a:prstGeom>
                  </pic:spPr>
                </pic:pic>
              </a:graphicData>
            </a:graphic>
          </wp:inline>
        </w:drawing>
      </w:r>
    </w:p>
    <w:p w14:paraId="3428FEEC" w14:textId="6C7444BD" w:rsidR="00FB796A" w:rsidRDefault="00FB796A" w:rsidP="00FB796A">
      <w:pPr>
        <w:pStyle w:val="ListParagraph"/>
        <w:tabs>
          <w:tab w:val="left" w:pos="1337"/>
        </w:tabs>
      </w:pPr>
    </w:p>
    <w:p w14:paraId="47538712" w14:textId="77777777" w:rsidR="00A34361" w:rsidRDefault="00A34361" w:rsidP="00FB796A">
      <w:pPr>
        <w:pStyle w:val="ListParagraph"/>
        <w:tabs>
          <w:tab w:val="left" w:pos="1337"/>
        </w:tabs>
      </w:pPr>
    </w:p>
    <w:p w14:paraId="2067D154" w14:textId="2C1327DA" w:rsidR="00A34361" w:rsidRDefault="00A34361" w:rsidP="002551FB">
      <w:pPr>
        <w:pStyle w:val="ListParagraph"/>
        <w:numPr>
          <w:ilvl w:val="0"/>
          <w:numId w:val="12"/>
        </w:numPr>
        <w:tabs>
          <w:tab w:val="left" w:pos="1337"/>
        </w:tabs>
      </w:pPr>
      <w:r w:rsidRPr="004E1C21">
        <w:t>Grasp the battery handle and pull the internal battery pack out of the UPS</w:t>
      </w:r>
      <w:r>
        <w:t>.</w:t>
      </w:r>
    </w:p>
    <w:p w14:paraId="10056AAA" w14:textId="3991BBD5" w:rsidR="00A34361" w:rsidRDefault="00DD3B07" w:rsidP="00A34361">
      <w:pPr>
        <w:pStyle w:val="ListParagraph"/>
        <w:tabs>
          <w:tab w:val="left" w:pos="1337"/>
        </w:tabs>
      </w:pPr>
      <w:r>
        <w:rPr>
          <w:noProof/>
        </w:rPr>
        <w:drawing>
          <wp:inline distT="0" distB="0" distL="0" distR="0" wp14:anchorId="26DFA2B0" wp14:editId="489E35BD">
            <wp:extent cx="4724860" cy="1438275"/>
            <wp:effectExtent l="0" t="0" r="0" b="0"/>
            <wp:docPr id="1669843441" name="Picture 1" descr="A black electronic device with a white box and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3441" name="Picture 1" descr="A black electronic device with a white box and a fan&#10;&#10;Description automatically generated"/>
                    <pic:cNvPicPr/>
                  </pic:nvPicPr>
                  <pic:blipFill>
                    <a:blip r:embed="rId128"/>
                    <a:stretch>
                      <a:fillRect/>
                    </a:stretch>
                  </pic:blipFill>
                  <pic:spPr>
                    <a:xfrm>
                      <a:off x="0" y="0"/>
                      <a:ext cx="4736658" cy="1441866"/>
                    </a:xfrm>
                    <a:prstGeom prst="rect">
                      <a:avLst/>
                    </a:prstGeom>
                  </pic:spPr>
                </pic:pic>
              </a:graphicData>
            </a:graphic>
          </wp:inline>
        </w:drawing>
      </w:r>
    </w:p>
    <w:p w14:paraId="73378AAF" w14:textId="77777777" w:rsidR="00DD3B07" w:rsidRDefault="00DD3B07" w:rsidP="00A34361">
      <w:pPr>
        <w:pStyle w:val="ListParagraph"/>
        <w:tabs>
          <w:tab w:val="left" w:pos="1337"/>
        </w:tabs>
      </w:pPr>
    </w:p>
    <w:p w14:paraId="0B18380B" w14:textId="77777777" w:rsidR="00A933AA" w:rsidRDefault="00A933AA" w:rsidP="002551FB">
      <w:pPr>
        <w:pStyle w:val="ListParagraph"/>
        <w:numPr>
          <w:ilvl w:val="0"/>
          <w:numId w:val="35"/>
        </w:numPr>
        <w:tabs>
          <w:tab w:val="left" w:pos="1337"/>
        </w:tabs>
      </w:pPr>
      <w:r>
        <w:t xml:space="preserve">Unpack the new internal battery pack. Take care not to destroy the </w:t>
      </w:r>
      <w:proofErr w:type="gramStart"/>
      <w:r>
        <w:t>packing</w:t>
      </w:r>
      <w:proofErr w:type="gramEnd"/>
      <w:r>
        <w:t>.</w:t>
      </w:r>
    </w:p>
    <w:p w14:paraId="3B2ABB10" w14:textId="77777777" w:rsidR="00A933AA" w:rsidRDefault="00A933AA" w:rsidP="0019303B">
      <w:pPr>
        <w:pStyle w:val="ListParagraph"/>
        <w:tabs>
          <w:tab w:val="left" w:pos="1337"/>
        </w:tabs>
      </w:pPr>
      <w:r>
        <w:t>Compare the new and old internal battery packs to make sure they are the same type and model.</w:t>
      </w:r>
    </w:p>
    <w:p w14:paraId="382435A1" w14:textId="1BB45956" w:rsidR="00DD3B07" w:rsidRDefault="00A933AA" w:rsidP="0019303B">
      <w:pPr>
        <w:pStyle w:val="ListParagraph"/>
        <w:tabs>
          <w:tab w:val="left" w:pos="1337"/>
        </w:tabs>
      </w:pPr>
      <w:r>
        <w:t xml:space="preserve">If they are the same, proceed with Step </w:t>
      </w:r>
      <w:r w:rsidR="00863356">
        <w:t>5</w:t>
      </w:r>
      <w:r>
        <w:t>; if they are different, stop and contact your Project Manager or Tech Support.</w:t>
      </w:r>
    </w:p>
    <w:p w14:paraId="1BCBA7EB" w14:textId="5F1A20E9" w:rsidR="0019303B" w:rsidRDefault="00886EC8" w:rsidP="002551FB">
      <w:pPr>
        <w:pStyle w:val="ListParagraph"/>
        <w:numPr>
          <w:ilvl w:val="0"/>
          <w:numId w:val="35"/>
        </w:numPr>
        <w:tabs>
          <w:tab w:val="left" w:pos="1337"/>
        </w:tabs>
      </w:pPr>
      <w:r w:rsidRPr="00886EC8">
        <w:t>Line up and slide in the new internal battery pack.</w:t>
      </w:r>
    </w:p>
    <w:p w14:paraId="5260AA2E" w14:textId="1BC81FEB" w:rsidR="000A330E" w:rsidRPr="004E1C21" w:rsidRDefault="000A330E" w:rsidP="002551FB">
      <w:pPr>
        <w:pStyle w:val="ListParagraph"/>
        <w:numPr>
          <w:ilvl w:val="0"/>
          <w:numId w:val="35"/>
        </w:numPr>
      </w:pPr>
      <w:r w:rsidRPr="004E1C21">
        <w:t>Reconnect the battery plug and battery receptacle</w:t>
      </w:r>
    </w:p>
    <w:p w14:paraId="616D84F8" w14:textId="74F7E8A9" w:rsidR="000A330E" w:rsidRPr="004E1C21" w:rsidRDefault="000A330E" w:rsidP="002551FB">
      <w:pPr>
        <w:pStyle w:val="ListParagraph"/>
        <w:numPr>
          <w:ilvl w:val="0"/>
          <w:numId w:val="35"/>
        </w:numPr>
      </w:pPr>
      <w:r w:rsidRPr="004E1C21">
        <w:t>Gently push the battery wire and internal battery pack back into the UPS.</w:t>
      </w:r>
    </w:p>
    <w:p w14:paraId="41930B44" w14:textId="413CA9BE" w:rsidR="000A330E" w:rsidRPr="004E1C21" w:rsidRDefault="000A330E" w:rsidP="002551FB">
      <w:pPr>
        <w:pStyle w:val="ListParagraph"/>
        <w:numPr>
          <w:ilvl w:val="0"/>
          <w:numId w:val="35"/>
        </w:numPr>
      </w:pPr>
      <w:r w:rsidRPr="004E1C21">
        <w:t xml:space="preserve">Reattach the front battery door with </w:t>
      </w:r>
      <w:proofErr w:type="gramStart"/>
      <w:r w:rsidRPr="004E1C21">
        <w:t>the six</w:t>
      </w:r>
      <w:proofErr w:type="gramEnd"/>
      <w:r w:rsidRPr="004E1C21">
        <w:t xml:space="preserve"> screws.</w:t>
      </w:r>
    </w:p>
    <w:p w14:paraId="4123FC21" w14:textId="23496B87" w:rsidR="000A330E" w:rsidRPr="004E1C21" w:rsidRDefault="000A330E" w:rsidP="002551FB">
      <w:pPr>
        <w:pStyle w:val="ListParagraph"/>
        <w:numPr>
          <w:ilvl w:val="0"/>
          <w:numId w:val="35"/>
        </w:numPr>
      </w:pPr>
      <w:r w:rsidRPr="004E1C21">
        <w:t>Reattach the front plastic bezel cover to the UPS.</w:t>
      </w:r>
    </w:p>
    <w:p w14:paraId="6869D292" w14:textId="77777777" w:rsidR="00886EC8" w:rsidRDefault="00886EC8" w:rsidP="000A330E">
      <w:pPr>
        <w:pStyle w:val="ListParagraph"/>
        <w:tabs>
          <w:tab w:val="left" w:pos="1337"/>
        </w:tabs>
      </w:pPr>
    </w:p>
    <w:p w14:paraId="23C86167" w14:textId="70EDAE89" w:rsidR="00FB796A" w:rsidRPr="000F015D" w:rsidRDefault="00392AF3" w:rsidP="000F015D">
      <w:pPr>
        <w:rPr>
          <w:b/>
          <w:bCs/>
        </w:rPr>
      </w:pPr>
      <w:r w:rsidRPr="000F015D">
        <w:rPr>
          <w:b/>
          <w:bCs/>
        </w:rPr>
        <w:t>Packing Old Batteries</w:t>
      </w:r>
      <w:r w:rsidR="001E358C" w:rsidRPr="000F015D">
        <w:rPr>
          <w:b/>
          <w:bCs/>
        </w:rPr>
        <w:t>:</w:t>
      </w:r>
    </w:p>
    <w:p w14:paraId="3659DD5D" w14:textId="2B1FB5E4" w:rsidR="00CA1375" w:rsidRDefault="00CA1375" w:rsidP="002551FB">
      <w:pPr>
        <w:pStyle w:val="ListParagraph"/>
        <w:numPr>
          <w:ilvl w:val="0"/>
          <w:numId w:val="36"/>
        </w:numPr>
      </w:pPr>
      <w:r>
        <w:t>Place the Old batteries in the box the new batteries arrived in.</w:t>
      </w:r>
    </w:p>
    <w:p w14:paraId="53F4C6BD" w14:textId="78E22BD5" w:rsidR="00CA1375" w:rsidRDefault="00CA1375" w:rsidP="002551FB">
      <w:pPr>
        <w:pStyle w:val="ListParagraph"/>
        <w:numPr>
          <w:ilvl w:val="0"/>
          <w:numId w:val="36"/>
        </w:numPr>
      </w:pPr>
      <w:r>
        <w:t>Place the return shipping label on the box and tape the box, Call FED EX</w:t>
      </w:r>
      <w:r w:rsidR="00484D0A">
        <w:t xml:space="preserve"> </w:t>
      </w:r>
      <w:r>
        <w:t>(800 GOFEDEX) to schedule a PICKUP.</w:t>
      </w:r>
    </w:p>
    <w:p w14:paraId="64336596" w14:textId="19C680E7" w:rsidR="001E358C" w:rsidRDefault="00CA1375" w:rsidP="002551FB">
      <w:pPr>
        <w:pStyle w:val="ListParagraph"/>
        <w:numPr>
          <w:ilvl w:val="0"/>
          <w:numId w:val="36"/>
        </w:numPr>
      </w:pPr>
      <w:r>
        <w:t xml:space="preserve">Ask </w:t>
      </w:r>
      <w:proofErr w:type="gramStart"/>
      <w:r>
        <w:t>Store</w:t>
      </w:r>
      <w:proofErr w:type="gramEnd"/>
      <w:r>
        <w:t xml:space="preserve"> Manager where they would like you to put the return package. DO NOT leave the batteries in the Equipment room. </w:t>
      </w:r>
    </w:p>
    <w:p w14:paraId="71D5B1C2" w14:textId="7C7A5BF3" w:rsidR="00395CAC" w:rsidRDefault="00395CAC" w:rsidP="002551FB">
      <w:pPr>
        <w:pStyle w:val="ListParagraph"/>
        <w:numPr>
          <w:ilvl w:val="0"/>
          <w:numId w:val="36"/>
        </w:numPr>
      </w:pPr>
      <w:r w:rsidRPr="00395CAC">
        <w:t>If the box is damaged beyond use report to your Project Manager.</w:t>
      </w:r>
    </w:p>
    <w:p w14:paraId="7FDD486B" w14:textId="77777777" w:rsidR="006E50F3" w:rsidRDefault="006E50F3" w:rsidP="002551FB">
      <w:pPr>
        <w:pStyle w:val="ListParagraph"/>
        <w:numPr>
          <w:ilvl w:val="0"/>
          <w:numId w:val="36"/>
        </w:numPr>
      </w:pPr>
      <w:r>
        <w:t xml:space="preserve">If missing the return shipping label, the store can create a new one. Batteries will return </w:t>
      </w:r>
      <w:proofErr w:type="gramStart"/>
      <w:r>
        <w:t>to;</w:t>
      </w:r>
      <w:proofErr w:type="gramEnd"/>
      <w:r>
        <w:t xml:space="preserve"> </w:t>
      </w:r>
    </w:p>
    <w:p w14:paraId="673034D1" w14:textId="77777777" w:rsidR="006E50F3" w:rsidRDefault="006E50F3" w:rsidP="006E50F3">
      <w:pPr>
        <w:pStyle w:val="ListParagraph"/>
      </w:pPr>
      <w:r>
        <w:t>TJX Depot</w:t>
      </w:r>
    </w:p>
    <w:p w14:paraId="3F67312F" w14:textId="77777777" w:rsidR="006E50F3" w:rsidRDefault="006E50F3" w:rsidP="006E50F3">
      <w:pPr>
        <w:pStyle w:val="ListParagraph"/>
      </w:pPr>
      <w:r>
        <w:t>1 Whalley Way</w:t>
      </w:r>
    </w:p>
    <w:p w14:paraId="449FC1D8" w14:textId="74D6AA31" w:rsidR="006E50F3" w:rsidRPr="001E358C" w:rsidRDefault="006E50F3" w:rsidP="006E50F3">
      <w:pPr>
        <w:pStyle w:val="ListParagraph"/>
      </w:pPr>
      <w:r>
        <w:t>Southwick, MA 01077</w:t>
      </w:r>
    </w:p>
    <w:p w14:paraId="2CB958E5" w14:textId="77777777" w:rsidR="004D69A4" w:rsidRDefault="004D69A4" w:rsidP="004D69A4">
      <w:pPr>
        <w:tabs>
          <w:tab w:val="left" w:pos="1658"/>
        </w:tabs>
        <w:spacing w:before="1"/>
        <w:rPr>
          <w:b/>
        </w:rPr>
      </w:pPr>
    </w:p>
    <w:p w14:paraId="37A2A037" w14:textId="1AF34FC2" w:rsidR="00FB796A" w:rsidRPr="00373408" w:rsidRDefault="00FB796A" w:rsidP="004D69A4">
      <w:pPr>
        <w:tabs>
          <w:tab w:val="left" w:pos="1658"/>
        </w:tabs>
        <w:spacing w:before="1"/>
        <w:rPr>
          <w:b/>
        </w:rPr>
      </w:pPr>
      <w:r w:rsidRPr="00373408">
        <w:rPr>
          <w:b/>
        </w:rPr>
        <w:t xml:space="preserve">Troubleshooting </w:t>
      </w:r>
    </w:p>
    <w:p w14:paraId="74E91DBE" w14:textId="77777777" w:rsidR="00FB796A" w:rsidRPr="00373408" w:rsidRDefault="00FB796A" w:rsidP="008E5A74">
      <w:pPr>
        <w:tabs>
          <w:tab w:val="left" w:pos="1658"/>
        </w:tabs>
        <w:spacing w:before="1"/>
      </w:pPr>
      <w:r w:rsidRPr="00373408">
        <w:t>The following steps should be taken if one of the following issues occurs.</w:t>
      </w:r>
    </w:p>
    <w:p w14:paraId="2E26F1F8" w14:textId="77777777" w:rsidR="00FB796A" w:rsidRPr="00373408" w:rsidRDefault="00FB796A" w:rsidP="002551FB">
      <w:pPr>
        <w:pStyle w:val="ListParagraph"/>
        <w:numPr>
          <w:ilvl w:val="0"/>
          <w:numId w:val="13"/>
        </w:numPr>
        <w:tabs>
          <w:tab w:val="left" w:pos="1658"/>
        </w:tabs>
        <w:spacing w:before="1"/>
      </w:pPr>
      <w:r w:rsidRPr="00373408">
        <w:t>Battery is swollen, cannot remove.</w:t>
      </w:r>
    </w:p>
    <w:p w14:paraId="271D78F5" w14:textId="77777777" w:rsidR="00FB796A" w:rsidRPr="00373408" w:rsidRDefault="00FB796A" w:rsidP="002551FB">
      <w:pPr>
        <w:pStyle w:val="ListParagraph"/>
        <w:numPr>
          <w:ilvl w:val="0"/>
          <w:numId w:val="14"/>
        </w:numPr>
        <w:tabs>
          <w:tab w:val="left" w:pos="1658"/>
        </w:tabs>
        <w:spacing w:before="1"/>
      </w:pPr>
      <w:r w:rsidRPr="00373408">
        <w:t>Leave batteries in unit. Do NOT attempt to remove.</w:t>
      </w:r>
    </w:p>
    <w:p w14:paraId="30B61BE2" w14:textId="77777777" w:rsidR="00FB796A" w:rsidRPr="00373408" w:rsidRDefault="00FB796A" w:rsidP="002551FB">
      <w:pPr>
        <w:pStyle w:val="ListParagraph"/>
        <w:numPr>
          <w:ilvl w:val="0"/>
          <w:numId w:val="14"/>
        </w:numPr>
        <w:tabs>
          <w:tab w:val="left" w:pos="1658"/>
        </w:tabs>
        <w:spacing w:before="1"/>
      </w:pPr>
      <w:r w:rsidRPr="00373408">
        <w:t>Ship new batteries back to sender.</w:t>
      </w:r>
    </w:p>
    <w:p w14:paraId="55586E83" w14:textId="77777777" w:rsidR="00FB796A" w:rsidRPr="00373408" w:rsidRDefault="00FB796A" w:rsidP="002551FB">
      <w:pPr>
        <w:pStyle w:val="ListParagraph"/>
        <w:numPr>
          <w:ilvl w:val="0"/>
          <w:numId w:val="14"/>
        </w:numPr>
        <w:tabs>
          <w:tab w:val="left" w:pos="1658"/>
        </w:tabs>
        <w:spacing w:before="1"/>
      </w:pPr>
      <w:r w:rsidRPr="00373408">
        <w:t xml:space="preserve">Contact </w:t>
      </w:r>
      <w:r>
        <w:t xml:space="preserve">PM for any issues. </w:t>
      </w:r>
    </w:p>
    <w:p w14:paraId="3C948762" w14:textId="77777777" w:rsidR="00FB796A" w:rsidRPr="00373408" w:rsidRDefault="00FB796A" w:rsidP="00FB796A">
      <w:pPr>
        <w:tabs>
          <w:tab w:val="left" w:pos="1658"/>
        </w:tabs>
        <w:spacing w:before="1"/>
        <w:ind w:left="360"/>
      </w:pPr>
    </w:p>
    <w:p w14:paraId="291A94BE" w14:textId="77777777" w:rsidR="00FB796A" w:rsidRPr="00373408" w:rsidRDefault="00FB796A" w:rsidP="002551FB">
      <w:pPr>
        <w:pStyle w:val="ListParagraph"/>
        <w:numPr>
          <w:ilvl w:val="0"/>
          <w:numId w:val="13"/>
        </w:numPr>
        <w:tabs>
          <w:tab w:val="left" w:pos="1658"/>
        </w:tabs>
        <w:spacing w:before="1"/>
      </w:pPr>
      <w:r w:rsidRPr="00373408">
        <w:t>If UPS is in Fault mode</w:t>
      </w:r>
    </w:p>
    <w:p w14:paraId="7BC90434" w14:textId="77777777" w:rsidR="00FB796A" w:rsidRPr="00373408" w:rsidRDefault="00FB796A" w:rsidP="002551FB">
      <w:pPr>
        <w:pStyle w:val="ListParagraph"/>
        <w:numPr>
          <w:ilvl w:val="0"/>
          <w:numId w:val="15"/>
        </w:numPr>
        <w:tabs>
          <w:tab w:val="left" w:pos="1658"/>
        </w:tabs>
        <w:spacing w:before="1"/>
      </w:pPr>
      <w:r w:rsidRPr="00373408">
        <w:t>Call manufacturer to troubleshoot: Liebert- 800-222-5877 option 1.</w:t>
      </w:r>
    </w:p>
    <w:p w14:paraId="69B32E28" w14:textId="77777777" w:rsidR="00FB796A" w:rsidRPr="00373408" w:rsidRDefault="00FB796A" w:rsidP="002551FB">
      <w:pPr>
        <w:pStyle w:val="ListParagraph"/>
        <w:numPr>
          <w:ilvl w:val="0"/>
          <w:numId w:val="15"/>
        </w:numPr>
        <w:tabs>
          <w:tab w:val="left" w:pos="1658"/>
        </w:tabs>
        <w:spacing w:before="1"/>
      </w:pPr>
      <w:r w:rsidRPr="00373408">
        <w:t xml:space="preserve">Tech support will run through troubleshooting and may require powering down the unit. DO NOT power the unit down if there is less than 60 minutes before </w:t>
      </w:r>
      <w:proofErr w:type="gramStart"/>
      <w:r w:rsidRPr="00373408">
        <w:t>store</w:t>
      </w:r>
      <w:proofErr w:type="gramEnd"/>
      <w:r w:rsidRPr="00373408">
        <w:t xml:space="preserve"> </w:t>
      </w:r>
      <w:proofErr w:type="gramStart"/>
      <w:r w:rsidRPr="00373408">
        <w:t>opening</w:t>
      </w:r>
      <w:proofErr w:type="gramEnd"/>
      <w:r w:rsidRPr="00373408">
        <w:t xml:space="preserve"> because all </w:t>
      </w:r>
      <w:proofErr w:type="gramStart"/>
      <w:r w:rsidRPr="00373408">
        <w:t>supported</w:t>
      </w:r>
      <w:proofErr w:type="gramEnd"/>
      <w:r w:rsidRPr="00373408">
        <w:t xml:space="preserve"> equipment will need to be </w:t>
      </w:r>
      <w:proofErr w:type="gramStart"/>
      <w:r w:rsidRPr="00373408">
        <w:t>rebooted</w:t>
      </w:r>
      <w:proofErr w:type="gramEnd"/>
      <w:r w:rsidRPr="00373408">
        <w:t xml:space="preserve"> and you will need the time to complete all the reboots needed.</w:t>
      </w:r>
    </w:p>
    <w:p w14:paraId="3237BCD1" w14:textId="77777777" w:rsidR="005C0532" w:rsidRDefault="00FB796A" w:rsidP="002551FB">
      <w:pPr>
        <w:pStyle w:val="ListParagraph"/>
        <w:numPr>
          <w:ilvl w:val="0"/>
          <w:numId w:val="15"/>
        </w:numPr>
        <w:tabs>
          <w:tab w:val="left" w:pos="1658"/>
        </w:tabs>
        <w:spacing w:before="1"/>
      </w:pPr>
      <w:r w:rsidRPr="00373408">
        <w:t>If successful in clearing the fault/bringing unit out of bypass, replace the batteries as planned.</w:t>
      </w:r>
    </w:p>
    <w:p w14:paraId="71A6391D" w14:textId="77777777" w:rsidR="005C0532" w:rsidRDefault="005C0532" w:rsidP="005C0532">
      <w:pPr>
        <w:pStyle w:val="ListParagraph"/>
        <w:tabs>
          <w:tab w:val="left" w:pos="1658"/>
        </w:tabs>
        <w:spacing w:before="1"/>
        <w:ind w:left="1800"/>
      </w:pPr>
    </w:p>
    <w:p w14:paraId="5FD02FC1" w14:textId="77777777" w:rsidR="005C0532" w:rsidRDefault="00FB796A" w:rsidP="002551FB">
      <w:pPr>
        <w:pStyle w:val="ListParagraph"/>
        <w:numPr>
          <w:ilvl w:val="0"/>
          <w:numId w:val="15"/>
        </w:numPr>
        <w:tabs>
          <w:tab w:val="left" w:pos="1658"/>
        </w:tabs>
        <w:spacing w:before="1"/>
      </w:pPr>
      <w:r w:rsidRPr="00373408">
        <w:t xml:space="preserve">If </w:t>
      </w:r>
      <w:proofErr w:type="gramStart"/>
      <w:r w:rsidRPr="00373408">
        <w:t>unable</w:t>
      </w:r>
      <w:proofErr w:type="gramEnd"/>
      <w:r w:rsidRPr="00373408">
        <w:t xml:space="preserve"> to clear </w:t>
      </w:r>
      <w:proofErr w:type="gramStart"/>
      <w:r w:rsidRPr="00373408">
        <w:t>fault</w:t>
      </w:r>
      <w:proofErr w:type="gramEnd"/>
      <w:r w:rsidRPr="00373408">
        <w:t xml:space="preserve"> contact</w:t>
      </w:r>
      <w:r>
        <w:t xml:space="preserve"> the PM</w:t>
      </w:r>
      <w:r w:rsidRPr="00373408">
        <w:t xml:space="preserve"> and return the new batteries to </w:t>
      </w:r>
      <w:proofErr w:type="gramStart"/>
      <w:r w:rsidRPr="00373408">
        <w:t>sender</w:t>
      </w:r>
      <w:proofErr w:type="gramEnd"/>
      <w:r w:rsidR="006767E7">
        <w:t xml:space="preserve">: </w:t>
      </w:r>
    </w:p>
    <w:p w14:paraId="2741AC83" w14:textId="10EA080C" w:rsidR="006767E7" w:rsidRPr="005C0532" w:rsidRDefault="005C0532" w:rsidP="005C0532">
      <w:pPr>
        <w:tabs>
          <w:tab w:val="left" w:pos="1658"/>
        </w:tabs>
        <w:spacing w:before="1"/>
      </w:pPr>
      <w:r>
        <w:rPr>
          <w:b/>
          <w:bCs/>
        </w:rPr>
        <w:tab/>
      </w:r>
      <w:r w:rsidR="006767E7" w:rsidRPr="005C0532">
        <w:rPr>
          <w:b/>
          <w:bCs/>
        </w:rPr>
        <w:t>TJX Depot:</w:t>
      </w:r>
    </w:p>
    <w:p w14:paraId="1D83DFE7" w14:textId="74A2B0E5" w:rsidR="006767E7" w:rsidRDefault="005C0532" w:rsidP="005C0532">
      <w:pPr>
        <w:ind w:left="1440"/>
        <w:rPr>
          <w:b/>
          <w:bCs/>
        </w:rPr>
      </w:pPr>
      <w:r>
        <w:rPr>
          <w:b/>
          <w:bCs/>
        </w:rPr>
        <w:t xml:space="preserve">    </w:t>
      </w:r>
      <w:r w:rsidR="006767E7">
        <w:rPr>
          <w:b/>
          <w:bCs/>
        </w:rPr>
        <w:t>1 Whalley Way</w:t>
      </w:r>
    </w:p>
    <w:p w14:paraId="6731713D" w14:textId="45184448" w:rsidR="006767E7" w:rsidRDefault="005C0532" w:rsidP="005C0532">
      <w:pPr>
        <w:ind w:left="720" w:firstLine="720"/>
        <w:rPr>
          <w:b/>
          <w:bCs/>
        </w:rPr>
      </w:pPr>
      <w:r>
        <w:rPr>
          <w:b/>
          <w:bCs/>
        </w:rPr>
        <w:t xml:space="preserve">    </w:t>
      </w:r>
      <w:r w:rsidR="006767E7">
        <w:rPr>
          <w:b/>
          <w:bCs/>
        </w:rPr>
        <w:t>Southwick, MA 01077</w:t>
      </w:r>
    </w:p>
    <w:p w14:paraId="59E7334C" w14:textId="6ED22692" w:rsidR="00FB796A" w:rsidRPr="00373408" w:rsidRDefault="00FB796A" w:rsidP="005C0532">
      <w:pPr>
        <w:pStyle w:val="ListParagraph"/>
        <w:tabs>
          <w:tab w:val="left" w:pos="1658"/>
        </w:tabs>
        <w:spacing w:before="1"/>
        <w:ind w:left="1800"/>
      </w:pPr>
    </w:p>
    <w:p w14:paraId="3B42E195" w14:textId="5DD2EAF2" w:rsidR="008A15CC" w:rsidRDefault="008A15CC" w:rsidP="003F2AB9">
      <w:pPr>
        <w:pStyle w:val="Heading3"/>
      </w:pPr>
      <w:bookmarkStart w:id="60" w:name="_Toc191557476"/>
      <w:r w:rsidRPr="00DB578A">
        <w:t>GXT</w:t>
      </w:r>
      <w:r>
        <w:t>4</w:t>
      </w:r>
      <w:bookmarkEnd w:id="60"/>
      <w:r w:rsidRPr="00DB578A">
        <w:t xml:space="preserve"> </w:t>
      </w:r>
    </w:p>
    <w:p w14:paraId="5D589B67" w14:textId="77777777" w:rsidR="00A7013A" w:rsidRPr="00DB1C80" w:rsidRDefault="00A7013A" w:rsidP="00A7013A">
      <w:pPr>
        <w:pStyle w:val="ListParagraph"/>
        <w:ind w:left="1080"/>
      </w:pPr>
      <w:r w:rsidRPr="00DB1C80">
        <w:t>CAUTION: Risk of explosion if battery is replaced by an incorrect type. Dispose of used</w:t>
      </w:r>
    </w:p>
    <w:p w14:paraId="2B4EB76E" w14:textId="77777777" w:rsidR="00A7013A" w:rsidRDefault="00A7013A" w:rsidP="00A7013A">
      <w:pPr>
        <w:pStyle w:val="ListParagraph"/>
        <w:ind w:left="1080"/>
      </w:pPr>
      <w:r w:rsidRPr="00DB1C80">
        <w:t>batteries according to the instructions.</w:t>
      </w:r>
    </w:p>
    <w:p w14:paraId="42106503" w14:textId="2A112894" w:rsidR="00223BF9" w:rsidRDefault="00223BF9" w:rsidP="00A7013A">
      <w:pPr>
        <w:pStyle w:val="ListParagraph"/>
        <w:ind w:left="1080"/>
        <w:rPr>
          <w:color w:val="FF0000"/>
        </w:rPr>
      </w:pPr>
      <w:r w:rsidRPr="00223BF9">
        <w:rPr>
          <w:color w:val="FF0000"/>
          <w:highlight w:val="yellow"/>
        </w:rPr>
        <w:t xml:space="preserve">NOTE: The internal battery pack is hot-swappable. However, caution should be exercised because during this procedure the load is unprotected from disturbances and power outages. Do not replace the battery while </w:t>
      </w:r>
      <w:proofErr w:type="gramStart"/>
      <w:r w:rsidRPr="00223BF9">
        <w:rPr>
          <w:color w:val="FF0000"/>
          <w:highlight w:val="yellow"/>
        </w:rPr>
        <w:t>the UPS</w:t>
      </w:r>
      <w:proofErr w:type="gramEnd"/>
      <w:r w:rsidRPr="00223BF9">
        <w:rPr>
          <w:color w:val="FF0000"/>
          <w:highlight w:val="yellow"/>
        </w:rPr>
        <w:t xml:space="preserve"> is operating in Battery Mode. This will result in a loss of </w:t>
      </w:r>
      <w:proofErr w:type="gramStart"/>
      <w:r w:rsidRPr="00223BF9">
        <w:rPr>
          <w:color w:val="FF0000"/>
          <w:highlight w:val="yellow"/>
        </w:rPr>
        <w:t>output power</w:t>
      </w:r>
      <w:proofErr w:type="gramEnd"/>
      <w:r w:rsidRPr="00223BF9">
        <w:rPr>
          <w:color w:val="FF0000"/>
          <w:highlight w:val="yellow"/>
        </w:rPr>
        <w:t xml:space="preserve"> and will drop the connected load.</w:t>
      </w:r>
    </w:p>
    <w:p w14:paraId="3F66C349" w14:textId="0763C8C2" w:rsidR="00A02726" w:rsidRPr="00223BF9" w:rsidRDefault="00A02726" w:rsidP="00A7013A">
      <w:pPr>
        <w:pStyle w:val="ListParagraph"/>
        <w:ind w:left="1080"/>
        <w:rPr>
          <w:color w:val="FF0000"/>
        </w:rPr>
      </w:pPr>
      <w:r w:rsidRPr="00A02726">
        <w:rPr>
          <w:color w:val="FF0000"/>
          <w:highlight w:val="yellow"/>
        </w:rPr>
        <w:t xml:space="preserve">NOTE: These are general </w:t>
      </w:r>
      <w:proofErr w:type="gramStart"/>
      <w:r w:rsidRPr="00A02726">
        <w:rPr>
          <w:color w:val="FF0000"/>
          <w:highlight w:val="yellow"/>
        </w:rPr>
        <w:t>instruction</w:t>
      </w:r>
      <w:proofErr w:type="gramEnd"/>
      <w:r w:rsidRPr="00A02726">
        <w:rPr>
          <w:color w:val="FF0000"/>
          <w:highlight w:val="yellow"/>
        </w:rPr>
        <w:t xml:space="preserve"> on how to replace the batteries in the GXT4. You will be replacing the 2 battery packs in the External Battery Cabinet.</w:t>
      </w:r>
    </w:p>
    <w:p w14:paraId="452CA8E8" w14:textId="0964A2F5" w:rsidR="00A7013A" w:rsidRPr="00DB578A" w:rsidRDefault="00795D5C" w:rsidP="00A7013A">
      <w:pPr>
        <w:pStyle w:val="ListParagraph"/>
        <w:ind w:left="1080"/>
        <w:rPr>
          <w:b/>
          <w:bCs/>
        </w:rPr>
      </w:pPr>
      <w:r>
        <w:rPr>
          <w:b/>
          <w:bCs/>
        </w:rPr>
        <w:t xml:space="preserve"> </w:t>
      </w:r>
    </w:p>
    <w:p w14:paraId="7AC7359F" w14:textId="76566631" w:rsidR="004E03D1" w:rsidRPr="004E03D1" w:rsidRDefault="00303999" w:rsidP="004E03D1">
      <w:pPr>
        <w:tabs>
          <w:tab w:val="center" w:pos="3671"/>
        </w:tabs>
        <w:rPr>
          <w:noProof/>
        </w:rPr>
      </w:pPr>
      <w:r>
        <w:rPr>
          <w:noProof/>
        </w:rPr>
        <w:t xml:space="preserve">                    </w:t>
      </w:r>
      <w:r>
        <w:rPr>
          <w:noProof/>
        </w:rPr>
        <w:drawing>
          <wp:inline distT="0" distB="0" distL="0" distR="0" wp14:anchorId="08431671" wp14:editId="2E15ABE6">
            <wp:extent cx="2676525" cy="3200638"/>
            <wp:effectExtent l="0" t="0" r="0" b="0"/>
            <wp:docPr id="170908810" name="Picture 1" descr="A computer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8810" name="Picture 1" descr="A computer screen shot of a computer&#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85525" cy="3211400"/>
                    </a:xfrm>
                    <a:prstGeom prst="rect">
                      <a:avLst/>
                    </a:prstGeom>
                    <a:noFill/>
                    <a:ln>
                      <a:noFill/>
                    </a:ln>
                  </pic:spPr>
                </pic:pic>
              </a:graphicData>
            </a:graphic>
          </wp:inline>
        </w:drawing>
      </w:r>
    </w:p>
    <w:p w14:paraId="3F3C3129" w14:textId="3F6719DF" w:rsidR="004E03D1" w:rsidRDefault="004E03D1" w:rsidP="004E03D1">
      <w:pPr>
        <w:tabs>
          <w:tab w:val="center" w:pos="3671"/>
        </w:tabs>
      </w:pPr>
    </w:p>
    <w:p w14:paraId="26BABFDE" w14:textId="47A30C1F" w:rsidR="00145D1B" w:rsidRDefault="00694EB7" w:rsidP="002551FB">
      <w:pPr>
        <w:pStyle w:val="ListParagraph"/>
        <w:numPr>
          <w:ilvl w:val="0"/>
          <w:numId w:val="37"/>
        </w:numPr>
        <w:tabs>
          <w:tab w:val="center" w:pos="3671"/>
        </w:tabs>
      </w:pPr>
      <w:r w:rsidRPr="00694EB7">
        <w:t>Remove the front plastic bezel cover from the UPS.</w:t>
      </w:r>
    </w:p>
    <w:p w14:paraId="1ECCA799" w14:textId="04B4A601" w:rsidR="00694EB7" w:rsidRDefault="00156F39" w:rsidP="002551FB">
      <w:pPr>
        <w:pStyle w:val="ListParagraph"/>
        <w:numPr>
          <w:ilvl w:val="0"/>
          <w:numId w:val="37"/>
        </w:numPr>
        <w:tabs>
          <w:tab w:val="center" w:pos="3671"/>
        </w:tabs>
      </w:pPr>
      <w:r w:rsidRPr="00156F39">
        <w:t>Loosen and remove the screws on the battery door</w:t>
      </w:r>
    </w:p>
    <w:p w14:paraId="71C76422" w14:textId="09596DAE" w:rsidR="005071CE" w:rsidRDefault="005071CE" w:rsidP="005071CE">
      <w:pPr>
        <w:pStyle w:val="ListParagraph"/>
        <w:tabs>
          <w:tab w:val="center" w:pos="3671"/>
        </w:tabs>
        <w:ind w:left="1440"/>
      </w:pPr>
      <w:r>
        <w:rPr>
          <w:noProof/>
        </w:rPr>
        <w:drawing>
          <wp:inline distT="0" distB="0" distL="0" distR="0" wp14:anchorId="46D17378" wp14:editId="151AD37D">
            <wp:extent cx="4313706" cy="2638425"/>
            <wp:effectExtent l="0" t="0" r="0" b="0"/>
            <wp:docPr id="301621506" name="Picture 1" descr="A computer parts and instru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21506" name="Picture 1" descr="A computer parts and instructions&#10;&#10;Description automatically generated with medium confidence"/>
                    <pic:cNvPicPr/>
                  </pic:nvPicPr>
                  <pic:blipFill>
                    <a:blip r:embed="rId130"/>
                    <a:stretch>
                      <a:fillRect/>
                    </a:stretch>
                  </pic:blipFill>
                  <pic:spPr>
                    <a:xfrm>
                      <a:off x="0" y="0"/>
                      <a:ext cx="4345552" cy="2657903"/>
                    </a:xfrm>
                    <a:prstGeom prst="rect">
                      <a:avLst/>
                    </a:prstGeom>
                  </pic:spPr>
                </pic:pic>
              </a:graphicData>
            </a:graphic>
          </wp:inline>
        </w:drawing>
      </w:r>
    </w:p>
    <w:p w14:paraId="3E139687" w14:textId="0E2522C2" w:rsidR="00CF46B5" w:rsidRDefault="00CF46B5" w:rsidP="002551FB">
      <w:pPr>
        <w:pStyle w:val="ListParagraph"/>
        <w:numPr>
          <w:ilvl w:val="0"/>
          <w:numId w:val="37"/>
        </w:numPr>
        <w:tabs>
          <w:tab w:val="center" w:pos="3671"/>
        </w:tabs>
      </w:pPr>
      <w:r w:rsidRPr="00DB1C80">
        <w:t>Lay the battery door and screws aside for reassembly.</w:t>
      </w:r>
    </w:p>
    <w:p w14:paraId="3B1AE174" w14:textId="734B3270" w:rsidR="005A3048" w:rsidRPr="004E03D1" w:rsidRDefault="005A3048" w:rsidP="002551FB">
      <w:pPr>
        <w:pStyle w:val="ListParagraph"/>
        <w:numPr>
          <w:ilvl w:val="0"/>
          <w:numId w:val="37"/>
        </w:numPr>
        <w:tabs>
          <w:tab w:val="center" w:pos="3671"/>
        </w:tabs>
      </w:pPr>
      <w:r>
        <w:t>Gently pull the battery wire out and disconnect the battery plug and battery receptacle</w:t>
      </w:r>
    </w:p>
    <w:p w14:paraId="39DBD26C" w14:textId="7BE42463" w:rsidR="00CF46B5" w:rsidRDefault="00015015" w:rsidP="005A3048">
      <w:pPr>
        <w:pStyle w:val="ListParagraph"/>
        <w:tabs>
          <w:tab w:val="center" w:pos="3671"/>
        </w:tabs>
        <w:ind w:left="1440"/>
      </w:pPr>
      <w:r>
        <w:rPr>
          <w:noProof/>
        </w:rPr>
        <w:drawing>
          <wp:inline distT="0" distB="0" distL="0" distR="0" wp14:anchorId="7A54E84A" wp14:editId="5AF0A3F6">
            <wp:extent cx="4710554" cy="2543175"/>
            <wp:effectExtent l="0" t="0" r="0" b="0"/>
            <wp:docPr id="117051926"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1926" name="Picture 1" descr="A diagram of a device&#10;&#10;Description automatically generated"/>
                    <pic:cNvPicPr/>
                  </pic:nvPicPr>
                  <pic:blipFill>
                    <a:blip r:embed="rId131"/>
                    <a:stretch>
                      <a:fillRect/>
                    </a:stretch>
                  </pic:blipFill>
                  <pic:spPr>
                    <a:xfrm>
                      <a:off x="0" y="0"/>
                      <a:ext cx="4747920" cy="2563348"/>
                    </a:xfrm>
                    <a:prstGeom prst="rect">
                      <a:avLst/>
                    </a:prstGeom>
                  </pic:spPr>
                </pic:pic>
              </a:graphicData>
            </a:graphic>
          </wp:inline>
        </w:drawing>
      </w:r>
    </w:p>
    <w:p w14:paraId="08B50304" w14:textId="4360D1E2" w:rsidR="00015015" w:rsidRDefault="00CE55AE" w:rsidP="002551FB">
      <w:pPr>
        <w:pStyle w:val="ListParagraph"/>
        <w:numPr>
          <w:ilvl w:val="0"/>
          <w:numId w:val="37"/>
        </w:numPr>
        <w:tabs>
          <w:tab w:val="center" w:pos="3671"/>
        </w:tabs>
      </w:pPr>
      <w:r w:rsidRPr="00CE55AE">
        <w:tab/>
        <w:t>Grasp the battery handle, and pull the internal battery pack out of the UPS</w:t>
      </w:r>
    </w:p>
    <w:p w14:paraId="3CCA4F40" w14:textId="384F1C5F" w:rsidR="00090B52" w:rsidRDefault="00090B52" w:rsidP="00090B52">
      <w:pPr>
        <w:pStyle w:val="ListParagraph"/>
        <w:tabs>
          <w:tab w:val="center" w:pos="3671"/>
        </w:tabs>
        <w:ind w:left="1440"/>
      </w:pPr>
      <w:r>
        <w:rPr>
          <w:noProof/>
        </w:rPr>
        <w:drawing>
          <wp:inline distT="0" distB="0" distL="0" distR="0" wp14:anchorId="4E004559" wp14:editId="08ECE0AA">
            <wp:extent cx="3753619" cy="3028950"/>
            <wp:effectExtent l="0" t="0" r="0" b="0"/>
            <wp:docPr id="285379260" name="Picture 1" descr="A diagram of a batter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79260" name="Picture 1" descr="A diagram of a battery pack&#10;&#10;Description automatically generated"/>
                    <pic:cNvPicPr/>
                  </pic:nvPicPr>
                  <pic:blipFill>
                    <a:blip r:embed="rId132"/>
                    <a:stretch>
                      <a:fillRect/>
                    </a:stretch>
                  </pic:blipFill>
                  <pic:spPr>
                    <a:xfrm>
                      <a:off x="0" y="0"/>
                      <a:ext cx="3780546" cy="3050678"/>
                    </a:xfrm>
                    <a:prstGeom prst="rect">
                      <a:avLst/>
                    </a:prstGeom>
                  </pic:spPr>
                </pic:pic>
              </a:graphicData>
            </a:graphic>
          </wp:inline>
        </w:drawing>
      </w:r>
    </w:p>
    <w:p w14:paraId="36504E26" w14:textId="77777777" w:rsidR="00492938" w:rsidRDefault="00492938" w:rsidP="002551FB">
      <w:pPr>
        <w:pStyle w:val="ListParagraph"/>
        <w:numPr>
          <w:ilvl w:val="0"/>
          <w:numId w:val="37"/>
        </w:numPr>
        <w:tabs>
          <w:tab w:val="center" w:pos="3671"/>
        </w:tabs>
      </w:pPr>
      <w:r>
        <w:t xml:space="preserve">Unpack the new internal battery pack. Take care not to destroy the </w:t>
      </w:r>
      <w:proofErr w:type="gramStart"/>
      <w:r>
        <w:t>packing</w:t>
      </w:r>
      <w:proofErr w:type="gramEnd"/>
      <w:r>
        <w:t>.</w:t>
      </w:r>
    </w:p>
    <w:p w14:paraId="41D2D522" w14:textId="77777777" w:rsidR="00492938" w:rsidRDefault="00492938" w:rsidP="00492938">
      <w:pPr>
        <w:pStyle w:val="ListParagraph"/>
        <w:tabs>
          <w:tab w:val="center" w:pos="3671"/>
        </w:tabs>
        <w:ind w:left="1440"/>
      </w:pPr>
      <w:r>
        <w:t>Compare the new and old internal battery pack to make sure they are the same type and</w:t>
      </w:r>
    </w:p>
    <w:p w14:paraId="50473E36" w14:textId="77777777" w:rsidR="00492938" w:rsidRDefault="00492938" w:rsidP="00492938">
      <w:pPr>
        <w:pStyle w:val="ListParagraph"/>
        <w:tabs>
          <w:tab w:val="center" w:pos="3671"/>
        </w:tabs>
        <w:ind w:left="1440"/>
      </w:pPr>
      <w:r>
        <w:t>model. If so, proceed with 7. If they are different, stop and contact your Project Manager or</w:t>
      </w:r>
    </w:p>
    <w:p w14:paraId="582A74AF" w14:textId="77777777" w:rsidR="00492938" w:rsidRDefault="00492938" w:rsidP="00492938">
      <w:pPr>
        <w:pStyle w:val="ListParagraph"/>
        <w:tabs>
          <w:tab w:val="center" w:pos="3671"/>
        </w:tabs>
        <w:ind w:left="1440"/>
      </w:pPr>
      <w:r>
        <w:t>Technical Support.</w:t>
      </w:r>
    </w:p>
    <w:p w14:paraId="4223DF49" w14:textId="77777777" w:rsidR="002B40CF" w:rsidRDefault="002B40CF" w:rsidP="002551FB">
      <w:pPr>
        <w:pStyle w:val="ListParagraph"/>
        <w:numPr>
          <w:ilvl w:val="0"/>
          <w:numId w:val="37"/>
        </w:numPr>
        <w:tabs>
          <w:tab w:val="center" w:pos="3671"/>
        </w:tabs>
      </w:pPr>
      <w:r>
        <w:t>Line up and slide in the new internal battery pack.</w:t>
      </w:r>
    </w:p>
    <w:p w14:paraId="7539DBE4" w14:textId="77777777" w:rsidR="002B40CF" w:rsidRDefault="002B40CF" w:rsidP="002551FB">
      <w:pPr>
        <w:pStyle w:val="ListParagraph"/>
        <w:numPr>
          <w:ilvl w:val="0"/>
          <w:numId w:val="37"/>
        </w:numPr>
        <w:tabs>
          <w:tab w:val="center" w:pos="3671"/>
        </w:tabs>
      </w:pPr>
      <w:r>
        <w:t>Reconnect the battery plug and battery receptacle.</w:t>
      </w:r>
    </w:p>
    <w:p w14:paraId="47B5BB01" w14:textId="77777777" w:rsidR="002B40CF" w:rsidRDefault="002B40CF" w:rsidP="002551FB">
      <w:pPr>
        <w:pStyle w:val="ListParagraph"/>
        <w:numPr>
          <w:ilvl w:val="0"/>
          <w:numId w:val="37"/>
        </w:numPr>
        <w:tabs>
          <w:tab w:val="center" w:pos="3671"/>
        </w:tabs>
      </w:pPr>
      <w:r>
        <w:t xml:space="preserve">Push the battery wire and internal </w:t>
      </w:r>
      <w:proofErr w:type="gramStart"/>
      <w:r>
        <w:t>battery pack</w:t>
      </w:r>
      <w:proofErr w:type="gramEnd"/>
      <w:r>
        <w:t xml:space="preserve"> back into </w:t>
      </w:r>
      <w:proofErr w:type="gramStart"/>
      <w:r>
        <w:t>the UPS</w:t>
      </w:r>
      <w:proofErr w:type="gramEnd"/>
      <w:r>
        <w:t>.</w:t>
      </w:r>
    </w:p>
    <w:p w14:paraId="21D3F4E6" w14:textId="77777777" w:rsidR="002B40CF" w:rsidRDefault="002B40CF" w:rsidP="002551FB">
      <w:pPr>
        <w:pStyle w:val="ListParagraph"/>
        <w:numPr>
          <w:ilvl w:val="0"/>
          <w:numId w:val="37"/>
        </w:numPr>
        <w:tabs>
          <w:tab w:val="center" w:pos="3671"/>
        </w:tabs>
      </w:pPr>
      <w:r>
        <w:t>Reattach the front battery door with the 6 screws.</w:t>
      </w:r>
    </w:p>
    <w:p w14:paraId="00D77D0E" w14:textId="77777777" w:rsidR="001A5936" w:rsidRDefault="002B40CF" w:rsidP="002551FB">
      <w:pPr>
        <w:pStyle w:val="ListParagraph"/>
        <w:numPr>
          <w:ilvl w:val="0"/>
          <w:numId w:val="37"/>
        </w:numPr>
        <w:tabs>
          <w:tab w:val="center" w:pos="3671"/>
        </w:tabs>
      </w:pPr>
      <w:r>
        <w:t>Reattach the front plastic bezel cover to the UPS.</w:t>
      </w:r>
    </w:p>
    <w:p w14:paraId="2259489D" w14:textId="77777777" w:rsidR="001A5936" w:rsidRDefault="001A5936" w:rsidP="001A5936">
      <w:pPr>
        <w:pStyle w:val="ListParagraph"/>
        <w:tabs>
          <w:tab w:val="center" w:pos="3671"/>
        </w:tabs>
        <w:ind w:left="1440"/>
      </w:pPr>
    </w:p>
    <w:p w14:paraId="42A2A47A" w14:textId="77777777" w:rsidR="00484D0A" w:rsidRPr="000F015D" w:rsidRDefault="00484D0A" w:rsidP="00484D0A">
      <w:pPr>
        <w:rPr>
          <w:b/>
          <w:bCs/>
        </w:rPr>
      </w:pPr>
      <w:r w:rsidRPr="000F015D">
        <w:rPr>
          <w:b/>
          <w:bCs/>
        </w:rPr>
        <w:t>Packing Old Batteries:</w:t>
      </w:r>
    </w:p>
    <w:p w14:paraId="748CA48C" w14:textId="77777777" w:rsidR="00484D0A" w:rsidRDefault="00484D0A" w:rsidP="002551FB">
      <w:pPr>
        <w:pStyle w:val="ListParagraph"/>
        <w:numPr>
          <w:ilvl w:val="0"/>
          <w:numId w:val="38"/>
        </w:numPr>
      </w:pPr>
      <w:r>
        <w:t>Place the Old batteries in the box the new batteries arrived in.</w:t>
      </w:r>
    </w:p>
    <w:p w14:paraId="529192F5" w14:textId="77777777" w:rsidR="00484D0A" w:rsidRDefault="00484D0A" w:rsidP="002551FB">
      <w:pPr>
        <w:pStyle w:val="ListParagraph"/>
        <w:numPr>
          <w:ilvl w:val="0"/>
          <w:numId w:val="38"/>
        </w:numPr>
      </w:pPr>
      <w:r>
        <w:t>Place the return shipping label on the box and tape the box, Call FED EX (800 GOFEDEX) to schedule a PICKUP.</w:t>
      </w:r>
    </w:p>
    <w:p w14:paraId="35BFA3D6" w14:textId="77777777" w:rsidR="00484D0A" w:rsidRDefault="00484D0A" w:rsidP="002551FB">
      <w:pPr>
        <w:pStyle w:val="ListParagraph"/>
        <w:numPr>
          <w:ilvl w:val="0"/>
          <w:numId w:val="38"/>
        </w:numPr>
      </w:pPr>
      <w:r>
        <w:t xml:space="preserve">Ask </w:t>
      </w:r>
      <w:proofErr w:type="gramStart"/>
      <w:r>
        <w:t>Store</w:t>
      </w:r>
      <w:proofErr w:type="gramEnd"/>
      <w:r>
        <w:t xml:space="preserve"> Manager where they would like you to put the return package. DO NOT leave the batteries in the Equipment room. </w:t>
      </w:r>
    </w:p>
    <w:p w14:paraId="13FD12A0" w14:textId="77777777" w:rsidR="00484D0A" w:rsidRDefault="00484D0A" w:rsidP="002551FB">
      <w:pPr>
        <w:pStyle w:val="ListParagraph"/>
        <w:numPr>
          <w:ilvl w:val="0"/>
          <w:numId w:val="38"/>
        </w:numPr>
      </w:pPr>
      <w:r w:rsidRPr="00395CAC">
        <w:t>If the box is damaged beyond use report to your Project Manager.</w:t>
      </w:r>
    </w:p>
    <w:p w14:paraId="6EC03B58" w14:textId="77777777" w:rsidR="00484D0A" w:rsidRDefault="00484D0A" w:rsidP="002551FB">
      <w:pPr>
        <w:pStyle w:val="ListParagraph"/>
        <w:numPr>
          <w:ilvl w:val="0"/>
          <w:numId w:val="38"/>
        </w:numPr>
      </w:pPr>
      <w:r>
        <w:t xml:space="preserve">If missing the return shipping label, the store can create a new one. Batteries will return </w:t>
      </w:r>
      <w:proofErr w:type="gramStart"/>
      <w:r>
        <w:t>to;</w:t>
      </w:r>
      <w:proofErr w:type="gramEnd"/>
      <w:r>
        <w:t xml:space="preserve"> </w:t>
      </w:r>
    </w:p>
    <w:p w14:paraId="5FB19A26" w14:textId="77777777" w:rsidR="00484D0A" w:rsidRDefault="00484D0A" w:rsidP="00484D0A">
      <w:pPr>
        <w:pStyle w:val="ListParagraph"/>
      </w:pPr>
      <w:r>
        <w:t>TJX Depot</w:t>
      </w:r>
    </w:p>
    <w:p w14:paraId="3B739552" w14:textId="77777777" w:rsidR="00484D0A" w:rsidRDefault="00484D0A" w:rsidP="00484D0A">
      <w:pPr>
        <w:pStyle w:val="ListParagraph"/>
      </w:pPr>
      <w:r>
        <w:t>1 Whalley Way</w:t>
      </w:r>
    </w:p>
    <w:p w14:paraId="5C344BBF" w14:textId="77777777" w:rsidR="00484D0A" w:rsidRPr="001E358C" w:rsidRDefault="00484D0A" w:rsidP="00484D0A">
      <w:pPr>
        <w:pStyle w:val="ListParagraph"/>
      </w:pPr>
      <w:r>
        <w:t>Southwick, MA 01077</w:t>
      </w:r>
    </w:p>
    <w:p w14:paraId="2BCC1170" w14:textId="77777777" w:rsidR="00E13AE0" w:rsidRDefault="00E13AE0" w:rsidP="00D84F60">
      <w:pPr>
        <w:tabs>
          <w:tab w:val="left" w:pos="1658"/>
        </w:tabs>
        <w:spacing w:before="1"/>
        <w:rPr>
          <w:b/>
        </w:rPr>
      </w:pPr>
    </w:p>
    <w:p w14:paraId="7A0BBE86" w14:textId="73D41F92" w:rsidR="00D84F60" w:rsidRPr="00373408" w:rsidRDefault="00D84F60" w:rsidP="00D84F60">
      <w:pPr>
        <w:tabs>
          <w:tab w:val="left" w:pos="1658"/>
        </w:tabs>
        <w:spacing w:before="1"/>
        <w:rPr>
          <w:b/>
        </w:rPr>
      </w:pPr>
      <w:r w:rsidRPr="00373408">
        <w:rPr>
          <w:b/>
        </w:rPr>
        <w:t xml:space="preserve">Troubleshooting </w:t>
      </w:r>
    </w:p>
    <w:p w14:paraId="2F9924D9" w14:textId="77777777" w:rsidR="00D84F60" w:rsidRPr="00373408" w:rsidRDefault="00D84F60" w:rsidP="00D84F60">
      <w:pPr>
        <w:tabs>
          <w:tab w:val="left" w:pos="1658"/>
        </w:tabs>
        <w:spacing w:before="1"/>
      </w:pPr>
      <w:r w:rsidRPr="00373408">
        <w:t>The following steps should be taken if one of the following issues occurs.</w:t>
      </w:r>
    </w:p>
    <w:p w14:paraId="21277093" w14:textId="2D5664FD" w:rsidR="00D84F60" w:rsidRPr="00373408" w:rsidRDefault="00D84F60" w:rsidP="002551FB">
      <w:pPr>
        <w:pStyle w:val="ListParagraph"/>
        <w:numPr>
          <w:ilvl w:val="0"/>
          <w:numId w:val="39"/>
        </w:numPr>
        <w:tabs>
          <w:tab w:val="left" w:pos="1658"/>
        </w:tabs>
        <w:spacing w:before="1"/>
      </w:pPr>
      <w:r w:rsidRPr="00373408">
        <w:t>Battery is swollen, cannot remove.</w:t>
      </w:r>
    </w:p>
    <w:p w14:paraId="011685C8" w14:textId="77777777" w:rsidR="00D84F60" w:rsidRPr="00373408" w:rsidRDefault="00D84F60" w:rsidP="002551FB">
      <w:pPr>
        <w:pStyle w:val="ListParagraph"/>
        <w:numPr>
          <w:ilvl w:val="0"/>
          <w:numId w:val="14"/>
        </w:numPr>
        <w:tabs>
          <w:tab w:val="left" w:pos="1658"/>
        </w:tabs>
        <w:spacing w:before="1"/>
      </w:pPr>
      <w:r w:rsidRPr="00373408">
        <w:t>Leave batteries in unit. Do NOT attempt to remove.</w:t>
      </w:r>
    </w:p>
    <w:p w14:paraId="5816FCFB" w14:textId="77777777" w:rsidR="00D84F60" w:rsidRPr="00373408" w:rsidRDefault="00D84F60" w:rsidP="002551FB">
      <w:pPr>
        <w:pStyle w:val="ListParagraph"/>
        <w:numPr>
          <w:ilvl w:val="0"/>
          <w:numId w:val="14"/>
        </w:numPr>
        <w:tabs>
          <w:tab w:val="left" w:pos="1658"/>
        </w:tabs>
        <w:spacing w:before="1"/>
      </w:pPr>
      <w:r w:rsidRPr="00373408">
        <w:t>Ship new batteries back to sender.</w:t>
      </w:r>
    </w:p>
    <w:p w14:paraId="04F4134A" w14:textId="77777777" w:rsidR="00D84F60" w:rsidRPr="00373408" w:rsidRDefault="00D84F60" w:rsidP="002551FB">
      <w:pPr>
        <w:pStyle w:val="ListParagraph"/>
        <w:numPr>
          <w:ilvl w:val="0"/>
          <w:numId w:val="14"/>
        </w:numPr>
        <w:tabs>
          <w:tab w:val="left" w:pos="1658"/>
        </w:tabs>
        <w:spacing w:before="1"/>
      </w:pPr>
      <w:r w:rsidRPr="00373408">
        <w:t xml:space="preserve">Contact </w:t>
      </w:r>
      <w:r>
        <w:t xml:space="preserve">PM for any issues. </w:t>
      </w:r>
    </w:p>
    <w:p w14:paraId="22949E41" w14:textId="77777777" w:rsidR="00D84F60" w:rsidRPr="00373408" w:rsidRDefault="00D84F60" w:rsidP="00D84F60">
      <w:pPr>
        <w:tabs>
          <w:tab w:val="left" w:pos="1658"/>
        </w:tabs>
        <w:spacing w:before="1"/>
        <w:ind w:left="360"/>
      </w:pPr>
    </w:p>
    <w:p w14:paraId="3A87E913" w14:textId="4725435E" w:rsidR="00D84F60" w:rsidRPr="00373408" w:rsidRDefault="00D84F60" w:rsidP="002551FB">
      <w:pPr>
        <w:pStyle w:val="ListParagraph"/>
        <w:numPr>
          <w:ilvl w:val="0"/>
          <w:numId w:val="39"/>
        </w:numPr>
        <w:tabs>
          <w:tab w:val="left" w:pos="1658"/>
        </w:tabs>
        <w:spacing w:before="1"/>
      </w:pPr>
      <w:r w:rsidRPr="00373408">
        <w:t>If UPS is in Fault mode</w:t>
      </w:r>
    </w:p>
    <w:p w14:paraId="0B053FFE" w14:textId="77777777" w:rsidR="00D84F60" w:rsidRPr="00373408" w:rsidRDefault="00D84F60" w:rsidP="002551FB">
      <w:pPr>
        <w:pStyle w:val="ListParagraph"/>
        <w:numPr>
          <w:ilvl w:val="0"/>
          <w:numId w:val="15"/>
        </w:numPr>
        <w:tabs>
          <w:tab w:val="left" w:pos="1658"/>
        </w:tabs>
        <w:spacing w:before="1"/>
      </w:pPr>
      <w:r w:rsidRPr="00373408">
        <w:t>Call manufacturer to troubleshoot: Liebert- 800-222-5877 option 1.</w:t>
      </w:r>
    </w:p>
    <w:p w14:paraId="6374AEB1" w14:textId="77777777" w:rsidR="00D84F60" w:rsidRPr="00373408" w:rsidRDefault="00D84F60" w:rsidP="002551FB">
      <w:pPr>
        <w:pStyle w:val="ListParagraph"/>
        <w:numPr>
          <w:ilvl w:val="0"/>
          <w:numId w:val="15"/>
        </w:numPr>
        <w:tabs>
          <w:tab w:val="left" w:pos="1658"/>
        </w:tabs>
        <w:spacing w:before="1"/>
      </w:pPr>
      <w:r w:rsidRPr="00373408">
        <w:t xml:space="preserve">Tech support will run through troubleshooting and may require powering down the unit. DO NOT power the unit down if there is less than 60 minutes before </w:t>
      </w:r>
      <w:proofErr w:type="gramStart"/>
      <w:r w:rsidRPr="00373408">
        <w:t>store</w:t>
      </w:r>
      <w:proofErr w:type="gramEnd"/>
      <w:r w:rsidRPr="00373408">
        <w:t xml:space="preserve"> </w:t>
      </w:r>
      <w:proofErr w:type="gramStart"/>
      <w:r w:rsidRPr="00373408">
        <w:t>opening</w:t>
      </w:r>
      <w:proofErr w:type="gramEnd"/>
      <w:r w:rsidRPr="00373408">
        <w:t xml:space="preserve"> because all </w:t>
      </w:r>
      <w:proofErr w:type="gramStart"/>
      <w:r w:rsidRPr="00373408">
        <w:t>supported</w:t>
      </w:r>
      <w:proofErr w:type="gramEnd"/>
      <w:r w:rsidRPr="00373408">
        <w:t xml:space="preserve"> equipment will need to be </w:t>
      </w:r>
      <w:proofErr w:type="gramStart"/>
      <w:r w:rsidRPr="00373408">
        <w:t>rebooted</w:t>
      </w:r>
      <w:proofErr w:type="gramEnd"/>
      <w:r w:rsidRPr="00373408">
        <w:t xml:space="preserve"> and you will need the time to complete all the reboots needed.</w:t>
      </w:r>
    </w:p>
    <w:p w14:paraId="5DEF1208" w14:textId="16C9D756" w:rsidR="00D84F60" w:rsidRDefault="00D84F60" w:rsidP="002551FB">
      <w:pPr>
        <w:pStyle w:val="ListParagraph"/>
        <w:numPr>
          <w:ilvl w:val="0"/>
          <w:numId w:val="15"/>
        </w:numPr>
        <w:tabs>
          <w:tab w:val="left" w:pos="1658"/>
        </w:tabs>
        <w:spacing w:before="1"/>
      </w:pPr>
      <w:r w:rsidRPr="00373408">
        <w:t>If successful in clearing the fault/bringing unit out of bypass, replace the batteries as planned.</w:t>
      </w:r>
    </w:p>
    <w:p w14:paraId="3793B2D8" w14:textId="77777777" w:rsidR="00D84F60" w:rsidRDefault="00D84F60" w:rsidP="002551FB">
      <w:pPr>
        <w:pStyle w:val="ListParagraph"/>
        <w:numPr>
          <w:ilvl w:val="0"/>
          <w:numId w:val="15"/>
        </w:numPr>
        <w:tabs>
          <w:tab w:val="left" w:pos="1658"/>
        </w:tabs>
        <w:spacing w:before="1"/>
      </w:pPr>
      <w:r w:rsidRPr="00373408">
        <w:t xml:space="preserve">If </w:t>
      </w:r>
      <w:proofErr w:type="gramStart"/>
      <w:r w:rsidRPr="00373408">
        <w:t>unable</w:t>
      </w:r>
      <w:proofErr w:type="gramEnd"/>
      <w:r w:rsidRPr="00373408">
        <w:t xml:space="preserve"> to clear </w:t>
      </w:r>
      <w:proofErr w:type="gramStart"/>
      <w:r w:rsidRPr="00373408">
        <w:t>fault</w:t>
      </w:r>
      <w:proofErr w:type="gramEnd"/>
      <w:r w:rsidRPr="00373408">
        <w:t xml:space="preserve"> contact</w:t>
      </w:r>
      <w:r>
        <w:t xml:space="preserve"> the PM</w:t>
      </w:r>
      <w:r w:rsidRPr="00373408">
        <w:t xml:space="preserve"> and return the new batteries to </w:t>
      </w:r>
      <w:proofErr w:type="gramStart"/>
      <w:r w:rsidRPr="00373408">
        <w:t>sender</w:t>
      </w:r>
      <w:proofErr w:type="gramEnd"/>
      <w:r>
        <w:t xml:space="preserve">: </w:t>
      </w:r>
    </w:p>
    <w:p w14:paraId="3840DE90" w14:textId="77777777" w:rsidR="00D84F60" w:rsidRPr="005C0532" w:rsidRDefault="00D84F60" w:rsidP="00D84F60">
      <w:pPr>
        <w:tabs>
          <w:tab w:val="left" w:pos="1658"/>
        </w:tabs>
        <w:spacing w:before="1"/>
      </w:pPr>
      <w:r>
        <w:rPr>
          <w:b/>
          <w:bCs/>
        </w:rPr>
        <w:tab/>
      </w:r>
      <w:r w:rsidRPr="005C0532">
        <w:rPr>
          <w:b/>
          <w:bCs/>
        </w:rPr>
        <w:t>TJX Depot:</w:t>
      </w:r>
    </w:p>
    <w:p w14:paraId="2BA708D7" w14:textId="77777777" w:rsidR="00D84F60" w:rsidRDefault="00D84F60" w:rsidP="00D84F60">
      <w:pPr>
        <w:ind w:left="1440"/>
        <w:rPr>
          <w:b/>
          <w:bCs/>
        </w:rPr>
      </w:pPr>
      <w:r>
        <w:rPr>
          <w:b/>
          <w:bCs/>
        </w:rPr>
        <w:t xml:space="preserve">    1 Whalley Way</w:t>
      </w:r>
    </w:p>
    <w:p w14:paraId="420AE15E" w14:textId="77777777" w:rsidR="00D84F60" w:rsidRDefault="00D84F60" w:rsidP="00D84F60">
      <w:pPr>
        <w:ind w:left="720" w:firstLine="720"/>
        <w:rPr>
          <w:b/>
          <w:bCs/>
        </w:rPr>
      </w:pPr>
      <w:r>
        <w:rPr>
          <w:b/>
          <w:bCs/>
        </w:rPr>
        <w:t xml:space="preserve">    Southwick, MA 01077</w:t>
      </w:r>
    </w:p>
    <w:p w14:paraId="713606F4" w14:textId="77777777" w:rsidR="006D199F" w:rsidRDefault="006D199F" w:rsidP="00D84F60">
      <w:pPr>
        <w:ind w:left="720" w:firstLine="720"/>
        <w:rPr>
          <w:b/>
          <w:bCs/>
        </w:rPr>
      </w:pPr>
    </w:p>
    <w:p w14:paraId="4E9C1A24" w14:textId="3DF3193C" w:rsidR="006D199F" w:rsidRPr="003F2AB9" w:rsidRDefault="006D199F" w:rsidP="003F2AB9">
      <w:pPr>
        <w:pStyle w:val="Heading3"/>
      </w:pPr>
      <w:bookmarkStart w:id="61" w:name="_Toc191557477"/>
      <w:r w:rsidRPr="003F2AB9">
        <w:t>GXT</w:t>
      </w:r>
      <w:r w:rsidR="00CF6A47" w:rsidRPr="003F2AB9">
        <w:t>5</w:t>
      </w:r>
      <w:bookmarkEnd w:id="61"/>
      <w:r w:rsidRPr="003F2AB9">
        <w:t xml:space="preserve"> </w:t>
      </w:r>
    </w:p>
    <w:p w14:paraId="1C29A0BD" w14:textId="1D2C1D8A" w:rsidR="00557D4E" w:rsidRDefault="00557D4E" w:rsidP="00557D4E">
      <w:pPr>
        <w:pStyle w:val="ListParagraph"/>
        <w:ind w:left="1080"/>
        <w:rPr>
          <w:color w:val="FF0000"/>
        </w:rPr>
      </w:pPr>
      <w:r w:rsidRPr="00557D4E">
        <w:rPr>
          <w:color w:val="FF0000"/>
          <w:highlight w:val="yellow"/>
        </w:rPr>
        <w:t xml:space="preserve">NOTE: The internal battery pack is hot swappable. However, you must exercise caution </w:t>
      </w:r>
      <w:proofErr w:type="gramStart"/>
      <w:r w:rsidRPr="00557D4E">
        <w:rPr>
          <w:color w:val="FF0000"/>
          <w:highlight w:val="yellow"/>
        </w:rPr>
        <w:t>because;</w:t>
      </w:r>
      <w:proofErr w:type="gramEnd"/>
      <w:r w:rsidRPr="00557D4E">
        <w:rPr>
          <w:color w:val="FF0000"/>
          <w:highlight w:val="yellow"/>
        </w:rPr>
        <w:t xml:space="preserve"> during this procedure, the load is unprotected from disturbances and power outages. Do not replace the battery while </w:t>
      </w:r>
      <w:proofErr w:type="gramStart"/>
      <w:r w:rsidRPr="00557D4E">
        <w:rPr>
          <w:color w:val="FF0000"/>
          <w:highlight w:val="yellow"/>
        </w:rPr>
        <w:t>the UPS</w:t>
      </w:r>
      <w:proofErr w:type="gramEnd"/>
      <w:r w:rsidRPr="00557D4E">
        <w:rPr>
          <w:color w:val="FF0000"/>
          <w:highlight w:val="yellow"/>
        </w:rPr>
        <w:t xml:space="preserve"> is operating in Battery Mode. This will result in a loss of </w:t>
      </w:r>
      <w:proofErr w:type="gramStart"/>
      <w:r w:rsidRPr="00557D4E">
        <w:rPr>
          <w:color w:val="FF0000"/>
          <w:highlight w:val="yellow"/>
        </w:rPr>
        <w:t>output power</w:t>
      </w:r>
      <w:proofErr w:type="gramEnd"/>
      <w:r w:rsidRPr="00557D4E">
        <w:rPr>
          <w:color w:val="FF0000"/>
          <w:highlight w:val="yellow"/>
        </w:rPr>
        <w:t xml:space="preserve"> and will drop the connected load.</w:t>
      </w:r>
    </w:p>
    <w:p w14:paraId="3D32BC16" w14:textId="482871EC" w:rsidR="00B15CF6" w:rsidRDefault="0053193D" w:rsidP="00557D4E">
      <w:pPr>
        <w:pStyle w:val="ListParagraph"/>
        <w:ind w:left="1080"/>
        <w:rPr>
          <w:color w:val="FF0000"/>
        </w:rPr>
      </w:pPr>
      <w:r w:rsidRPr="0053193D">
        <w:rPr>
          <w:noProof/>
          <w:color w:val="FF0000"/>
        </w:rPr>
        <w:drawing>
          <wp:inline distT="0" distB="0" distL="0" distR="0" wp14:anchorId="52A73E21" wp14:editId="5411660F">
            <wp:extent cx="1924050" cy="3615664"/>
            <wp:effectExtent l="0" t="0" r="0" b="4445"/>
            <wp:docPr id="1625729965" name="Picture 1" descr="A black rectangular object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9965" name="Picture 1" descr="A black rectangular object with yellow text&#10;&#10;Description automatically generated"/>
                    <pic:cNvPicPr/>
                  </pic:nvPicPr>
                  <pic:blipFill>
                    <a:blip r:embed="rId133"/>
                    <a:stretch>
                      <a:fillRect/>
                    </a:stretch>
                  </pic:blipFill>
                  <pic:spPr>
                    <a:xfrm>
                      <a:off x="0" y="0"/>
                      <a:ext cx="1926355" cy="3619996"/>
                    </a:xfrm>
                    <a:prstGeom prst="rect">
                      <a:avLst/>
                    </a:prstGeom>
                  </pic:spPr>
                </pic:pic>
              </a:graphicData>
            </a:graphic>
          </wp:inline>
        </w:drawing>
      </w:r>
    </w:p>
    <w:p w14:paraId="24EFE923" w14:textId="77777777" w:rsidR="0053193D" w:rsidRDefault="0053193D" w:rsidP="00557D4E">
      <w:pPr>
        <w:pStyle w:val="ListParagraph"/>
        <w:ind w:left="1080"/>
        <w:rPr>
          <w:color w:val="FF0000"/>
        </w:rPr>
      </w:pPr>
    </w:p>
    <w:p w14:paraId="26DF7AA5" w14:textId="73BFAE0E" w:rsidR="00566D87" w:rsidRDefault="00CC7184" w:rsidP="00566D87">
      <w:pPr>
        <w:pStyle w:val="ListParagraph"/>
        <w:ind w:left="1080"/>
        <w:rPr>
          <w:color w:val="FF0000"/>
        </w:rPr>
      </w:pPr>
      <w:r w:rsidRPr="00CC7184">
        <w:rPr>
          <w:noProof/>
          <w:color w:val="FF0000"/>
        </w:rPr>
        <w:drawing>
          <wp:inline distT="0" distB="0" distL="0" distR="0" wp14:anchorId="26C95750" wp14:editId="72B9F910">
            <wp:extent cx="6297589" cy="2133600"/>
            <wp:effectExtent l="0" t="0" r="8255" b="0"/>
            <wp:docPr id="1931549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49679" name="Picture 1" descr="A screenshot of a computer&#10;&#10;Description automatically generated"/>
                    <pic:cNvPicPr/>
                  </pic:nvPicPr>
                  <pic:blipFill>
                    <a:blip r:embed="rId134"/>
                    <a:stretch>
                      <a:fillRect/>
                    </a:stretch>
                  </pic:blipFill>
                  <pic:spPr>
                    <a:xfrm>
                      <a:off x="0" y="0"/>
                      <a:ext cx="6320517" cy="2141368"/>
                    </a:xfrm>
                    <a:prstGeom prst="rect">
                      <a:avLst/>
                    </a:prstGeom>
                  </pic:spPr>
                </pic:pic>
              </a:graphicData>
            </a:graphic>
          </wp:inline>
        </w:drawing>
      </w:r>
    </w:p>
    <w:p w14:paraId="5FC78F1A" w14:textId="63F1871E" w:rsidR="00566D87" w:rsidRDefault="00566D87" w:rsidP="00566D87">
      <w:pPr>
        <w:pStyle w:val="ListParagraph"/>
        <w:ind w:left="1080"/>
        <w:rPr>
          <w:color w:val="FF0000"/>
        </w:rPr>
      </w:pPr>
    </w:p>
    <w:p w14:paraId="25989AF7" w14:textId="77777777" w:rsidR="001D43EA" w:rsidRPr="001D43EA" w:rsidRDefault="001D43EA" w:rsidP="002551FB">
      <w:pPr>
        <w:pStyle w:val="ListParagraph"/>
        <w:numPr>
          <w:ilvl w:val="0"/>
          <w:numId w:val="40"/>
        </w:numPr>
      </w:pPr>
      <w:r w:rsidRPr="001D43EA">
        <w:t>Press the buttons on both sides of the UPS front panel and pull the panel. Open.</w:t>
      </w:r>
    </w:p>
    <w:p w14:paraId="14A0623B" w14:textId="77777777" w:rsidR="00892D63" w:rsidRPr="00892D63" w:rsidRDefault="00892D63" w:rsidP="002551FB">
      <w:pPr>
        <w:pStyle w:val="ListParagraph"/>
        <w:numPr>
          <w:ilvl w:val="0"/>
          <w:numId w:val="40"/>
        </w:numPr>
      </w:pPr>
      <w:r w:rsidRPr="00892D63">
        <w:t>Loosen and remove the screw from the battery door.</w:t>
      </w:r>
    </w:p>
    <w:p w14:paraId="07104D1C" w14:textId="29F54BE7" w:rsidR="00566D87" w:rsidRDefault="002E1058" w:rsidP="002E1058">
      <w:pPr>
        <w:pStyle w:val="ListParagraph"/>
        <w:ind w:left="1440"/>
      </w:pPr>
      <w:r>
        <w:rPr>
          <w:noProof/>
        </w:rPr>
        <w:drawing>
          <wp:inline distT="0" distB="0" distL="0" distR="0" wp14:anchorId="426DA526" wp14:editId="0365808B">
            <wp:extent cx="5752082" cy="2966720"/>
            <wp:effectExtent l="0" t="0" r="1270" b="5080"/>
            <wp:docPr id="751406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6547" name="Picture 1" descr="A screenshot of a computer&#10;&#10;Description automatically generated"/>
                    <pic:cNvPicPr/>
                  </pic:nvPicPr>
                  <pic:blipFill>
                    <a:blip r:embed="rId135"/>
                    <a:stretch>
                      <a:fillRect/>
                    </a:stretch>
                  </pic:blipFill>
                  <pic:spPr>
                    <a:xfrm>
                      <a:off x="0" y="0"/>
                      <a:ext cx="5776799" cy="2979468"/>
                    </a:xfrm>
                    <a:prstGeom prst="rect">
                      <a:avLst/>
                    </a:prstGeom>
                  </pic:spPr>
                </pic:pic>
              </a:graphicData>
            </a:graphic>
          </wp:inline>
        </w:drawing>
      </w:r>
    </w:p>
    <w:p w14:paraId="2A49FD11" w14:textId="77777777" w:rsidR="00990804" w:rsidRPr="00990804" w:rsidRDefault="00990804" w:rsidP="002551FB">
      <w:pPr>
        <w:pStyle w:val="ListParagraph"/>
        <w:numPr>
          <w:ilvl w:val="0"/>
          <w:numId w:val="40"/>
        </w:numPr>
      </w:pPr>
      <w:r w:rsidRPr="00990804">
        <w:t>Lay the battery door and screw aside for reassembly.</w:t>
      </w:r>
    </w:p>
    <w:p w14:paraId="00A23CC4" w14:textId="77777777" w:rsidR="00D230C9" w:rsidRPr="00D230C9" w:rsidRDefault="00D230C9" w:rsidP="002551FB">
      <w:pPr>
        <w:pStyle w:val="ListParagraph"/>
        <w:numPr>
          <w:ilvl w:val="0"/>
          <w:numId w:val="40"/>
        </w:numPr>
      </w:pPr>
      <w:r w:rsidRPr="00D230C9">
        <w:t>Grasp the battery handle and pull out the battery pack.</w:t>
      </w:r>
    </w:p>
    <w:p w14:paraId="3EA4B8EF" w14:textId="77777777" w:rsidR="00D03CE9" w:rsidRPr="00D03CE9" w:rsidRDefault="00D03CE9" w:rsidP="002551FB">
      <w:pPr>
        <w:pStyle w:val="ListParagraph"/>
        <w:numPr>
          <w:ilvl w:val="0"/>
          <w:numId w:val="40"/>
        </w:numPr>
      </w:pPr>
      <w:r w:rsidRPr="00D03CE9">
        <w:t>Unpack the replacement battery pack, taking care not to damage the packaging to re-use when disposing of the old battery.</w:t>
      </w:r>
    </w:p>
    <w:p w14:paraId="07EC1279" w14:textId="08038D8F" w:rsidR="00532229" w:rsidRPr="00532229" w:rsidRDefault="00532229" w:rsidP="002551FB">
      <w:pPr>
        <w:pStyle w:val="ListParagraph"/>
        <w:numPr>
          <w:ilvl w:val="0"/>
          <w:numId w:val="40"/>
        </w:numPr>
      </w:pPr>
      <w:r w:rsidRPr="00532229">
        <w:t xml:space="preserve">Compare the new and old battery pack to make sure they are the same type and model. If so, proceed with step </w:t>
      </w:r>
      <w:r w:rsidR="00C07A65">
        <w:t>7</w:t>
      </w:r>
      <w:r w:rsidRPr="00532229">
        <w:t>. If they are different, stop and contact your Project Manager, or Technical Support.</w:t>
      </w:r>
    </w:p>
    <w:p w14:paraId="6D98B679" w14:textId="77777777" w:rsidR="004F4A96" w:rsidRPr="004F4A96" w:rsidRDefault="004F4A96" w:rsidP="002551FB">
      <w:pPr>
        <w:pStyle w:val="ListParagraph"/>
        <w:numPr>
          <w:ilvl w:val="0"/>
          <w:numId w:val="40"/>
        </w:numPr>
      </w:pPr>
      <w:proofErr w:type="gramStart"/>
      <w:r w:rsidRPr="004F4A96">
        <w:t>Line-up</w:t>
      </w:r>
      <w:proofErr w:type="gramEnd"/>
      <w:r w:rsidRPr="004F4A96">
        <w:t xml:space="preserve"> and slowly push-in each replacement battery pack. until 2/3 of the length is in the bay, then </w:t>
      </w:r>
      <w:proofErr w:type="gramStart"/>
      <w:r w:rsidRPr="004F4A96">
        <w:t>lift up</w:t>
      </w:r>
      <w:proofErr w:type="gramEnd"/>
      <w:r w:rsidRPr="004F4A96">
        <w:t xml:space="preserve"> and continue to push smoothly until the battery pack is fully inserted in the bay. The battery is fully inserted if the battery door fits flush against the UPS.</w:t>
      </w:r>
    </w:p>
    <w:p w14:paraId="60BD8330" w14:textId="77777777" w:rsidR="00F97651" w:rsidRPr="00F97651" w:rsidRDefault="00F97651" w:rsidP="002551FB">
      <w:pPr>
        <w:pStyle w:val="ListParagraph"/>
        <w:numPr>
          <w:ilvl w:val="0"/>
          <w:numId w:val="40"/>
        </w:numPr>
      </w:pPr>
      <w:r w:rsidRPr="00F97651">
        <w:t>Re-attach the battery door with the screw and replace the front cover.</w:t>
      </w:r>
    </w:p>
    <w:p w14:paraId="36EC6BBF" w14:textId="77777777" w:rsidR="00CF6A47" w:rsidRDefault="00CF6A47" w:rsidP="002551FB">
      <w:pPr>
        <w:pStyle w:val="ListParagraph"/>
        <w:numPr>
          <w:ilvl w:val="0"/>
          <w:numId w:val="40"/>
        </w:numPr>
      </w:pPr>
      <w:r w:rsidRPr="00CF6A47">
        <w:t>Activate the new battery pack(s) using the operating/display panel</w:t>
      </w:r>
    </w:p>
    <w:p w14:paraId="59BE0CEC" w14:textId="77777777" w:rsidR="006B0799" w:rsidRDefault="006B0799" w:rsidP="002551FB">
      <w:pPr>
        <w:pStyle w:val="ListParagraph"/>
        <w:numPr>
          <w:ilvl w:val="0"/>
          <w:numId w:val="41"/>
        </w:numPr>
      </w:pPr>
      <w:r>
        <w:t xml:space="preserve">From the main menu, select Settings, then the Monitoring tab and verify that the date and time are correct. If the date or time </w:t>
      </w:r>
      <w:proofErr w:type="gramStart"/>
      <w:r>
        <w:t>need</w:t>
      </w:r>
      <w:proofErr w:type="gramEnd"/>
      <w:r>
        <w:t xml:space="preserve"> correction, see Setting the Date and Time Below</w:t>
      </w:r>
    </w:p>
    <w:p w14:paraId="6B029525" w14:textId="77777777" w:rsidR="006B0799" w:rsidRDefault="006B0799" w:rsidP="002551FB">
      <w:pPr>
        <w:pStyle w:val="ListParagraph"/>
        <w:numPr>
          <w:ilvl w:val="0"/>
          <w:numId w:val="41"/>
        </w:numPr>
      </w:pPr>
      <w:r>
        <w:t>Select the Battery tab, use the arrows to select Replace Battery, and press Enter. The replaced battery packs are activated.</w:t>
      </w:r>
    </w:p>
    <w:p w14:paraId="5D209D5B" w14:textId="77777777" w:rsidR="006B0799" w:rsidRDefault="006B0799" w:rsidP="002551FB">
      <w:pPr>
        <w:pStyle w:val="ListParagraph"/>
        <w:numPr>
          <w:ilvl w:val="0"/>
          <w:numId w:val="41"/>
        </w:numPr>
      </w:pPr>
      <w:r>
        <w:t>Use ESC to return to the main display.</w:t>
      </w:r>
    </w:p>
    <w:p w14:paraId="6ACF78C5" w14:textId="77777777" w:rsidR="00252494" w:rsidRPr="000F015D" w:rsidRDefault="00252494" w:rsidP="00252494">
      <w:pPr>
        <w:rPr>
          <w:b/>
          <w:bCs/>
        </w:rPr>
      </w:pPr>
      <w:r w:rsidRPr="000F015D">
        <w:rPr>
          <w:b/>
          <w:bCs/>
        </w:rPr>
        <w:t>Packing Old Batteries:</w:t>
      </w:r>
    </w:p>
    <w:p w14:paraId="34590AE3" w14:textId="77777777" w:rsidR="00252494" w:rsidRDefault="00252494" w:rsidP="002551FB">
      <w:pPr>
        <w:pStyle w:val="ListParagraph"/>
        <w:numPr>
          <w:ilvl w:val="0"/>
          <w:numId w:val="38"/>
        </w:numPr>
      </w:pPr>
      <w:r>
        <w:t>Place the Old batteries in the box the new batteries arrived in.</w:t>
      </w:r>
    </w:p>
    <w:p w14:paraId="570380E7" w14:textId="77777777" w:rsidR="00252494" w:rsidRDefault="00252494" w:rsidP="002551FB">
      <w:pPr>
        <w:pStyle w:val="ListParagraph"/>
        <w:numPr>
          <w:ilvl w:val="0"/>
          <w:numId w:val="38"/>
        </w:numPr>
      </w:pPr>
      <w:r>
        <w:t>Place the return shipping label on the box and tape the box, Call FED EX (800 GOFEDEX) to schedule a PICKUP.</w:t>
      </w:r>
    </w:p>
    <w:p w14:paraId="3C7500F9" w14:textId="77777777" w:rsidR="00252494" w:rsidRDefault="00252494" w:rsidP="002551FB">
      <w:pPr>
        <w:pStyle w:val="ListParagraph"/>
        <w:numPr>
          <w:ilvl w:val="0"/>
          <w:numId w:val="38"/>
        </w:numPr>
      </w:pPr>
      <w:r>
        <w:t xml:space="preserve">Ask </w:t>
      </w:r>
      <w:proofErr w:type="gramStart"/>
      <w:r>
        <w:t>Store</w:t>
      </w:r>
      <w:proofErr w:type="gramEnd"/>
      <w:r>
        <w:t xml:space="preserve"> Manager where they would like you to put the return package. DO NOT leave the batteries in the Equipment room. </w:t>
      </w:r>
    </w:p>
    <w:p w14:paraId="6FB32F3D" w14:textId="77777777" w:rsidR="00252494" w:rsidRDefault="00252494" w:rsidP="002551FB">
      <w:pPr>
        <w:pStyle w:val="ListParagraph"/>
        <w:numPr>
          <w:ilvl w:val="0"/>
          <w:numId w:val="38"/>
        </w:numPr>
      </w:pPr>
      <w:r w:rsidRPr="00395CAC">
        <w:t>If the box is damaged beyond use report to your Project Manager.</w:t>
      </w:r>
    </w:p>
    <w:p w14:paraId="48282EBF" w14:textId="77777777" w:rsidR="00252494" w:rsidRDefault="00252494" w:rsidP="002551FB">
      <w:pPr>
        <w:pStyle w:val="ListParagraph"/>
        <w:numPr>
          <w:ilvl w:val="0"/>
          <w:numId w:val="38"/>
        </w:numPr>
      </w:pPr>
      <w:r>
        <w:t xml:space="preserve">If missing the return shipping label, the store can create a new one. Batteries will return </w:t>
      </w:r>
      <w:proofErr w:type="gramStart"/>
      <w:r>
        <w:t>to;</w:t>
      </w:r>
      <w:proofErr w:type="gramEnd"/>
      <w:r>
        <w:t xml:space="preserve"> </w:t>
      </w:r>
    </w:p>
    <w:p w14:paraId="48962B54" w14:textId="77777777" w:rsidR="00252494" w:rsidRDefault="00252494" w:rsidP="00252494">
      <w:pPr>
        <w:pStyle w:val="ListParagraph"/>
      </w:pPr>
      <w:r>
        <w:t>TJX Depot</w:t>
      </w:r>
    </w:p>
    <w:p w14:paraId="44091C78" w14:textId="77777777" w:rsidR="00252494" w:rsidRDefault="00252494" w:rsidP="00252494">
      <w:pPr>
        <w:pStyle w:val="ListParagraph"/>
      </w:pPr>
      <w:r>
        <w:t>1 Whalley Way</w:t>
      </w:r>
    </w:p>
    <w:p w14:paraId="2C95F11A" w14:textId="77777777" w:rsidR="00252494" w:rsidRPr="001E358C" w:rsidRDefault="00252494" w:rsidP="00252494">
      <w:pPr>
        <w:pStyle w:val="ListParagraph"/>
      </w:pPr>
      <w:r>
        <w:t>Southwick, MA 01077</w:t>
      </w:r>
    </w:p>
    <w:p w14:paraId="0F4F2D31" w14:textId="77777777" w:rsidR="00252494" w:rsidRDefault="00252494" w:rsidP="00252494">
      <w:pPr>
        <w:tabs>
          <w:tab w:val="left" w:pos="1658"/>
        </w:tabs>
        <w:spacing w:before="1"/>
        <w:rPr>
          <w:b/>
        </w:rPr>
      </w:pPr>
    </w:p>
    <w:p w14:paraId="6B8573DC" w14:textId="77777777" w:rsidR="00252494" w:rsidRPr="00373408" w:rsidRDefault="00252494" w:rsidP="00252494">
      <w:pPr>
        <w:tabs>
          <w:tab w:val="left" w:pos="1658"/>
        </w:tabs>
        <w:spacing w:before="1"/>
        <w:rPr>
          <w:b/>
        </w:rPr>
      </w:pPr>
      <w:r w:rsidRPr="00373408">
        <w:rPr>
          <w:b/>
        </w:rPr>
        <w:t xml:space="preserve">Troubleshooting </w:t>
      </w:r>
    </w:p>
    <w:p w14:paraId="79BAAE90" w14:textId="77777777" w:rsidR="00252494" w:rsidRPr="00373408" w:rsidRDefault="00252494" w:rsidP="00252494">
      <w:pPr>
        <w:tabs>
          <w:tab w:val="left" w:pos="1658"/>
        </w:tabs>
        <w:spacing w:before="1"/>
      </w:pPr>
      <w:r w:rsidRPr="00373408">
        <w:t>The following steps should be taken if one of the following issues occurs.</w:t>
      </w:r>
    </w:p>
    <w:p w14:paraId="09C7BD08" w14:textId="77777777" w:rsidR="00252494" w:rsidRPr="00373408" w:rsidRDefault="00252494" w:rsidP="002551FB">
      <w:pPr>
        <w:pStyle w:val="ListParagraph"/>
        <w:numPr>
          <w:ilvl w:val="0"/>
          <w:numId w:val="39"/>
        </w:numPr>
        <w:tabs>
          <w:tab w:val="left" w:pos="1658"/>
        </w:tabs>
        <w:spacing w:before="1"/>
      </w:pPr>
      <w:r w:rsidRPr="00373408">
        <w:t>Battery is swollen, cannot remove.</w:t>
      </w:r>
    </w:p>
    <w:p w14:paraId="4EAB92FA" w14:textId="77777777" w:rsidR="00252494" w:rsidRPr="00373408" w:rsidRDefault="00252494" w:rsidP="002551FB">
      <w:pPr>
        <w:pStyle w:val="ListParagraph"/>
        <w:numPr>
          <w:ilvl w:val="0"/>
          <w:numId w:val="14"/>
        </w:numPr>
        <w:tabs>
          <w:tab w:val="left" w:pos="1658"/>
        </w:tabs>
        <w:spacing w:before="1"/>
      </w:pPr>
      <w:r w:rsidRPr="00373408">
        <w:t>Leave batteries in unit. Do NOT attempt to remove.</w:t>
      </w:r>
    </w:p>
    <w:p w14:paraId="27326E11" w14:textId="77777777" w:rsidR="00252494" w:rsidRPr="00373408" w:rsidRDefault="00252494" w:rsidP="002551FB">
      <w:pPr>
        <w:pStyle w:val="ListParagraph"/>
        <w:numPr>
          <w:ilvl w:val="0"/>
          <w:numId w:val="14"/>
        </w:numPr>
        <w:tabs>
          <w:tab w:val="left" w:pos="1658"/>
        </w:tabs>
        <w:spacing w:before="1"/>
      </w:pPr>
      <w:r w:rsidRPr="00373408">
        <w:t>Ship new batteries back to sender.</w:t>
      </w:r>
    </w:p>
    <w:p w14:paraId="54B55592" w14:textId="77777777" w:rsidR="00252494" w:rsidRPr="00373408" w:rsidRDefault="00252494" w:rsidP="002551FB">
      <w:pPr>
        <w:pStyle w:val="ListParagraph"/>
        <w:numPr>
          <w:ilvl w:val="0"/>
          <w:numId w:val="14"/>
        </w:numPr>
        <w:tabs>
          <w:tab w:val="left" w:pos="1658"/>
        </w:tabs>
        <w:spacing w:before="1"/>
      </w:pPr>
      <w:r w:rsidRPr="00373408">
        <w:t xml:space="preserve">Contact </w:t>
      </w:r>
      <w:r>
        <w:t xml:space="preserve">PM for any issues. </w:t>
      </w:r>
    </w:p>
    <w:p w14:paraId="4BA0A23F" w14:textId="77777777" w:rsidR="00252494" w:rsidRPr="00373408" w:rsidRDefault="00252494" w:rsidP="00252494">
      <w:pPr>
        <w:tabs>
          <w:tab w:val="left" w:pos="1658"/>
        </w:tabs>
        <w:spacing w:before="1"/>
        <w:ind w:left="360"/>
      </w:pPr>
    </w:p>
    <w:p w14:paraId="6C7D2D6A" w14:textId="77777777" w:rsidR="00252494" w:rsidRPr="00373408" w:rsidRDefault="00252494" w:rsidP="002551FB">
      <w:pPr>
        <w:pStyle w:val="ListParagraph"/>
        <w:numPr>
          <w:ilvl w:val="0"/>
          <w:numId w:val="39"/>
        </w:numPr>
        <w:tabs>
          <w:tab w:val="left" w:pos="1658"/>
        </w:tabs>
        <w:spacing w:before="1"/>
      </w:pPr>
      <w:r w:rsidRPr="00373408">
        <w:t>If UPS is in Fault mode</w:t>
      </w:r>
    </w:p>
    <w:p w14:paraId="1944363E" w14:textId="77777777" w:rsidR="00252494" w:rsidRPr="00373408" w:rsidRDefault="00252494" w:rsidP="002551FB">
      <w:pPr>
        <w:pStyle w:val="ListParagraph"/>
        <w:numPr>
          <w:ilvl w:val="0"/>
          <w:numId w:val="15"/>
        </w:numPr>
        <w:tabs>
          <w:tab w:val="left" w:pos="1658"/>
        </w:tabs>
        <w:spacing w:before="1"/>
      </w:pPr>
      <w:r w:rsidRPr="00373408">
        <w:t>Call manufacturer to troubleshoot: Liebert- 800-222-5877 option 1.</w:t>
      </w:r>
    </w:p>
    <w:p w14:paraId="68E1B061" w14:textId="77777777" w:rsidR="00252494" w:rsidRPr="00373408" w:rsidRDefault="00252494" w:rsidP="002551FB">
      <w:pPr>
        <w:pStyle w:val="ListParagraph"/>
        <w:numPr>
          <w:ilvl w:val="0"/>
          <w:numId w:val="15"/>
        </w:numPr>
        <w:tabs>
          <w:tab w:val="left" w:pos="1658"/>
        </w:tabs>
        <w:spacing w:before="1"/>
      </w:pPr>
      <w:r w:rsidRPr="00373408">
        <w:t xml:space="preserve">Tech support will run through troubleshooting and may require powering down the unit. DO NOT power the unit down if there is less than 60 minutes before </w:t>
      </w:r>
      <w:proofErr w:type="gramStart"/>
      <w:r w:rsidRPr="00373408">
        <w:t>store</w:t>
      </w:r>
      <w:proofErr w:type="gramEnd"/>
      <w:r w:rsidRPr="00373408">
        <w:t xml:space="preserve"> </w:t>
      </w:r>
      <w:proofErr w:type="gramStart"/>
      <w:r w:rsidRPr="00373408">
        <w:t>opening</w:t>
      </w:r>
      <w:proofErr w:type="gramEnd"/>
      <w:r w:rsidRPr="00373408">
        <w:t xml:space="preserve"> because all </w:t>
      </w:r>
      <w:proofErr w:type="gramStart"/>
      <w:r w:rsidRPr="00373408">
        <w:t>supported</w:t>
      </w:r>
      <w:proofErr w:type="gramEnd"/>
      <w:r w:rsidRPr="00373408">
        <w:t xml:space="preserve"> equipment will need to be </w:t>
      </w:r>
      <w:proofErr w:type="gramStart"/>
      <w:r w:rsidRPr="00373408">
        <w:t>rebooted</w:t>
      </w:r>
      <w:proofErr w:type="gramEnd"/>
      <w:r w:rsidRPr="00373408">
        <w:t xml:space="preserve"> and you will need the time to complete all the reboots needed.</w:t>
      </w:r>
    </w:p>
    <w:p w14:paraId="4DF48B22" w14:textId="6999B178" w:rsidR="00252494" w:rsidRDefault="00252494" w:rsidP="002551FB">
      <w:pPr>
        <w:pStyle w:val="ListParagraph"/>
        <w:numPr>
          <w:ilvl w:val="0"/>
          <w:numId w:val="15"/>
        </w:numPr>
        <w:tabs>
          <w:tab w:val="left" w:pos="1658"/>
        </w:tabs>
        <w:spacing w:before="1"/>
      </w:pPr>
      <w:r w:rsidRPr="00373408">
        <w:t>If successful in clearing the fault/bringing unit out of bypass, replace the batteries as planned.</w:t>
      </w:r>
    </w:p>
    <w:p w14:paraId="398A7EC1" w14:textId="77777777" w:rsidR="00252494" w:rsidRDefault="00252494" w:rsidP="002551FB">
      <w:pPr>
        <w:pStyle w:val="ListParagraph"/>
        <w:numPr>
          <w:ilvl w:val="0"/>
          <w:numId w:val="15"/>
        </w:numPr>
        <w:tabs>
          <w:tab w:val="left" w:pos="1658"/>
        </w:tabs>
        <w:spacing w:before="1"/>
      </w:pPr>
      <w:r w:rsidRPr="00373408">
        <w:t xml:space="preserve">If </w:t>
      </w:r>
      <w:proofErr w:type="gramStart"/>
      <w:r w:rsidRPr="00373408">
        <w:t>unable</w:t>
      </w:r>
      <w:proofErr w:type="gramEnd"/>
      <w:r w:rsidRPr="00373408">
        <w:t xml:space="preserve"> to clear </w:t>
      </w:r>
      <w:proofErr w:type="gramStart"/>
      <w:r w:rsidRPr="00373408">
        <w:t>fault</w:t>
      </w:r>
      <w:proofErr w:type="gramEnd"/>
      <w:r w:rsidRPr="00373408">
        <w:t xml:space="preserve"> contact</w:t>
      </w:r>
      <w:r>
        <w:t xml:space="preserve"> the PM</w:t>
      </w:r>
      <w:r w:rsidRPr="00373408">
        <w:t xml:space="preserve"> and return the new batteries to </w:t>
      </w:r>
      <w:proofErr w:type="gramStart"/>
      <w:r w:rsidRPr="00373408">
        <w:t>sender</w:t>
      </w:r>
      <w:proofErr w:type="gramEnd"/>
      <w:r>
        <w:t xml:space="preserve">: </w:t>
      </w:r>
    </w:p>
    <w:p w14:paraId="112D7F11" w14:textId="77777777" w:rsidR="00252494" w:rsidRPr="005C0532" w:rsidRDefault="00252494" w:rsidP="00252494">
      <w:pPr>
        <w:tabs>
          <w:tab w:val="left" w:pos="1658"/>
        </w:tabs>
        <w:spacing w:before="1"/>
      </w:pPr>
      <w:r>
        <w:rPr>
          <w:b/>
          <w:bCs/>
        </w:rPr>
        <w:tab/>
      </w:r>
      <w:r w:rsidRPr="005C0532">
        <w:rPr>
          <w:b/>
          <w:bCs/>
        </w:rPr>
        <w:t>TJX Depot:</w:t>
      </w:r>
    </w:p>
    <w:p w14:paraId="1970778F" w14:textId="77777777" w:rsidR="00252494" w:rsidRDefault="00252494" w:rsidP="00252494">
      <w:pPr>
        <w:ind w:left="1440"/>
        <w:rPr>
          <w:b/>
          <w:bCs/>
        </w:rPr>
      </w:pPr>
      <w:r>
        <w:rPr>
          <w:b/>
          <w:bCs/>
        </w:rPr>
        <w:t xml:space="preserve">    1 Whalley Way</w:t>
      </w:r>
    </w:p>
    <w:p w14:paraId="0AA76E43" w14:textId="77777777" w:rsidR="00252494" w:rsidRDefault="00252494" w:rsidP="00252494">
      <w:pPr>
        <w:ind w:left="720" w:firstLine="720"/>
        <w:rPr>
          <w:b/>
          <w:bCs/>
        </w:rPr>
      </w:pPr>
      <w:r>
        <w:rPr>
          <w:b/>
          <w:bCs/>
        </w:rPr>
        <w:t xml:space="preserve">    Southwick, MA 01077</w:t>
      </w:r>
    </w:p>
    <w:p w14:paraId="00D6080C" w14:textId="77777777" w:rsidR="006B0799" w:rsidRPr="00CF6A47" w:rsidRDefault="006B0799" w:rsidP="00252494"/>
    <w:p w14:paraId="62087A3D" w14:textId="46B10DA1" w:rsidR="002E1058" w:rsidRPr="00566D87" w:rsidRDefault="002E1058" w:rsidP="00CF6A47">
      <w:pPr>
        <w:pStyle w:val="ListParagraph"/>
        <w:ind w:left="1440"/>
      </w:pPr>
    </w:p>
    <w:p w14:paraId="62400F69" w14:textId="77777777" w:rsidR="006D199F" w:rsidRDefault="006D199F" w:rsidP="006D199F">
      <w:pPr>
        <w:rPr>
          <w:b/>
          <w:bCs/>
        </w:rPr>
      </w:pPr>
    </w:p>
    <w:p w14:paraId="32A75F6D" w14:textId="77777777" w:rsidR="006D199F" w:rsidRDefault="006D199F" w:rsidP="00D84F60">
      <w:pPr>
        <w:ind w:left="720" w:firstLine="720"/>
        <w:rPr>
          <w:b/>
          <w:bCs/>
        </w:rPr>
      </w:pPr>
    </w:p>
    <w:p w14:paraId="00F66799" w14:textId="77777777" w:rsidR="006D199F" w:rsidRDefault="006D199F" w:rsidP="00D84F60">
      <w:pPr>
        <w:ind w:left="720" w:firstLine="720"/>
        <w:rPr>
          <w:b/>
          <w:bCs/>
        </w:rPr>
      </w:pPr>
    </w:p>
    <w:p w14:paraId="28D267E1" w14:textId="3BF09E69" w:rsidR="00090B52" w:rsidRPr="004E03D1" w:rsidRDefault="00090B52" w:rsidP="00492938">
      <w:pPr>
        <w:pStyle w:val="ListParagraph"/>
        <w:tabs>
          <w:tab w:val="center" w:pos="3671"/>
        </w:tabs>
        <w:ind w:left="1440"/>
      </w:pPr>
    </w:p>
    <w:sectPr w:rsidR="00090B52" w:rsidRPr="004E03D1" w:rsidSect="00AA4722">
      <w:headerReference w:type="default" r:id="rId136"/>
      <w:footerReference w:type="default" r:id="rId13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Apurva Ghawate" w:date="2024-12-13T15:22:00Z" w:initials="AG">
    <w:p w14:paraId="0A7BD794" w14:textId="77777777" w:rsidR="007F3F35" w:rsidRDefault="007F3F35" w:rsidP="007F3F35">
      <w:pPr>
        <w:pStyle w:val="CommentText"/>
      </w:pPr>
      <w:r>
        <w:rPr>
          <w:rStyle w:val="CommentReference"/>
        </w:rPr>
        <w:annotationRef/>
      </w:r>
      <w:r>
        <w:t>Do we add more items ?</w:t>
      </w:r>
    </w:p>
  </w:comment>
  <w:comment w:id="9" w:author="Apurva Ghawate" w:date="2024-12-30T10:46:00Z" w:initials="AG">
    <w:p w14:paraId="570D1BC6" w14:textId="77777777" w:rsidR="00FD7BD1" w:rsidRDefault="00FD7BD1" w:rsidP="00FD7BD1">
      <w:pPr>
        <w:pStyle w:val="CommentText"/>
      </w:pPr>
      <w:r>
        <w:rPr>
          <w:rStyle w:val="CommentReference"/>
        </w:rPr>
        <w:annotationRef/>
      </w:r>
      <w:r>
        <w:t xml:space="preserve">If damaged get it replaced. ? </w:t>
      </w:r>
    </w:p>
  </w:comment>
  <w:comment w:id="10" w:author="Apurva Ghawate" w:date="2024-12-30T10:51:00Z" w:initials="AG">
    <w:p w14:paraId="26DF1D68" w14:textId="77777777" w:rsidR="00600309" w:rsidRDefault="00600309" w:rsidP="00600309">
      <w:pPr>
        <w:pStyle w:val="CommentText"/>
      </w:pPr>
      <w:r>
        <w:rPr>
          <w:rStyle w:val="CommentReference"/>
        </w:rPr>
        <w:annotationRef/>
      </w:r>
      <w:r>
        <w:t>When cables are running make sure not to expose the cables. Cables should be stacked onto flush mount jack</w:t>
      </w:r>
    </w:p>
  </w:comment>
  <w:comment w:id="18" w:author="Apurva Ghawate" w:date="2024-12-30T11:35:00Z" w:initials="AG">
    <w:p w14:paraId="4DB8A042" w14:textId="77777777" w:rsidR="00666097" w:rsidRDefault="00666097" w:rsidP="00666097">
      <w:pPr>
        <w:pStyle w:val="CommentText"/>
      </w:pPr>
      <w:r>
        <w:rPr>
          <w:rStyle w:val="CommentReference"/>
        </w:rPr>
        <w:annotationRef/>
      </w:r>
      <w:r>
        <w:t>Sub section</w:t>
      </w:r>
    </w:p>
  </w:comment>
  <w:comment w:id="22" w:author="Apurva Ghawate" w:date="2024-12-31T10:09:00Z" w:initials="AG">
    <w:p w14:paraId="5CAF6F9F" w14:textId="77777777" w:rsidR="00823D2A" w:rsidRDefault="00823D2A" w:rsidP="00823D2A">
      <w:pPr>
        <w:pStyle w:val="CommentText"/>
      </w:pPr>
      <w:r>
        <w:rPr>
          <w:rStyle w:val="CommentReference"/>
        </w:rPr>
        <w:annotationRef/>
      </w:r>
      <w:r>
        <w:t>Move above to line conditioner installation (under POS)</w:t>
      </w:r>
    </w:p>
  </w:comment>
  <w:comment w:id="25" w:author="Apurva Ghawate" w:date="2024-12-18T13:43:00Z" w:initials="AG">
    <w:p w14:paraId="0EC1971E" w14:textId="77777777" w:rsidR="0081294E" w:rsidRDefault="0081294E" w:rsidP="0081294E">
      <w:pPr>
        <w:pStyle w:val="CommentText"/>
      </w:pPr>
      <w:r>
        <w:rPr>
          <w:rStyle w:val="CommentReference"/>
        </w:rPr>
        <w:annotationRef/>
      </w:r>
      <w:r>
        <w:t>New picture needed</w:t>
      </w:r>
    </w:p>
  </w:comment>
  <w:comment w:id="31" w:author="Apurva Ghawate" w:date="2024-12-30T11:55:00Z" w:initials="AG">
    <w:p w14:paraId="67AC9486" w14:textId="77777777" w:rsidR="00917A42" w:rsidRDefault="00917A42" w:rsidP="00917A42">
      <w:pPr>
        <w:pStyle w:val="CommentText"/>
      </w:pPr>
      <w:r>
        <w:rPr>
          <w:rStyle w:val="CommentReference"/>
        </w:rPr>
        <w:annotationRef/>
      </w:r>
      <w:r>
        <w:t>This will come under the phone section above</w:t>
      </w:r>
    </w:p>
  </w:comment>
  <w:comment w:id="32" w:author="Apurva Ghawate" w:date="2024-12-24T09:47:00Z" w:initials="AG">
    <w:p w14:paraId="62CAD80E" w14:textId="77777777" w:rsidR="00917A42" w:rsidRDefault="00917A42" w:rsidP="00917A42">
      <w:pPr>
        <w:pStyle w:val="CommentText"/>
      </w:pPr>
      <w:r>
        <w:rPr>
          <w:rStyle w:val="CommentReference"/>
        </w:rPr>
        <w:annotationRef/>
      </w:r>
      <w:r>
        <w:t>Are all these extensions accurate &amp; streamlined?</w:t>
      </w:r>
    </w:p>
  </w:comment>
  <w:comment w:id="34" w:author="Apurva Ghawate" w:date="2024-12-31T10:05:00Z" w:initials="AG">
    <w:p w14:paraId="0BF9D8A2" w14:textId="77777777" w:rsidR="00EC5B62" w:rsidRDefault="00EC5B62" w:rsidP="00EC5B62">
      <w:pPr>
        <w:pStyle w:val="CommentText"/>
      </w:pPr>
      <w:r>
        <w:rPr>
          <w:rStyle w:val="CommentReference"/>
        </w:rPr>
        <w:annotationRef/>
      </w:r>
      <w:r>
        <w:t xml:space="preserve">Move before trip lite </w:t>
      </w:r>
    </w:p>
  </w:comment>
  <w:comment w:id="35" w:author="Apurva Ghawate" w:date="2024-12-31T10:19:00Z" w:initials="AG">
    <w:p w14:paraId="0AF884C3" w14:textId="77777777" w:rsidR="00EC5B62" w:rsidRDefault="00EC5B62" w:rsidP="00EC5B62">
      <w:pPr>
        <w:pStyle w:val="CommentText"/>
      </w:pPr>
      <w:r>
        <w:rPr>
          <w:rStyle w:val="CommentReference"/>
        </w:rPr>
        <w:annotationRef/>
      </w:r>
      <w:r>
        <w:t>Still needs update</w:t>
      </w:r>
    </w:p>
  </w:comment>
  <w:comment w:id="37" w:author="Apurva Ghawate" w:date="2025-01-07T14:53:00Z" w:initials="AG">
    <w:p w14:paraId="34E8F951" w14:textId="77777777" w:rsidR="00493FF7" w:rsidRDefault="00493FF7" w:rsidP="00493FF7">
      <w:pPr>
        <w:pStyle w:val="CommentText"/>
      </w:pPr>
      <w:r>
        <w:rPr>
          <w:rStyle w:val="CommentReference"/>
        </w:rPr>
        <w:annotationRef/>
      </w:r>
      <w:r>
        <w:t>We need instructions on how to put UPS in bypass mode for GXT 3, 4 and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A7BD794" w15:done="1"/>
  <w15:commentEx w15:paraId="570D1BC6" w15:done="1"/>
  <w15:commentEx w15:paraId="26DF1D68" w15:done="1"/>
  <w15:commentEx w15:paraId="4DB8A042" w15:done="1"/>
  <w15:commentEx w15:paraId="5CAF6F9F" w15:done="1"/>
  <w15:commentEx w15:paraId="0EC1971E" w15:done="1"/>
  <w15:commentEx w15:paraId="67AC9486" w15:done="1"/>
  <w15:commentEx w15:paraId="62CAD80E" w15:done="1"/>
  <w15:commentEx w15:paraId="0BF9D8A2" w15:done="1"/>
  <w15:commentEx w15:paraId="0AF884C3" w15:paraIdParent="0BF9D8A2" w15:done="1"/>
  <w15:commentEx w15:paraId="34E8F9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8F406B" w16cex:dateUtc="2024-12-13T20:22:00Z"/>
  <w16cex:commentExtensible w16cex:durableId="5B3A3E79" w16cex:dateUtc="2024-12-30T15:46:00Z"/>
  <w16cex:commentExtensible w16cex:durableId="7287F19C" w16cex:dateUtc="2024-12-30T15:51:00Z"/>
  <w16cex:commentExtensible w16cex:durableId="1B095AFE" w16cex:dateUtc="2024-12-30T16:35:00Z"/>
  <w16cex:commentExtensible w16cex:durableId="4BB03DD7" w16cex:dateUtc="2024-12-31T15:09:00Z"/>
  <w16cex:commentExtensible w16cex:durableId="2FAEC2EF" w16cex:dateUtc="2024-12-18T18:43:00Z"/>
  <w16cex:commentExtensible w16cex:durableId="4AC8C520" w16cex:dateUtc="2024-12-30T16:55:00Z"/>
  <w16cex:commentExtensible w16cex:durableId="7FB840E1" w16cex:dateUtc="2024-12-24T14:47:00Z"/>
  <w16cex:commentExtensible w16cex:durableId="03DCE9BD" w16cex:dateUtc="2024-12-31T15:05:00Z"/>
  <w16cex:commentExtensible w16cex:durableId="2A725E99" w16cex:dateUtc="2024-12-31T15:19:00Z"/>
  <w16cex:commentExtensible w16cex:durableId="17140C8E" w16cex:dateUtc="2025-01-07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7BD794" w16cid:durableId="638F406B"/>
  <w16cid:commentId w16cid:paraId="570D1BC6" w16cid:durableId="5B3A3E79"/>
  <w16cid:commentId w16cid:paraId="26DF1D68" w16cid:durableId="7287F19C"/>
  <w16cid:commentId w16cid:paraId="4DB8A042" w16cid:durableId="1B095AFE"/>
  <w16cid:commentId w16cid:paraId="5CAF6F9F" w16cid:durableId="4BB03DD7"/>
  <w16cid:commentId w16cid:paraId="0EC1971E" w16cid:durableId="2FAEC2EF"/>
  <w16cid:commentId w16cid:paraId="67AC9486" w16cid:durableId="4AC8C520"/>
  <w16cid:commentId w16cid:paraId="62CAD80E" w16cid:durableId="7FB840E1"/>
  <w16cid:commentId w16cid:paraId="0BF9D8A2" w16cid:durableId="03DCE9BD"/>
  <w16cid:commentId w16cid:paraId="0AF884C3" w16cid:durableId="2A725E99"/>
  <w16cid:commentId w16cid:paraId="34E8F951" w16cid:durableId="17140C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7E628" w14:textId="77777777" w:rsidR="00D87BBC" w:rsidRDefault="00D87BBC" w:rsidP="00306BD7">
      <w:r>
        <w:separator/>
      </w:r>
    </w:p>
  </w:endnote>
  <w:endnote w:type="continuationSeparator" w:id="0">
    <w:p w14:paraId="76759CE3" w14:textId="77777777" w:rsidR="00D87BBC" w:rsidRDefault="00D87BBC" w:rsidP="00306BD7">
      <w:r>
        <w:continuationSeparator/>
      </w:r>
    </w:p>
  </w:endnote>
  <w:endnote w:type="continuationNotice" w:id="1">
    <w:p w14:paraId="2DA760B4" w14:textId="77777777" w:rsidR="00D87BBC" w:rsidRDefault="00D87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9595"/>
      <w:docPartObj>
        <w:docPartGallery w:val="Page Numbers (Bottom of Page)"/>
        <w:docPartUnique/>
      </w:docPartObj>
    </w:sdtPr>
    <w:sdtEndPr>
      <w:rPr>
        <w:noProof/>
      </w:rPr>
    </w:sdtEndPr>
    <w:sdtContent>
      <w:p w14:paraId="6DAEBC95" w14:textId="38BB2F76" w:rsidR="00E50571" w:rsidRDefault="00E505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345C80" w14:textId="77777777" w:rsidR="00306BD7" w:rsidRDefault="00306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B6372" w14:textId="77777777" w:rsidR="00D87BBC" w:rsidRDefault="00D87BBC" w:rsidP="00306BD7">
      <w:r>
        <w:separator/>
      </w:r>
    </w:p>
  </w:footnote>
  <w:footnote w:type="continuationSeparator" w:id="0">
    <w:p w14:paraId="0046C943" w14:textId="77777777" w:rsidR="00D87BBC" w:rsidRDefault="00D87BBC" w:rsidP="00306BD7">
      <w:r>
        <w:continuationSeparator/>
      </w:r>
    </w:p>
  </w:footnote>
  <w:footnote w:type="continuationNotice" w:id="1">
    <w:p w14:paraId="40A6FDEE" w14:textId="77777777" w:rsidR="00D87BBC" w:rsidRDefault="00D87B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55A2" w14:textId="5118373B" w:rsidR="00306BD7" w:rsidRPr="00AA4722" w:rsidRDefault="00306BD7" w:rsidP="00306BD7">
    <w:pPr>
      <w:pStyle w:val="Header"/>
      <w:rPr>
        <w:rFonts w:asciiTheme="minorHAnsi" w:hAnsiTheme="minorHAnsi"/>
        <w:b/>
        <w:sz w:val="28"/>
        <w:szCs w:val="28"/>
      </w:rPr>
    </w:pPr>
    <w:r w:rsidRPr="00AA4722">
      <w:rPr>
        <w:rFonts w:asciiTheme="minorHAnsi" w:hAnsiTheme="minorHAnsi"/>
        <w:noProof/>
        <w:sz w:val="28"/>
        <w:szCs w:val="28"/>
      </w:rPr>
      <w:drawing>
        <wp:inline distT="0" distB="0" distL="0" distR="0" wp14:anchorId="2E022416" wp14:editId="0E40ADFB">
          <wp:extent cx="810895" cy="475615"/>
          <wp:effectExtent l="0" t="0" r="8255" b="635"/>
          <wp:docPr id="940782031" name="Picture 94078203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82031" name="Picture 940782031" descr="A red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75615"/>
                  </a:xfrm>
                  <a:prstGeom prst="rect">
                    <a:avLst/>
                  </a:prstGeom>
                  <a:noFill/>
                </pic:spPr>
              </pic:pic>
            </a:graphicData>
          </a:graphic>
        </wp:inline>
      </w:drawing>
    </w:r>
    <w:r w:rsidRPr="00AA4722">
      <w:rPr>
        <w:rFonts w:asciiTheme="minorHAnsi" w:hAnsiTheme="minorHAnsi"/>
        <w:sz w:val="28"/>
        <w:szCs w:val="28"/>
      </w:rPr>
      <w:tab/>
    </w:r>
    <w:r w:rsidRPr="00AA4722">
      <w:rPr>
        <w:rFonts w:asciiTheme="minorHAnsi" w:hAnsiTheme="minorHAnsi"/>
        <w:b/>
        <w:sz w:val="28"/>
        <w:szCs w:val="28"/>
      </w:rPr>
      <w:t>TJX US Store</w:t>
    </w:r>
    <w:r w:rsidR="00FA1444">
      <w:rPr>
        <w:rFonts w:asciiTheme="minorHAnsi" w:hAnsiTheme="minorHAnsi"/>
        <w:b/>
        <w:sz w:val="28"/>
        <w:szCs w:val="28"/>
      </w:rPr>
      <w:t xml:space="preserve"> System Vendor</w:t>
    </w:r>
    <w:r w:rsidRPr="00AA4722">
      <w:rPr>
        <w:rFonts w:asciiTheme="minorHAnsi" w:hAnsiTheme="minorHAnsi"/>
        <w:b/>
        <w:sz w:val="28"/>
        <w:szCs w:val="28"/>
      </w:rPr>
      <w:t xml:space="preserve"> Guide </w:t>
    </w:r>
  </w:p>
  <w:p w14:paraId="1D673021" w14:textId="577D4A83" w:rsidR="00306BD7" w:rsidRDefault="00306BD7">
    <w:pPr>
      <w:pStyle w:val="Header"/>
    </w:pPr>
  </w:p>
  <w:p w14:paraId="59F49846" w14:textId="77777777" w:rsidR="00306BD7" w:rsidRDefault="00306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7C8"/>
    <w:multiLevelType w:val="hybridMultilevel"/>
    <w:tmpl w:val="348AE97A"/>
    <w:lvl w:ilvl="0" w:tplc="367EE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8355F"/>
    <w:multiLevelType w:val="hybridMultilevel"/>
    <w:tmpl w:val="8658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23FD7"/>
    <w:multiLevelType w:val="hybridMultilevel"/>
    <w:tmpl w:val="CD6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46695"/>
    <w:multiLevelType w:val="hybridMultilevel"/>
    <w:tmpl w:val="5BA2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B5E6B"/>
    <w:multiLevelType w:val="hybridMultilevel"/>
    <w:tmpl w:val="D038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267C0"/>
    <w:multiLevelType w:val="hybridMultilevel"/>
    <w:tmpl w:val="91A0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1833"/>
    <w:multiLevelType w:val="hybridMultilevel"/>
    <w:tmpl w:val="32B46F9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0B1C56D5"/>
    <w:multiLevelType w:val="multilevel"/>
    <w:tmpl w:val="AAA86F54"/>
    <w:lvl w:ilvl="0">
      <w:start w:val="1"/>
      <w:numFmt w:val="decimal"/>
      <w:pStyle w:val="Heading1"/>
      <w:lvlText w:val="%1."/>
      <w:lvlJc w:val="left"/>
      <w:pPr>
        <w:ind w:left="720" w:hanging="360"/>
      </w:pPr>
      <w:rPr>
        <w:rFonts w:hint="default"/>
        <w:b w:val="0"/>
        <w:bCs w:val="0"/>
        <w:color w:val="156082" w:themeColor="accent1"/>
        <w:sz w:val="32"/>
        <w:szCs w:val="32"/>
      </w:rPr>
    </w:lvl>
    <w:lvl w:ilvl="1">
      <w:start w:val="1"/>
      <w:numFmt w:val="decimal"/>
      <w:isLgl/>
      <w:lvlText w:val="%1.%2"/>
      <w:lvlJc w:val="left"/>
      <w:pPr>
        <w:ind w:left="1080" w:hanging="720"/>
      </w:pPr>
      <w:rPr>
        <w:rFonts w:hint="default"/>
        <w:b w:val="0"/>
        <w:bCs/>
        <w:color w:val="156082" w:themeColor="accen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DB578A6"/>
    <w:multiLevelType w:val="hybridMultilevel"/>
    <w:tmpl w:val="442CC06E"/>
    <w:lvl w:ilvl="0" w:tplc="AB881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57A71"/>
    <w:multiLevelType w:val="hybridMultilevel"/>
    <w:tmpl w:val="8592C728"/>
    <w:lvl w:ilvl="0" w:tplc="06C29E52">
      <w:start w:val="1"/>
      <w:numFmt w:val="decimal"/>
      <w:lvlText w:val="%1."/>
      <w:lvlJc w:val="left"/>
      <w:pPr>
        <w:ind w:left="720" w:hanging="360"/>
      </w:pPr>
      <w:rPr>
        <w:rFonts w:ascii="Calibri" w:hAnsi="Calibri" w:cs="Calibr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37535"/>
    <w:multiLevelType w:val="hybridMultilevel"/>
    <w:tmpl w:val="E9029174"/>
    <w:lvl w:ilvl="0" w:tplc="B8AEA290">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CD2606"/>
    <w:multiLevelType w:val="multilevel"/>
    <w:tmpl w:val="E8C0B9D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EB3328"/>
    <w:multiLevelType w:val="hybridMultilevel"/>
    <w:tmpl w:val="6ED8E3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5AB7701"/>
    <w:multiLevelType w:val="hybridMultilevel"/>
    <w:tmpl w:val="58EA6C54"/>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cs="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cs="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cs="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14" w15:restartNumberingAfterBreak="0">
    <w:nsid w:val="15EF2AEE"/>
    <w:multiLevelType w:val="hybridMultilevel"/>
    <w:tmpl w:val="D598B516"/>
    <w:lvl w:ilvl="0" w:tplc="8A1CD234">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5" w15:restartNumberingAfterBreak="0">
    <w:nsid w:val="17820AA6"/>
    <w:multiLevelType w:val="hybridMultilevel"/>
    <w:tmpl w:val="80B6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8265B7"/>
    <w:multiLevelType w:val="hybridMultilevel"/>
    <w:tmpl w:val="E136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B660E"/>
    <w:multiLevelType w:val="hybridMultilevel"/>
    <w:tmpl w:val="BD70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73A44"/>
    <w:multiLevelType w:val="hybridMultilevel"/>
    <w:tmpl w:val="5BC06406"/>
    <w:lvl w:ilvl="0" w:tplc="8E42182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26E14837"/>
    <w:multiLevelType w:val="hybridMultilevel"/>
    <w:tmpl w:val="E4784C2A"/>
    <w:lvl w:ilvl="0" w:tplc="0B98009E">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0" w15:restartNumberingAfterBreak="0">
    <w:nsid w:val="27D722B5"/>
    <w:multiLevelType w:val="hybridMultilevel"/>
    <w:tmpl w:val="6F8A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C67250"/>
    <w:multiLevelType w:val="hybridMultilevel"/>
    <w:tmpl w:val="C53C34BC"/>
    <w:lvl w:ilvl="0" w:tplc="14E4B456">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2AA36D1C"/>
    <w:multiLevelType w:val="hybridMultilevel"/>
    <w:tmpl w:val="5832D30E"/>
    <w:lvl w:ilvl="0" w:tplc="4B24F8BE">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15:restartNumberingAfterBreak="0">
    <w:nsid w:val="2ACF00EE"/>
    <w:multiLevelType w:val="multilevel"/>
    <w:tmpl w:val="01C2C58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360016"/>
    <w:multiLevelType w:val="hybridMultilevel"/>
    <w:tmpl w:val="D436C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796652"/>
    <w:multiLevelType w:val="hybridMultilevel"/>
    <w:tmpl w:val="A430461E"/>
    <w:lvl w:ilvl="0" w:tplc="7DC0A0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4DC2B37"/>
    <w:multiLevelType w:val="hybridMultilevel"/>
    <w:tmpl w:val="51FC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F16222"/>
    <w:multiLevelType w:val="hybridMultilevel"/>
    <w:tmpl w:val="663E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33FBE"/>
    <w:multiLevelType w:val="hybridMultilevel"/>
    <w:tmpl w:val="490CB15E"/>
    <w:lvl w:ilvl="0" w:tplc="2B1AEA54">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3E5B71ED"/>
    <w:multiLevelType w:val="hybridMultilevel"/>
    <w:tmpl w:val="C77C6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084CEC"/>
    <w:multiLevelType w:val="hybridMultilevel"/>
    <w:tmpl w:val="B4D83BE4"/>
    <w:lvl w:ilvl="0" w:tplc="D02E0D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2B73462"/>
    <w:multiLevelType w:val="hybridMultilevel"/>
    <w:tmpl w:val="BE00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F5624C"/>
    <w:multiLevelType w:val="hybridMultilevel"/>
    <w:tmpl w:val="CA90A3B6"/>
    <w:lvl w:ilvl="0" w:tplc="306ADB40">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4583765C"/>
    <w:multiLevelType w:val="hybridMultilevel"/>
    <w:tmpl w:val="7F184C42"/>
    <w:lvl w:ilvl="0" w:tplc="363E5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A4654E"/>
    <w:multiLevelType w:val="hybridMultilevel"/>
    <w:tmpl w:val="412E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4F6B02"/>
    <w:multiLevelType w:val="hybridMultilevel"/>
    <w:tmpl w:val="370AD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AC5093"/>
    <w:multiLevelType w:val="hybridMultilevel"/>
    <w:tmpl w:val="C6C2B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A92770B"/>
    <w:multiLevelType w:val="hybridMultilevel"/>
    <w:tmpl w:val="69D2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E86356"/>
    <w:multiLevelType w:val="hybridMultilevel"/>
    <w:tmpl w:val="750E3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B8D2392"/>
    <w:multiLevelType w:val="hybridMultilevel"/>
    <w:tmpl w:val="AFF4AD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0215874"/>
    <w:multiLevelType w:val="hybridMultilevel"/>
    <w:tmpl w:val="67D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0B4766"/>
    <w:multiLevelType w:val="hybridMultilevel"/>
    <w:tmpl w:val="CAE6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F62351"/>
    <w:multiLevelType w:val="hybridMultilevel"/>
    <w:tmpl w:val="5B6EE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076B49"/>
    <w:multiLevelType w:val="hybridMultilevel"/>
    <w:tmpl w:val="E9029174"/>
    <w:lvl w:ilvl="0" w:tplc="FFFFFFFF">
      <w:start w:val="1"/>
      <w:numFmt w:val="decimal"/>
      <w:lvlText w:val="%1."/>
      <w:lvlJc w:val="left"/>
      <w:pPr>
        <w:ind w:left="810" w:hanging="360"/>
      </w:pPr>
      <w:rPr>
        <w:rFonts w:ascii="Calibri" w:eastAsia="Calibr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416942"/>
    <w:multiLevelType w:val="hybridMultilevel"/>
    <w:tmpl w:val="B1D4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F016EC"/>
    <w:multiLevelType w:val="hybridMultilevel"/>
    <w:tmpl w:val="B442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D14DDA"/>
    <w:multiLevelType w:val="hybridMultilevel"/>
    <w:tmpl w:val="F496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260253"/>
    <w:multiLevelType w:val="hybridMultilevel"/>
    <w:tmpl w:val="CE24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E82D49"/>
    <w:multiLevelType w:val="hybridMultilevel"/>
    <w:tmpl w:val="929C0CD2"/>
    <w:lvl w:ilvl="0" w:tplc="363E539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6C5C4E3F"/>
    <w:multiLevelType w:val="hybridMultilevel"/>
    <w:tmpl w:val="D598B516"/>
    <w:lvl w:ilvl="0" w:tplc="FFFFFFFF">
      <w:start w:val="1"/>
      <w:numFmt w:val="decimal"/>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50" w15:restartNumberingAfterBreak="0">
    <w:nsid w:val="6F0B3677"/>
    <w:multiLevelType w:val="hybridMultilevel"/>
    <w:tmpl w:val="5FDCF2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6FB24CA0"/>
    <w:multiLevelType w:val="hybridMultilevel"/>
    <w:tmpl w:val="6FF0E9F8"/>
    <w:lvl w:ilvl="0" w:tplc="FFFFFFFF">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895479C"/>
    <w:multiLevelType w:val="hybridMultilevel"/>
    <w:tmpl w:val="86862F02"/>
    <w:lvl w:ilvl="0" w:tplc="71D6B1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AFC5D38"/>
    <w:multiLevelType w:val="hybridMultilevel"/>
    <w:tmpl w:val="EEDA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E37188"/>
    <w:multiLevelType w:val="hybridMultilevel"/>
    <w:tmpl w:val="624ECCB0"/>
    <w:lvl w:ilvl="0" w:tplc="363E5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7B67E6"/>
    <w:multiLevelType w:val="hybridMultilevel"/>
    <w:tmpl w:val="4634CEF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1457676069">
    <w:abstractNumId w:val="31"/>
  </w:num>
  <w:num w:numId="2" w16cid:durableId="1805611489">
    <w:abstractNumId w:val="13"/>
  </w:num>
  <w:num w:numId="3" w16cid:durableId="911937119">
    <w:abstractNumId w:val="9"/>
  </w:num>
  <w:num w:numId="4" w16cid:durableId="18943048">
    <w:abstractNumId w:val="47"/>
  </w:num>
  <w:num w:numId="5" w16cid:durableId="411389655">
    <w:abstractNumId w:val="38"/>
  </w:num>
  <w:num w:numId="6" w16cid:durableId="283585682">
    <w:abstractNumId w:val="48"/>
  </w:num>
  <w:num w:numId="7" w16cid:durableId="1595898581">
    <w:abstractNumId w:val="6"/>
  </w:num>
  <w:num w:numId="8" w16cid:durableId="1131630693">
    <w:abstractNumId w:val="55"/>
  </w:num>
  <w:num w:numId="9" w16cid:durableId="78139292">
    <w:abstractNumId w:val="35"/>
  </w:num>
  <w:num w:numId="10" w16cid:durableId="470053170">
    <w:abstractNumId w:val="40"/>
  </w:num>
  <w:num w:numId="11" w16cid:durableId="1302617114">
    <w:abstractNumId w:val="12"/>
  </w:num>
  <w:num w:numId="12" w16cid:durableId="1840777297">
    <w:abstractNumId w:val="29"/>
  </w:num>
  <w:num w:numId="13" w16cid:durableId="497885137">
    <w:abstractNumId w:val="8"/>
  </w:num>
  <w:num w:numId="14" w16cid:durableId="401565681">
    <w:abstractNumId w:val="36"/>
  </w:num>
  <w:num w:numId="15" w16cid:durableId="536503721">
    <w:abstractNumId w:val="39"/>
  </w:num>
  <w:num w:numId="16" w16cid:durableId="414596330">
    <w:abstractNumId w:val="17"/>
  </w:num>
  <w:num w:numId="17" w16cid:durableId="1689090713">
    <w:abstractNumId w:val="4"/>
  </w:num>
  <w:num w:numId="18" w16cid:durableId="1110197224">
    <w:abstractNumId w:val="44"/>
  </w:num>
  <w:num w:numId="19" w16cid:durableId="721751294">
    <w:abstractNumId w:val="20"/>
  </w:num>
  <w:num w:numId="20" w16cid:durableId="1269850114">
    <w:abstractNumId w:val="53"/>
  </w:num>
  <w:num w:numId="21" w16cid:durableId="229389240">
    <w:abstractNumId w:val="1"/>
  </w:num>
  <w:num w:numId="22" w16cid:durableId="312176404">
    <w:abstractNumId w:val="41"/>
  </w:num>
  <w:num w:numId="23" w16cid:durableId="1029184881">
    <w:abstractNumId w:val="3"/>
  </w:num>
  <w:num w:numId="24" w16cid:durableId="353503095">
    <w:abstractNumId w:val="2"/>
  </w:num>
  <w:num w:numId="25" w16cid:durableId="2113696031">
    <w:abstractNumId w:val="15"/>
  </w:num>
  <w:num w:numId="26" w16cid:durableId="1044988320">
    <w:abstractNumId w:val="46"/>
  </w:num>
  <w:num w:numId="27" w16cid:durableId="1253203142">
    <w:abstractNumId w:val="16"/>
  </w:num>
  <w:num w:numId="28" w16cid:durableId="1712608473">
    <w:abstractNumId w:val="37"/>
  </w:num>
  <w:num w:numId="29" w16cid:durableId="885489163">
    <w:abstractNumId w:val="34"/>
  </w:num>
  <w:num w:numId="30" w16cid:durableId="355742444">
    <w:abstractNumId w:val="27"/>
  </w:num>
  <w:num w:numId="31" w16cid:durableId="1370954211">
    <w:abstractNumId w:val="45"/>
  </w:num>
  <w:num w:numId="32" w16cid:durableId="2106263483">
    <w:abstractNumId w:val="14"/>
  </w:num>
  <w:num w:numId="33" w16cid:durableId="1559705746">
    <w:abstractNumId w:val="11"/>
  </w:num>
  <w:num w:numId="34" w16cid:durableId="1886940267">
    <w:abstractNumId w:val="23"/>
  </w:num>
  <w:num w:numId="35" w16cid:durableId="1078208802">
    <w:abstractNumId w:val="42"/>
  </w:num>
  <w:num w:numId="36" w16cid:durableId="2057965443">
    <w:abstractNumId w:val="10"/>
  </w:num>
  <w:num w:numId="37" w16cid:durableId="1577596533">
    <w:abstractNumId w:val="30"/>
  </w:num>
  <w:num w:numId="38" w16cid:durableId="293752450">
    <w:abstractNumId w:val="43"/>
  </w:num>
  <w:num w:numId="39" w16cid:durableId="457339582">
    <w:abstractNumId w:val="52"/>
  </w:num>
  <w:num w:numId="40" w16cid:durableId="122114057">
    <w:abstractNumId w:val="25"/>
  </w:num>
  <w:num w:numId="41" w16cid:durableId="767507312">
    <w:abstractNumId w:val="50"/>
  </w:num>
  <w:num w:numId="42" w16cid:durableId="558515839">
    <w:abstractNumId w:val="24"/>
  </w:num>
  <w:num w:numId="43" w16cid:durableId="1441799407">
    <w:abstractNumId w:val="33"/>
  </w:num>
  <w:num w:numId="44" w16cid:durableId="1694502356">
    <w:abstractNumId w:val="54"/>
  </w:num>
  <w:num w:numId="45" w16cid:durableId="325134632">
    <w:abstractNumId w:val="22"/>
  </w:num>
  <w:num w:numId="46" w16cid:durableId="1824541871">
    <w:abstractNumId w:val="21"/>
  </w:num>
  <w:num w:numId="47" w16cid:durableId="1034114336">
    <w:abstractNumId w:val="19"/>
  </w:num>
  <w:num w:numId="48" w16cid:durableId="519591785">
    <w:abstractNumId w:val="49"/>
  </w:num>
  <w:num w:numId="49" w16cid:durableId="685668507">
    <w:abstractNumId w:val="32"/>
  </w:num>
  <w:num w:numId="50" w16cid:durableId="2091779028">
    <w:abstractNumId w:val="0"/>
  </w:num>
  <w:num w:numId="51" w16cid:durableId="599222622">
    <w:abstractNumId w:val="28"/>
  </w:num>
  <w:num w:numId="52" w16cid:durableId="1427071024">
    <w:abstractNumId w:val="51"/>
  </w:num>
  <w:num w:numId="53" w16cid:durableId="758604087">
    <w:abstractNumId w:val="18"/>
  </w:num>
  <w:num w:numId="54" w16cid:durableId="1145045896">
    <w:abstractNumId w:val="26"/>
  </w:num>
  <w:num w:numId="55" w16cid:durableId="1020088534">
    <w:abstractNumId w:val="7"/>
  </w:num>
  <w:num w:numId="56" w16cid:durableId="907575147">
    <w:abstractNumId w:val="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urva Ghawate">
    <w15:presenceInfo w15:providerId="AD" w15:userId="S::apu00029@tjx.com::149f8486-f66e-4bc5-abb3-3740764d33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BD7"/>
    <w:rsid w:val="000007A1"/>
    <w:rsid w:val="00002A37"/>
    <w:rsid w:val="00003040"/>
    <w:rsid w:val="000041DE"/>
    <w:rsid w:val="0000433F"/>
    <w:rsid w:val="00011A7B"/>
    <w:rsid w:val="00012F40"/>
    <w:rsid w:val="00013F6E"/>
    <w:rsid w:val="000143AC"/>
    <w:rsid w:val="00015015"/>
    <w:rsid w:val="00015023"/>
    <w:rsid w:val="000152FA"/>
    <w:rsid w:val="00017A64"/>
    <w:rsid w:val="00017F21"/>
    <w:rsid w:val="00021B0F"/>
    <w:rsid w:val="000223EA"/>
    <w:rsid w:val="00024DF3"/>
    <w:rsid w:val="00026A9B"/>
    <w:rsid w:val="000273A0"/>
    <w:rsid w:val="00027946"/>
    <w:rsid w:val="00030EE4"/>
    <w:rsid w:val="0003128D"/>
    <w:rsid w:val="000353D7"/>
    <w:rsid w:val="000369AE"/>
    <w:rsid w:val="00036BCF"/>
    <w:rsid w:val="00040E87"/>
    <w:rsid w:val="00043735"/>
    <w:rsid w:val="0004671D"/>
    <w:rsid w:val="000522D0"/>
    <w:rsid w:val="00052A87"/>
    <w:rsid w:val="000534EF"/>
    <w:rsid w:val="000541C2"/>
    <w:rsid w:val="0005632F"/>
    <w:rsid w:val="00057382"/>
    <w:rsid w:val="00061BE1"/>
    <w:rsid w:val="00062B2A"/>
    <w:rsid w:val="00063480"/>
    <w:rsid w:val="00064C36"/>
    <w:rsid w:val="00065237"/>
    <w:rsid w:val="00065F99"/>
    <w:rsid w:val="00067380"/>
    <w:rsid w:val="00075DAF"/>
    <w:rsid w:val="00077253"/>
    <w:rsid w:val="0009005C"/>
    <w:rsid w:val="00090B52"/>
    <w:rsid w:val="00091B57"/>
    <w:rsid w:val="00093B05"/>
    <w:rsid w:val="00094A37"/>
    <w:rsid w:val="000950EB"/>
    <w:rsid w:val="00095A0D"/>
    <w:rsid w:val="000A01EC"/>
    <w:rsid w:val="000A330E"/>
    <w:rsid w:val="000A405C"/>
    <w:rsid w:val="000A4EC4"/>
    <w:rsid w:val="000A6802"/>
    <w:rsid w:val="000B4CC2"/>
    <w:rsid w:val="000B6A3E"/>
    <w:rsid w:val="000B7600"/>
    <w:rsid w:val="000C0D28"/>
    <w:rsid w:val="000C15B4"/>
    <w:rsid w:val="000C2BF7"/>
    <w:rsid w:val="000C2C99"/>
    <w:rsid w:val="000C3B9A"/>
    <w:rsid w:val="000C59CE"/>
    <w:rsid w:val="000C6B8C"/>
    <w:rsid w:val="000D6182"/>
    <w:rsid w:val="000E0084"/>
    <w:rsid w:val="000E00DF"/>
    <w:rsid w:val="000E0409"/>
    <w:rsid w:val="000E1934"/>
    <w:rsid w:val="000E2771"/>
    <w:rsid w:val="000E2B87"/>
    <w:rsid w:val="000E3950"/>
    <w:rsid w:val="000E3D6E"/>
    <w:rsid w:val="000E6D00"/>
    <w:rsid w:val="000E6F4B"/>
    <w:rsid w:val="000F015D"/>
    <w:rsid w:val="000F0CF6"/>
    <w:rsid w:val="000F244C"/>
    <w:rsid w:val="000F5F51"/>
    <w:rsid w:val="000F62A6"/>
    <w:rsid w:val="000F64F0"/>
    <w:rsid w:val="00101784"/>
    <w:rsid w:val="0011106C"/>
    <w:rsid w:val="0011126C"/>
    <w:rsid w:val="001114AA"/>
    <w:rsid w:val="00117AB6"/>
    <w:rsid w:val="001200D4"/>
    <w:rsid w:val="001266E9"/>
    <w:rsid w:val="00127CA1"/>
    <w:rsid w:val="00131DB4"/>
    <w:rsid w:val="00133D8A"/>
    <w:rsid w:val="00134C9B"/>
    <w:rsid w:val="00141AB7"/>
    <w:rsid w:val="00143987"/>
    <w:rsid w:val="00145D1B"/>
    <w:rsid w:val="00145D97"/>
    <w:rsid w:val="0014626B"/>
    <w:rsid w:val="00150995"/>
    <w:rsid w:val="00151AD8"/>
    <w:rsid w:val="00156F39"/>
    <w:rsid w:val="0015709B"/>
    <w:rsid w:val="001610B1"/>
    <w:rsid w:val="00163805"/>
    <w:rsid w:val="00165168"/>
    <w:rsid w:val="0016721B"/>
    <w:rsid w:val="00167EE6"/>
    <w:rsid w:val="00171CE4"/>
    <w:rsid w:val="0017625A"/>
    <w:rsid w:val="0018232D"/>
    <w:rsid w:val="00183DC6"/>
    <w:rsid w:val="00187745"/>
    <w:rsid w:val="0019145D"/>
    <w:rsid w:val="0019303B"/>
    <w:rsid w:val="001931C9"/>
    <w:rsid w:val="00193C73"/>
    <w:rsid w:val="001948BD"/>
    <w:rsid w:val="00194EFC"/>
    <w:rsid w:val="001951CF"/>
    <w:rsid w:val="00195774"/>
    <w:rsid w:val="001A3E5F"/>
    <w:rsid w:val="001A44FF"/>
    <w:rsid w:val="001A5936"/>
    <w:rsid w:val="001A6EF5"/>
    <w:rsid w:val="001A733B"/>
    <w:rsid w:val="001A7683"/>
    <w:rsid w:val="001B0C21"/>
    <w:rsid w:val="001B143B"/>
    <w:rsid w:val="001B39C6"/>
    <w:rsid w:val="001B3DD7"/>
    <w:rsid w:val="001B68D9"/>
    <w:rsid w:val="001B68E3"/>
    <w:rsid w:val="001C1168"/>
    <w:rsid w:val="001C3094"/>
    <w:rsid w:val="001C4AE3"/>
    <w:rsid w:val="001C64F8"/>
    <w:rsid w:val="001C654E"/>
    <w:rsid w:val="001D16DF"/>
    <w:rsid w:val="001D231D"/>
    <w:rsid w:val="001D396F"/>
    <w:rsid w:val="001D43EA"/>
    <w:rsid w:val="001E2CF4"/>
    <w:rsid w:val="001E358C"/>
    <w:rsid w:val="001E531E"/>
    <w:rsid w:val="001E5FF8"/>
    <w:rsid w:val="001E760C"/>
    <w:rsid w:val="001F2624"/>
    <w:rsid w:val="001F30E0"/>
    <w:rsid w:val="001F32B7"/>
    <w:rsid w:val="001F3D57"/>
    <w:rsid w:val="001F3E82"/>
    <w:rsid w:val="001F3EE0"/>
    <w:rsid w:val="001F4B37"/>
    <w:rsid w:val="00200C46"/>
    <w:rsid w:val="00203E09"/>
    <w:rsid w:val="00204658"/>
    <w:rsid w:val="00204B8C"/>
    <w:rsid w:val="00205B6C"/>
    <w:rsid w:val="00205C7D"/>
    <w:rsid w:val="0021018B"/>
    <w:rsid w:val="00215340"/>
    <w:rsid w:val="00220C99"/>
    <w:rsid w:val="0022184E"/>
    <w:rsid w:val="00223BF9"/>
    <w:rsid w:val="0022418E"/>
    <w:rsid w:val="002254C3"/>
    <w:rsid w:val="00225AD6"/>
    <w:rsid w:val="0022603C"/>
    <w:rsid w:val="002322D0"/>
    <w:rsid w:val="00232CB0"/>
    <w:rsid w:val="00234EBA"/>
    <w:rsid w:val="002362D1"/>
    <w:rsid w:val="00237518"/>
    <w:rsid w:val="00237AC5"/>
    <w:rsid w:val="00240B33"/>
    <w:rsid w:val="002410CD"/>
    <w:rsid w:val="00243EF2"/>
    <w:rsid w:val="002463A5"/>
    <w:rsid w:val="002464F0"/>
    <w:rsid w:val="00247B74"/>
    <w:rsid w:val="00250154"/>
    <w:rsid w:val="00252494"/>
    <w:rsid w:val="002527C0"/>
    <w:rsid w:val="002534D6"/>
    <w:rsid w:val="002541CC"/>
    <w:rsid w:val="00254DD1"/>
    <w:rsid w:val="002551FB"/>
    <w:rsid w:val="00257BD3"/>
    <w:rsid w:val="00261410"/>
    <w:rsid w:val="0026226B"/>
    <w:rsid w:val="002649DF"/>
    <w:rsid w:val="002656CB"/>
    <w:rsid w:val="00265FBE"/>
    <w:rsid w:val="00270C6C"/>
    <w:rsid w:val="00270E73"/>
    <w:rsid w:val="002741D2"/>
    <w:rsid w:val="0027550C"/>
    <w:rsid w:val="002772ED"/>
    <w:rsid w:val="00280A9E"/>
    <w:rsid w:val="00281474"/>
    <w:rsid w:val="00282AD4"/>
    <w:rsid w:val="00286091"/>
    <w:rsid w:val="00290B2F"/>
    <w:rsid w:val="00291009"/>
    <w:rsid w:val="00292080"/>
    <w:rsid w:val="00292F44"/>
    <w:rsid w:val="00295EE0"/>
    <w:rsid w:val="0029600A"/>
    <w:rsid w:val="00296432"/>
    <w:rsid w:val="002969AF"/>
    <w:rsid w:val="002973C5"/>
    <w:rsid w:val="002A012B"/>
    <w:rsid w:val="002A2752"/>
    <w:rsid w:val="002A3DEC"/>
    <w:rsid w:val="002B2439"/>
    <w:rsid w:val="002B40CF"/>
    <w:rsid w:val="002B548C"/>
    <w:rsid w:val="002B6C4B"/>
    <w:rsid w:val="002C233D"/>
    <w:rsid w:val="002C4B23"/>
    <w:rsid w:val="002C757A"/>
    <w:rsid w:val="002C7943"/>
    <w:rsid w:val="002D3A65"/>
    <w:rsid w:val="002D5CF4"/>
    <w:rsid w:val="002D6F03"/>
    <w:rsid w:val="002E0176"/>
    <w:rsid w:val="002E0D6C"/>
    <w:rsid w:val="002E1058"/>
    <w:rsid w:val="002E3BEB"/>
    <w:rsid w:val="002E74D1"/>
    <w:rsid w:val="002F4B20"/>
    <w:rsid w:val="002F5211"/>
    <w:rsid w:val="002F52D1"/>
    <w:rsid w:val="002F5B11"/>
    <w:rsid w:val="002F7C41"/>
    <w:rsid w:val="00302A8A"/>
    <w:rsid w:val="00302BC3"/>
    <w:rsid w:val="0030357D"/>
    <w:rsid w:val="00303999"/>
    <w:rsid w:val="00303FDE"/>
    <w:rsid w:val="003058D0"/>
    <w:rsid w:val="00306BD7"/>
    <w:rsid w:val="003070F8"/>
    <w:rsid w:val="003077EC"/>
    <w:rsid w:val="003105E9"/>
    <w:rsid w:val="0031248B"/>
    <w:rsid w:val="00312D92"/>
    <w:rsid w:val="0031487A"/>
    <w:rsid w:val="00314B1F"/>
    <w:rsid w:val="0031527B"/>
    <w:rsid w:val="003236FE"/>
    <w:rsid w:val="00324118"/>
    <w:rsid w:val="00324F31"/>
    <w:rsid w:val="00327DC0"/>
    <w:rsid w:val="003309CC"/>
    <w:rsid w:val="00330A7E"/>
    <w:rsid w:val="00330CAF"/>
    <w:rsid w:val="003313AA"/>
    <w:rsid w:val="00332324"/>
    <w:rsid w:val="00332D22"/>
    <w:rsid w:val="00333CD6"/>
    <w:rsid w:val="00334613"/>
    <w:rsid w:val="00336009"/>
    <w:rsid w:val="00343D59"/>
    <w:rsid w:val="00345378"/>
    <w:rsid w:val="003458B9"/>
    <w:rsid w:val="003462C6"/>
    <w:rsid w:val="003466DA"/>
    <w:rsid w:val="003470C1"/>
    <w:rsid w:val="003478FA"/>
    <w:rsid w:val="003504D6"/>
    <w:rsid w:val="003529F4"/>
    <w:rsid w:val="00352BA4"/>
    <w:rsid w:val="00354CC8"/>
    <w:rsid w:val="0036150F"/>
    <w:rsid w:val="00363E68"/>
    <w:rsid w:val="003708B4"/>
    <w:rsid w:val="00373408"/>
    <w:rsid w:val="0037754B"/>
    <w:rsid w:val="003825E4"/>
    <w:rsid w:val="003826C1"/>
    <w:rsid w:val="00384CC0"/>
    <w:rsid w:val="003900E6"/>
    <w:rsid w:val="00391D6C"/>
    <w:rsid w:val="00392AF3"/>
    <w:rsid w:val="00394076"/>
    <w:rsid w:val="003942DF"/>
    <w:rsid w:val="00395CAC"/>
    <w:rsid w:val="003A08E1"/>
    <w:rsid w:val="003A330B"/>
    <w:rsid w:val="003A6882"/>
    <w:rsid w:val="003B0651"/>
    <w:rsid w:val="003B11D0"/>
    <w:rsid w:val="003B29B9"/>
    <w:rsid w:val="003D1392"/>
    <w:rsid w:val="003D36F4"/>
    <w:rsid w:val="003D4D70"/>
    <w:rsid w:val="003D538B"/>
    <w:rsid w:val="003D77E5"/>
    <w:rsid w:val="003E2C98"/>
    <w:rsid w:val="003E744A"/>
    <w:rsid w:val="003F2AB9"/>
    <w:rsid w:val="00401096"/>
    <w:rsid w:val="00401AD3"/>
    <w:rsid w:val="00403852"/>
    <w:rsid w:val="00416E63"/>
    <w:rsid w:val="00424332"/>
    <w:rsid w:val="00430BE1"/>
    <w:rsid w:val="004330F7"/>
    <w:rsid w:val="00435ACC"/>
    <w:rsid w:val="00436554"/>
    <w:rsid w:val="00440D6E"/>
    <w:rsid w:val="00450933"/>
    <w:rsid w:val="00451417"/>
    <w:rsid w:val="00454082"/>
    <w:rsid w:val="004561B8"/>
    <w:rsid w:val="00460842"/>
    <w:rsid w:val="004629C8"/>
    <w:rsid w:val="00466DCD"/>
    <w:rsid w:val="00467E0C"/>
    <w:rsid w:val="00470128"/>
    <w:rsid w:val="00473A1E"/>
    <w:rsid w:val="00473D20"/>
    <w:rsid w:val="00474F5A"/>
    <w:rsid w:val="004775B7"/>
    <w:rsid w:val="00480B1A"/>
    <w:rsid w:val="00481833"/>
    <w:rsid w:val="00484D0A"/>
    <w:rsid w:val="004854A2"/>
    <w:rsid w:val="00487EDE"/>
    <w:rsid w:val="00492938"/>
    <w:rsid w:val="00493FF7"/>
    <w:rsid w:val="004955F4"/>
    <w:rsid w:val="00495978"/>
    <w:rsid w:val="004A4983"/>
    <w:rsid w:val="004A56EA"/>
    <w:rsid w:val="004A62E9"/>
    <w:rsid w:val="004A68EA"/>
    <w:rsid w:val="004B0549"/>
    <w:rsid w:val="004B3887"/>
    <w:rsid w:val="004B727C"/>
    <w:rsid w:val="004C09AF"/>
    <w:rsid w:val="004C1ECA"/>
    <w:rsid w:val="004C6A0F"/>
    <w:rsid w:val="004C7329"/>
    <w:rsid w:val="004D69A4"/>
    <w:rsid w:val="004E03D1"/>
    <w:rsid w:val="004E0E68"/>
    <w:rsid w:val="004E1D28"/>
    <w:rsid w:val="004E2279"/>
    <w:rsid w:val="004E6116"/>
    <w:rsid w:val="004E63DF"/>
    <w:rsid w:val="004F0124"/>
    <w:rsid w:val="004F0593"/>
    <w:rsid w:val="004F328F"/>
    <w:rsid w:val="004F4A96"/>
    <w:rsid w:val="004F7322"/>
    <w:rsid w:val="00504196"/>
    <w:rsid w:val="005054B1"/>
    <w:rsid w:val="0050558F"/>
    <w:rsid w:val="00505F09"/>
    <w:rsid w:val="00506265"/>
    <w:rsid w:val="005071CE"/>
    <w:rsid w:val="005079F5"/>
    <w:rsid w:val="005117F1"/>
    <w:rsid w:val="005118D1"/>
    <w:rsid w:val="00511D22"/>
    <w:rsid w:val="00513610"/>
    <w:rsid w:val="00514496"/>
    <w:rsid w:val="005144A3"/>
    <w:rsid w:val="00514E67"/>
    <w:rsid w:val="0051589C"/>
    <w:rsid w:val="00524854"/>
    <w:rsid w:val="00526542"/>
    <w:rsid w:val="00530585"/>
    <w:rsid w:val="00530E8B"/>
    <w:rsid w:val="0053193D"/>
    <w:rsid w:val="00532229"/>
    <w:rsid w:val="0053332A"/>
    <w:rsid w:val="00533ACA"/>
    <w:rsid w:val="00535122"/>
    <w:rsid w:val="005353AE"/>
    <w:rsid w:val="00535831"/>
    <w:rsid w:val="005361D9"/>
    <w:rsid w:val="0053770B"/>
    <w:rsid w:val="00540E69"/>
    <w:rsid w:val="005416F2"/>
    <w:rsid w:val="00544914"/>
    <w:rsid w:val="00545361"/>
    <w:rsid w:val="00546741"/>
    <w:rsid w:val="0054755D"/>
    <w:rsid w:val="00547EDD"/>
    <w:rsid w:val="0055015B"/>
    <w:rsid w:val="005512D7"/>
    <w:rsid w:val="00551A08"/>
    <w:rsid w:val="00552179"/>
    <w:rsid w:val="00553040"/>
    <w:rsid w:val="00556211"/>
    <w:rsid w:val="00556F62"/>
    <w:rsid w:val="0055707D"/>
    <w:rsid w:val="00557217"/>
    <w:rsid w:val="00557D4E"/>
    <w:rsid w:val="00560784"/>
    <w:rsid w:val="005631DB"/>
    <w:rsid w:val="0056402F"/>
    <w:rsid w:val="00564E3D"/>
    <w:rsid w:val="00565A2D"/>
    <w:rsid w:val="00565E4C"/>
    <w:rsid w:val="00566D87"/>
    <w:rsid w:val="00567C06"/>
    <w:rsid w:val="0057440E"/>
    <w:rsid w:val="00576C2D"/>
    <w:rsid w:val="005804F8"/>
    <w:rsid w:val="0058127F"/>
    <w:rsid w:val="00587CC6"/>
    <w:rsid w:val="005929CC"/>
    <w:rsid w:val="00593D8F"/>
    <w:rsid w:val="005947BF"/>
    <w:rsid w:val="00594C3A"/>
    <w:rsid w:val="005A3048"/>
    <w:rsid w:val="005A3704"/>
    <w:rsid w:val="005B2450"/>
    <w:rsid w:val="005B3F2A"/>
    <w:rsid w:val="005B43B8"/>
    <w:rsid w:val="005B77BA"/>
    <w:rsid w:val="005C0532"/>
    <w:rsid w:val="005C1D83"/>
    <w:rsid w:val="005C1F23"/>
    <w:rsid w:val="005C20B0"/>
    <w:rsid w:val="005C267C"/>
    <w:rsid w:val="005C2FAB"/>
    <w:rsid w:val="005C3929"/>
    <w:rsid w:val="005C6B2B"/>
    <w:rsid w:val="005D1BE6"/>
    <w:rsid w:val="005D2517"/>
    <w:rsid w:val="005D26B6"/>
    <w:rsid w:val="005D441E"/>
    <w:rsid w:val="005D5A09"/>
    <w:rsid w:val="005D6AFC"/>
    <w:rsid w:val="005E2596"/>
    <w:rsid w:val="005E3D30"/>
    <w:rsid w:val="005E5B15"/>
    <w:rsid w:val="005E6404"/>
    <w:rsid w:val="005E658F"/>
    <w:rsid w:val="005E70E8"/>
    <w:rsid w:val="005E7CC4"/>
    <w:rsid w:val="005F1449"/>
    <w:rsid w:val="005F3FB6"/>
    <w:rsid w:val="005F4999"/>
    <w:rsid w:val="005F5B09"/>
    <w:rsid w:val="005F62DF"/>
    <w:rsid w:val="005F7E31"/>
    <w:rsid w:val="00600309"/>
    <w:rsid w:val="0060073D"/>
    <w:rsid w:val="00602719"/>
    <w:rsid w:val="00603835"/>
    <w:rsid w:val="00605643"/>
    <w:rsid w:val="00605852"/>
    <w:rsid w:val="0061172F"/>
    <w:rsid w:val="0061234C"/>
    <w:rsid w:val="006139A4"/>
    <w:rsid w:val="00616023"/>
    <w:rsid w:val="00617499"/>
    <w:rsid w:val="00617AA6"/>
    <w:rsid w:val="006208DE"/>
    <w:rsid w:val="0062099A"/>
    <w:rsid w:val="00622C34"/>
    <w:rsid w:val="00622DF6"/>
    <w:rsid w:val="00623381"/>
    <w:rsid w:val="00623DF6"/>
    <w:rsid w:val="00627A7C"/>
    <w:rsid w:val="006303BF"/>
    <w:rsid w:val="00630FAD"/>
    <w:rsid w:val="006310B9"/>
    <w:rsid w:val="0063373B"/>
    <w:rsid w:val="00634C13"/>
    <w:rsid w:val="00636432"/>
    <w:rsid w:val="00643AE1"/>
    <w:rsid w:val="00657A8C"/>
    <w:rsid w:val="0066189E"/>
    <w:rsid w:val="00662A3E"/>
    <w:rsid w:val="00665509"/>
    <w:rsid w:val="00666097"/>
    <w:rsid w:val="006719E2"/>
    <w:rsid w:val="00673C6D"/>
    <w:rsid w:val="006767E7"/>
    <w:rsid w:val="006819C8"/>
    <w:rsid w:val="00683EB6"/>
    <w:rsid w:val="0069104B"/>
    <w:rsid w:val="00691A8C"/>
    <w:rsid w:val="00694EB7"/>
    <w:rsid w:val="00696658"/>
    <w:rsid w:val="006A0731"/>
    <w:rsid w:val="006A1E67"/>
    <w:rsid w:val="006A2BB7"/>
    <w:rsid w:val="006A3B09"/>
    <w:rsid w:val="006A5AA2"/>
    <w:rsid w:val="006A68C2"/>
    <w:rsid w:val="006B0799"/>
    <w:rsid w:val="006B26C4"/>
    <w:rsid w:val="006B57EC"/>
    <w:rsid w:val="006B5DBB"/>
    <w:rsid w:val="006B6575"/>
    <w:rsid w:val="006B6C94"/>
    <w:rsid w:val="006B78BA"/>
    <w:rsid w:val="006C1D34"/>
    <w:rsid w:val="006C3CD4"/>
    <w:rsid w:val="006C4A7C"/>
    <w:rsid w:val="006C71F9"/>
    <w:rsid w:val="006D012D"/>
    <w:rsid w:val="006D199F"/>
    <w:rsid w:val="006D1D02"/>
    <w:rsid w:val="006D3A0D"/>
    <w:rsid w:val="006D62F6"/>
    <w:rsid w:val="006E1D85"/>
    <w:rsid w:val="006E2CA8"/>
    <w:rsid w:val="006E2E61"/>
    <w:rsid w:val="006E50F3"/>
    <w:rsid w:val="006E5EC7"/>
    <w:rsid w:val="006E64EF"/>
    <w:rsid w:val="006F2559"/>
    <w:rsid w:val="006F260E"/>
    <w:rsid w:val="006F3B9F"/>
    <w:rsid w:val="006F51E7"/>
    <w:rsid w:val="006F5AE3"/>
    <w:rsid w:val="006F67CC"/>
    <w:rsid w:val="007041C7"/>
    <w:rsid w:val="007079DA"/>
    <w:rsid w:val="007139D1"/>
    <w:rsid w:val="00716765"/>
    <w:rsid w:val="0072087B"/>
    <w:rsid w:val="00720989"/>
    <w:rsid w:val="00721126"/>
    <w:rsid w:val="00722255"/>
    <w:rsid w:val="00723F45"/>
    <w:rsid w:val="007240C8"/>
    <w:rsid w:val="00731256"/>
    <w:rsid w:val="0073159E"/>
    <w:rsid w:val="00732B98"/>
    <w:rsid w:val="00732D72"/>
    <w:rsid w:val="007375EF"/>
    <w:rsid w:val="00741C7A"/>
    <w:rsid w:val="00741DF3"/>
    <w:rsid w:val="00744D39"/>
    <w:rsid w:val="0075160F"/>
    <w:rsid w:val="00754F6E"/>
    <w:rsid w:val="00755498"/>
    <w:rsid w:val="0076350A"/>
    <w:rsid w:val="007639D6"/>
    <w:rsid w:val="00763E1D"/>
    <w:rsid w:val="007654A5"/>
    <w:rsid w:val="00766373"/>
    <w:rsid w:val="0076736B"/>
    <w:rsid w:val="007701E2"/>
    <w:rsid w:val="007711EC"/>
    <w:rsid w:val="00774983"/>
    <w:rsid w:val="00775DA7"/>
    <w:rsid w:val="0078002F"/>
    <w:rsid w:val="007816E5"/>
    <w:rsid w:val="00784D4D"/>
    <w:rsid w:val="00784D5E"/>
    <w:rsid w:val="00785DFC"/>
    <w:rsid w:val="00785F7D"/>
    <w:rsid w:val="00794208"/>
    <w:rsid w:val="00794DB4"/>
    <w:rsid w:val="007954D6"/>
    <w:rsid w:val="00795A6E"/>
    <w:rsid w:val="00795D5C"/>
    <w:rsid w:val="00796A5D"/>
    <w:rsid w:val="007A0345"/>
    <w:rsid w:val="007A208A"/>
    <w:rsid w:val="007A4668"/>
    <w:rsid w:val="007A565D"/>
    <w:rsid w:val="007A7B99"/>
    <w:rsid w:val="007B2966"/>
    <w:rsid w:val="007B51E1"/>
    <w:rsid w:val="007B53A5"/>
    <w:rsid w:val="007B5DC1"/>
    <w:rsid w:val="007B6402"/>
    <w:rsid w:val="007B6A51"/>
    <w:rsid w:val="007B6BD4"/>
    <w:rsid w:val="007C00D7"/>
    <w:rsid w:val="007C2257"/>
    <w:rsid w:val="007C4946"/>
    <w:rsid w:val="007C4C48"/>
    <w:rsid w:val="007C556E"/>
    <w:rsid w:val="007D0B33"/>
    <w:rsid w:val="007D0CD8"/>
    <w:rsid w:val="007D389B"/>
    <w:rsid w:val="007D7BE9"/>
    <w:rsid w:val="007E0C87"/>
    <w:rsid w:val="007E1220"/>
    <w:rsid w:val="007E5464"/>
    <w:rsid w:val="007E5BC7"/>
    <w:rsid w:val="007E5C55"/>
    <w:rsid w:val="007E6F5B"/>
    <w:rsid w:val="007F0286"/>
    <w:rsid w:val="007F3F35"/>
    <w:rsid w:val="007F665A"/>
    <w:rsid w:val="007F7066"/>
    <w:rsid w:val="00800CD9"/>
    <w:rsid w:val="0080341F"/>
    <w:rsid w:val="00803680"/>
    <w:rsid w:val="0081115B"/>
    <w:rsid w:val="0081294E"/>
    <w:rsid w:val="00813D98"/>
    <w:rsid w:val="0081690A"/>
    <w:rsid w:val="008169D8"/>
    <w:rsid w:val="008169FC"/>
    <w:rsid w:val="00821DD6"/>
    <w:rsid w:val="00823D2A"/>
    <w:rsid w:val="0082416E"/>
    <w:rsid w:val="00825772"/>
    <w:rsid w:val="00825994"/>
    <w:rsid w:val="00826C8C"/>
    <w:rsid w:val="008309D0"/>
    <w:rsid w:val="0083131E"/>
    <w:rsid w:val="00831DAF"/>
    <w:rsid w:val="0083320F"/>
    <w:rsid w:val="00834555"/>
    <w:rsid w:val="008347C6"/>
    <w:rsid w:val="00840E4F"/>
    <w:rsid w:val="008420D4"/>
    <w:rsid w:val="008428BD"/>
    <w:rsid w:val="00843F63"/>
    <w:rsid w:val="008442A9"/>
    <w:rsid w:val="00846149"/>
    <w:rsid w:val="008515A8"/>
    <w:rsid w:val="00852F24"/>
    <w:rsid w:val="008549EC"/>
    <w:rsid w:val="00855638"/>
    <w:rsid w:val="00856F65"/>
    <w:rsid w:val="008578E0"/>
    <w:rsid w:val="00861DF2"/>
    <w:rsid w:val="00862949"/>
    <w:rsid w:val="00863356"/>
    <w:rsid w:val="00865BF1"/>
    <w:rsid w:val="0086605D"/>
    <w:rsid w:val="00867F21"/>
    <w:rsid w:val="0087284B"/>
    <w:rsid w:val="00872F21"/>
    <w:rsid w:val="00875C7B"/>
    <w:rsid w:val="00876909"/>
    <w:rsid w:val="0088557B"/>
    <w:rsid w:val="00886EC8"/>
    <w:rsid w:val="008877AC"/>
    <w:rsid w:val="00887F5C"/>
    <w:rsid w:val="00890424"/>
    <w:rsid w:val="0089208A"/>
    <w:rsid w:val="00892D63"/>
    <w:rsid w:val="008949E5"/>
    <w:rsid w:val="00894A5D"/>
    <w:rsid w:val="008978A4"/>
    <w:rsid w:val="008A15CC"/>
    <w:rsid w:val="008A2537"/>
    <w:rsid w:val="008A3D28"/>
    <w:rsid w:val="008A4A60"/>
    <w:rsid w:val="008A51E4"/>
    <w:rsid w:val="008A6EF4"/>
    <w:rsid w:val="008B3E36"/>
    <w:rsid w:val="008B6A2F"/>
    <w:rsid w:val="008C0B9B"/>
    <w:rsid w:val="008C3760"/>
    <w:rsid w:val="008C3910"/>
    <w:rsid w:val="008D0AC4"/>
    <w:rsid w:val="008D1C00"/>
    <w:rsid w:val="008D4154"/>
    <w:rsid w:val="008D4E8D"/>
    <w:rsid w:val="008D5C7C"/>
    <w:rsid w:val="008E05B4"/>
    <w:rsid w:val="008E285F"/>
    <w:rsid w:val="008E5A74"/>
    <w:rsid w:val="008E71F4"/>
    <w:rsid w:val="008F36DA"/>
    <w:rsid w:val="008F42A4"/>
    <w:rsid w:val="008F4B59"/>
    <w:rsid w:val="008F70EE"/>
    <w:rsid w:val="00901AF9"/>
    <w:rsid w:val="00902937"/>
    <w:rsid w:val="00902CAD"/>
    <w:rsid w:val="00907F64"/>
    <w:rsid w:val="009111B7"/>
    <w:rsid w:val="00912CDB"/>
    <w:rsid w:val="0091310D"/>
    <w:rsid w:val="009134AA"/>
    <w:rsid w:val="00915565"/>
    <w:rsid w:val="00915FD9"/>
    <w:rsid w:val="00917A42"/>
    <w:rsid w:val="0092135D"/>
    <w:rsid w:val="009217D3"/>
    <w:rsid w:val="0092791A"/>
    <w:rsid w:val="00930384"/>
    <w:rsid w:val="009317F4"/>
    <w:rsid w:val="00932ABB"/>
    <w:rsid w:val="009376DB"/>
    <w:rsid w:val="0094115A"/>
    <w:rsid w:val="00944095"/>
    <w:rsid w:val="009447AD"/>
    <w:rsid w:val="0094496D"/>
    <w:rsid w:val="009451F5"/>
    <w:rsid w:val="00945974"/>
    <w:rsid w:val="00946A5C"/>
    <w:rsid w:val="00946E92"/>
    <w:rsid w:val="00952299"/>
    <w:rsid w:val="00954B70"/>
    <w:rsid w:val="00954DF1"/>
    <w:rsid w:val="00957C9F"/>
    <w:rsid w:val="00961064"/>
    <w:rsid w:val="0096121A"/>
    <w:rsid w:val="00963DD7"/>
    <w:rsid w:val="00966210"/>
    <w:rsid w:val="0096683C"/>
    <w:rsid w:val="00966B58"/>
    <w:rsid w:val="00966D9E"/>
    <w:rsid w:val="00971258"/>
    <w:rsid w:val="00975711"/>
    <w:rsid w:val="00976C8E"/>
    <w:rsid w:val="009810A0"/>
    <w:rsid w:val="00982AA2"/>
    <w:rsid w:val="009834FA"/>
    <w:rsid w:val="009866A2"/>
    <w:rsid w:val="0099068C"/>
    <w:rsid w:val="00990804"/>
    <w:rsid w:val="0099452B"/>
    <w:rsid w:val="009A18D7"/>
    <w:rsid w:val="009A39A3"/>
    <w:rsid w:val="009A45E4"/>
    <w:rsid w:val="009A57C5"/>
    <w:rsid w:val="009A69A9"/>
    <w:rsid w:val="009B1B1B"/>
    <w:rsid w:val="009B2368"/>
    <w:rsid w:val="009B4250"/>
    <w:rsid w:val="009B466A"/>
    <w:rsid w:val="009B64DA"/>
    <w:rsid w:val="009B7DD5"/>
    <w:rsid w:val="009C184A"/>
    <w:rsid w:val="009C317F"/>
    <w:rsid w:val="009C5153"/>
    <w:rsid w:val="009C5BC8"/>
    <w:rsid w:val="009D03BF"/>
    <w:rsid w:val="009D1985"/>
    <w:rsid w:val="009D1C1E"/>
    <w:rsid w:val="009D5419"/>
    <w:rsid w:val="009D5AC6"/>
    <w:rsid w:val="009E021B"/>
    <w:rsid w:val="009E1203"/>
    <w:rsid w:val="009E2815"/>
    <w:rsid w:val="009E6D77"/>
    <w:rsid w:val="009F146E"/>
    <w:rsid w:val="009F26ED"/>
    <w:rsid w:val="00A0096F"/>
    <w:rsid w:val="00A00F7B"/>
    <w:rsid w:val="00A012CA"/>
    <w:rsid w:val="00A01FA6"/>
    <w:rsid w:val="00A02726"/>
    <w:rsid w:val="00A0361A"/>
    <w:rsid w:val="00A0377B"/>
    <w:rsid w:val="00A04755"/>
    <w:rsid w:val="00A047AD"/>
    <w:rsid w:val="00A05C20"/>
    <w:rsid w:val="00A065DA"/>
    <w:rsid w:val="00A06F4C"/>
    <w:rsid w:val="00A071C4"/>
    <w:rsid w:val="00A07E48"/>
    <w:rsid w:val="00A12795"/>
    <w:rsid w:val="00A239BD"/>
    <w:rsid w:val="00A23CF9"/>
    <w:rsid w:val="00A25CEA"/>
    <w:rsid w:val="00A27B91"/>
    <w:rsid w:val="00A31373"/>
    <w:rsid w:val="00A34361"/>
    <w:rsid w:val="00A357E0"/>
    <w:rsid w:val="00A35ABD"/>
    <w:rsid w:val="00A35E1F"/>
    <w:rsid w:val="00A370D4"/>
    <w:rsid w:val="00A413DF"/>
    <w:rsid w:val="00A42145"/>
    <w:rsid w:val="00A46DB1"/>
    <w:rsid w:val="00A51D03"/>
    <w:rsid w:val="00A51EE6"/>
    <w:rsid w:val="00A534B3"/>
    <w:rsid w:val="00A56BFB"/>
    <w:rsid w:val="00A56EAB"/>
    <w:rsid w:val="00A57B19"/>
    <w:rsid w:val="00A61846"/>
    <w:rsid w:val="00A63CA1"/>
    <w:rsid w:val="00A63EEB"/>
    <w:rsid w:val="00A64219"/>
    <w:rsid w:val="00A64BB6"/>
    <w:rsid w:val="00A7013A"/>
    <w:rsid w:val="00A70613"/>
    <w:rsid w:val="00A716FE"/>
    <w:rsid w:val="00A726D8"/>
    <w:rsid w:val="00A73F3A"/>
    <w:rsid w:val="00A766B8"/>
    <w:rsid w:val="00A80B60"/>
    <w:rsid w:val="00A84A8B"/>
    <w:rsid w:val="00A84DFD"/>
    <w:rsid w:val="00A85006"/>
    <w:rsid w:val="00A90E1C"/>
    <w:rsid w:val="00A933AA"/>
    <w:rsid w:val="00A94810"/>
    <w:rsid w:val="00AA1B3A"/>
    <w:rsid w:val="00AA236B"/>
    <w:rsid w:val="00AA247E"/>
    <w:rsid w:val="00AA2DCF"/>
    <w:rsid w:val="00AA2E25"/>
    <w:rsid w:val="00AA466A"/>
    <w:rsid w:val="00AA4722"/>
    <w:rsid w:val="00AA60B8"/>
    <w:rsid w:val="00AA67DF"/>
    <w:rsid w:val="00AA7AF1"/>
    <w:rsid w:val="00AB06DA"/>
    <w:rsid w:val="00AB2FC5"/>
    <w:rsid w:val="00AB4B23"/>
    <w:rsid w:val="00AC0338"/>
    <w:rsid w:val="00AC0C7D"/>
    <w:rsid w:val="00AC189D"/>
    <w:rsid w:val="00AC336C"/>
    <w:rsid w:val="00AC3F6E"/>
    <w:rsid w:val="00AC3FD0"/>
    <w:rsid w:val="00AC4B11"/>
    <w:rsid w:val="00AC5EF5"/>
    <w:rsid w:val="00AC6CE7"/>
    <w:rsid w:val="00AD4CD0"/>
    <w:rsid w:val="00AD5C79"/>
    <w:rsid w:val="00AD7D66"/>
    <w:rsid w:val="00AE0798"/>
    <w:rsid w:val="00AE2D35"/>
    <w:rsid w:val="00AE5625"/>
    <w:rsid w:val="00AE70B8"/>
    <w:rsid w:val="00AE78F3"/>
    <w:rsid w:val="00AF0447"/>
    <w:rsid w:val="00AF0FF4"/>
    <w:rsid w:val="00AF1249"/>
    <w:rsid w:val="00AF159B"/>
    <w:rsid w:val="00AF2EE3"/>
    <w:rsid w:val="00AF4940"/>
    <w:rsid w:val="00AF4C5D"/>
    <w:rsid w:val="00AF5490"/>
    <w:rsid w:val="00AF7D57"/>
    <w:rsid w:val="00B00892"/>
    <w:rsid w:val="00B07B66"/>
    <w:rsid w:val="00B1105E"/>
    <w:rsid w:val="00B1313E"/>
    <w:rsid w:val="00B14436"/>
    <w:rsid w:val="00B15CF6"/>
    <w:rsid w:val="00B16898"/>
    <w:rsid w:val="00B2038D"/>
    <w:rsid w:val="00B2078B"/>
    <w:rsid w:val="00B2106E"/>
    <w:rsid w:val="00B23CB2"/>
    <w:rsid w:val="00B24AFE"/>
    <w:rsid w:val="00B260A1"/>
    <w:rsid w:val="00B31070"/>
    <w:rsid w:val="00B3413C"/>
    <w:rsid w:val="00B34FF2"/>
    <w:rsid w:val="00B354F9"/>
    <w:rsid w:val="00B366B2"/>
    <w:rsid w:val="00B37AD3"/>
    <w:rsid w:val="00B37E40"/>
    <w:rsid w:val="00B412A5"/>
    <w:rsid w:val="00B41ED4"/>
    <w:rsid w:val="00B4464B"/>
    <w:rsid w:val="00B47E0A"/>
    <w:rsid w:val="00B50429"/>
    <w:rsid w:val="00B52E9D"/>
    <w:rsid w:val="00B548DC"/>
    <w:rsid w:val="00B55177"/>
    <w:rsid w:val="00B5653C"/>
    <w:rsid w:val="00B604B9"/>
    <w:rsid w:val="00B6174B"/>
    <w:rsid w:val="00B62EE3"/>
    <w:rsid w:val="00B6422B"/>
    <w:rsid w:val="00B65687"/>
    <w:rsid w:val="00B664C4"/>
    <w:rsid w:val="00B70166"/>
    <w:rsid w:val="00B71CC1"/>
    <w:rsid w:val="00B75AC8"/>
    <w:rsid w:val="00B80E95"/>
    <w:rsid w:val="00B81805"/>
    <w:rsid w:val="00B820BC"/>
    <w:rsid w:val="00B84BAE"/>
    <w:rsid w:val="00B85425"/>
    <w:rsid w:val="00B865B7"/>
    <w:rsid w:val="00B865F0"/>
    <w:rsid w:val="00B9613F"/>
    <w:rsid w:val="00B97886"/>
    <w:rsid w:val="00BA0BC6"/>
    <w:rsid w:val="00BA2CEF"/>
    <w:rsid w:val="00BA587E"/>
    <w:rsid w:val="00BB09FA"/>
    <w:rsid w:val="00BB1486"/>
    <w:rsid w:val="00BB2014"/>
    <w:rsid w:val="00BB24DE"/>
    <w:rsid w:val="00BB443E"/>
    <w:rsid w:val="00BB69F6"/>
    <w:rsid w:val="00BB6D57"/>
    <w:rsid w:val="00BC40F5"/>
    <w:rsid w:val="00BC53BC"/>
    <w:rsid w:val="00BD1F44"/>
    <w:rsid w:val="00BD2F88"/>
    <w:rsid w:val="00BD32F6"/>
    <w:rsid w:val="00BD495B"/>
    <w:rsid w:val="00BD5DDF"/>
    <w:rsid w:val="00BD7772"/>
    <w:rsid w:val="00BD7D49"/>
    <w:rsid w:val="00BE3013"/>
    <w:rsid w:val="00BE3AF9"/>
    <w:rsid w:val="00BF0640"/>
    <w:rsid w:val="00BF2A64"/>
    <w:rsid w:val="00BF3948"/>
    <w:rsid w:val="00BF4260"/>
    <w:rsid w:val="00BF5B20"/>
    <w:rsid w:val="00BF6D54"/>
    <w:rsid w:val="00C03A0A"/>
    <w:rsid w:val="00C04157"/>
    <w:rsid w:val="00C049DB"/>
    <w:rsid w:val="00C051B1"/>
    <w:rsid w:val="00C056E7"/>
    <w:rsid w:val="00C07A65"/>
    <w:rsid w:val="00C07C28"/>
    <w:rsid w:val="00C12469"/>
    <w:rsid w:val="00C13588"/>
    <w:rsid w:val="00C13657"/>
    <w:rsid w:val="00C14122"/>
    <w:rsid w:val="00C15A95"/>
    <w:rsid w:val="00C20525"/>
    <w:rsid w:val="00C205C2"/>
    <w:rsid w:val="00C22FC4"/>
    <w:rsid w:val="00C25CC5"/>
    <w:rsid w:val="00C300CB"/>
    <w:rsid w:val="00C32656"/>
    <w:rsid w:val="00C32BD0"/>
    <w:rsid w:val="00C35C04"/>
    <w:rsid w:val="00C37D57"/>
    <w:rsid w:val="00C413D3"/>
    <w:rsid w:val="00C43F70"/>
    <w:rsid w:val="00C4471A"/>
    <w:rsid w:val="00C45E92"/>
    <w:rsid w:val="00C46E0C"/>
    <w:rsid w:val="00C5094C"/>
    <w:rsid w:val="00C53932"/>
    <w:rsid w:val="00C54904"/>
    <w:rsid w:val="00C55E25"/>
    <w:rsid w:val="00C602A6"/>
    <w:rsid w:val="00C607A0"/>
    <w:rsid w:val="00C62494"/>
    <w:rsid w:val="00C63B98"/>
    <w:rsid w:val="00C64E51"/>
    <w:rsid w:val="00C75B91"/>
    <w:rsid w:val="00C7777A"/>
    <w:rsid w:val="00C77F43"/>
    <w:rsid w:val="00C806EC"/>
    <w:rsid w:val="00C81870"/>
    <w:rsid w:val="00C81E9C"/>
    <w:rsid w:val="00C82618"/>
    <w:rsid w:val="00C83960"/>
    <w:rsid w:val="00C85E83"/>
    <w:rsid w:val="00C86732"/>
    <w:rsid w:val="00C93409"/>
    <w:rsid w:val="00C94A74"/>
    <w:rsid w:val="00C9549E"/>
    <w:rsid w:val="00C97B39"/>
    <w:rsid w:val="00CA0DCA"/>
    <w:rsid w:val="00CA133C"/>
    <w:rsid w:val="00CA1375"/>
    <w:rsid w:val="00CA185A"/>
    <w:rsid w:val="00CB0C50"/>
    <w:rsid w:val="00CB1F16"/>
    <w:rsid w:val="00CB4E0C"/>
    <w:rsid w:val="00CB6EEB"/>
    <w:rsid w:val="00CB7FB0"/>
    <w:rsid w:val="00CC07DA"/>
    <w:rsid w:val="00CC2098"/>
    <w:rsid w:val="00CC2496"/>
    <w:rsid w:val="00CC6D05"/>
    <w:rsid w:val="00CC7184"/>
    <w:rsid w:val="00CC7B19"/>
    <w:rsid w:val="00CD143B"/>
    <w:rsid w:val="00CD1471"/>
    <w:rsid w:val="00CD1D8A"/>
    <w:rsid w:val="00CD2775"/>
    <w:rsid w:val="00CD3BFE"/>
    <w:rsid w:val="00CE0280"/>
    <w:rsid w:val="00CE27A2"/>
    <w:rsid w:val="00CE36F6"/>
    <w:rsid w:val="00CE49CE"/>
    <w:rsid w:val="00CE4B08"/>
    <w:rsid w:val="00CE55AE"/>
    <w:rsid w:val="00CF0820"/>
    <w:rsid w:val="00CF399C"/>
    <w:rsid w:val="00CF46B5"/>
    <w:rsid w:val="00CF57B7"/>
    <w:rsid w:val="00CF6171"/>
    <w:rsid w:val="00CF6A47"/>
    <w:rsid w:val="00D0058E"/>
    <w:rsid w:val="00D01F94"/>
    <w:rsid w:val="00D02CEC"/>
    <w:rsid w:val="00D031C3"/>
    <w:rsid w:val="00D03453"/>
    <w:rsid w:val="00D03CE9"/>
    <w:rsid w:val="00D0695E"/>
    <w:rsid w:val="00D127B6"/>
    <w:rsid w:val="00D147CB"/>
    <w:rsid w:val="00D1498C"/>
    <w:rsid w:val="00D149E5"/>
    <w:rsid w:val="00D14B9B"/>
    <w:rsid w:val="00D178F3"/>
    <w:rsid w:val="00D17A06"/>
    <w:rsid w:val="00D17A47"/>
    <w:rsid w:val="00D205E3"/>
    <w:rsid w:val="00D20CCE"/>
    <w:rsid w:val="00D21A0F"/>
    <w:rsid w:val="00D223F6"/>
    <w:rsid w:val="00D22785"/>
    <w:rsid w:val="00D230C9"/>
    <w:rsid w:val="00D24718"/>
    <w:rsid w:val="00D2685D"/>
    <w:rsid w:val="00D274BE"/>
    <w:rsid w:val="00D3057A"/>
    <w:rsid w:val="00D339E0"/>
    <w:rsid w:val="00D3464B"/>
    <w:rsid w:val="00D37E3F"/>
    <w:rsid w:val="00D40965"/>
    <w:rsid w:val="00D40CE7"/>
    <w:rsid w:val="00D41437"/>
    <w:rsid w:val="00D41E1D"/>
    <w:rsid w:val="00D42545"/>
    <w:rsid w:val="00D43086"/>
    <w:rsid w:val="00D44698"/>
    <w:rsid w:val="00D47EDB"/>
    <w:rsid w:val="00D500C6"/>
    <w:rsid w:val="00D53074"/>
    <w:rsid w:val="00D552B4"/>
    <w:rsid w:val="00D57357"/>
    <w:rsid w:val="00D636F8"/>
    <w:rsid w:val="00D714B3"/>
    <w:rsid w:val="00D72E56"/>
    <w:rsid w:val="00D7331B"/>
    <w:rsid w:val="00D73DBD"/>
    <w:rsid w:val="00D754BE"/>
    <w:rsid w:val="00D7670C"/>
    <w:rsid w:val="00D777B7"/>
    <w:rsid w:val="00D810AD"/>
    <w:rsid w:val="00D810B6"/>
    <w:rsid w:val="00D828EC"/>
    <w:rsid w:val="00D84F60"/>
    <w:rsid w:val="00D87BBC"/>
    <w:rsid w:val="00D91B5B"/>
    <w:rsid w:val="00D9239A"/>
    <w:rsid w:val="00D929DB"/>
    <w:rsid w:val="00D93051"/>
    <w:rsid w:val="00D934CD"/>
    <w:rsid w:val="00D94724"/>
    <w:rsid w:val="00D95D87"/>
    <w:rsid w:val="00D96735"/>
    <w:rsid w:val="00DA0D26"/>
    <w:rsid w:val="00DA0E8D"/>
    <w:rsid w:val="00DA19C7"/>
    <w:rsid w:val="00DA634E"/>
    <w:rsid w:val="00DB05B1"/>
    <w:rsid w:val="00DB12D6"/>
    <w:rsid w:val="00DB3D0C"/>
    <w:rsid w:val="00DB4A5E"/>
    <w:rsid w:val="00DB4CC2"/>
    <w:rsid w:val="00DB578A"/>
    <w:rsid w:val="00DB7149"/>
    <w:rsid w:val="00DB7A85"/>
    <w:rsid w:val="00DC142A"/>
    <w:rsid w:val="00DC217E"/>
    <w:rsid w:val="00DC4C01"/>
    <w:rsid w:val="00DC634A"/>
    <w:rsid w:val="00DC6C08"/>
    <w:rsid w:val="00DC725A"/>
    <w:rsid w:val="00DD1349"/>
    <w:rsid w:val="00DD1A55"/>
    <w:rsid w:val="00DD2A2F"/>
    <w:rsid w:val="00DD3B07"/>
    <w:rsid w:val="00DD5D71"/>
    <w:rsid w:val="00DD667B"/>
    <w:rsid w:val="00DD7527"/>
    <w:rsid w:val="00DD76B3"/>
    <w:rsid w:val="00DD7B40"/>
    <w:rsid w:val="00DE06E7"/>
    <w:rsid w:val="00DE13F9"/>
    <w:rsid w:val="00DE14DD"/>
    <w:rsid w:val="00DE48DB"/>
    <w:rsid w:val="00DE6E2F"/>
    <w:rsid w:val="00DF1E89"/>
    <w:rsid w:val="00DF213F"/>
    <w:rsid w:val="00DF5008"/>
    <w:rsid w:val="00DF5650"/>
    <w:rsid w:val="00E00708"/>
    <w:rsid w:val="00E0379E"/>
    <w:rsid w:val="00E0505F"/>
    <w:rsid w:val="00E05647"/>
    <w:rsid w:val="00E06926"/>
    <w:rsid w:val="00E06B53"/>
    <w:rsid w:val="00E10708"/>
    <w:rsid w:val="00E11FD4"/>
    <w:rsid w:val="00E12175"/>
    <w:rsid w:val="00E13AE0"/>
    <w:rsid w:val="00E149BC"/>
    <w:rsid w:val="00E156C8"/>
    <w:rsid w:val="00E16C4A"/>
    <w:rsid w:val="00E20334"/>
    <w:rsid w:val="00E212D9"/>
    <w:rsid w:val="00E25D07"/>
    <w:rsid w:val="00E25DFC"/>
    <w:rsid w:val="00E25EA5"/>
    <w:rsid w:val="00E267AB"/>
    <w:rsid w:val="00E32017"/>
    <w:rsid w:val="00E3310A"/>
    <w:rsid w:val="00E36347"/>
    <w:rsid w:val="00E368BA"/>
    <w:rsid w:val="00E3723D"/>
    <w:rsid w:val="00E4119B"/>
    <w:rsid w:val="00E41B28"/>
    <w:rsid w:val="00E420E7"/>
    <w:rsid w:val="00E449FB"/>
    <w:rsid w:val="00E45655"/>
    <w:rsid w:val="00E46B12"/>
    <w:rsid w:val="00E47CAE"/>
    <w:rsid w:val="00E50288"/>
    <w:rsid w:val="00E50571"/>
    <w:rsid w:val="00E50A1B"/>
    <w:rsid w:val="00E5234B"/>
    <w:rsid w:val="00E53EB2"/>
    <w:rsid w:val="00E54E2B"/>
    <w:rsid w:val="00E623D7"/>
    <w:rsid w:val="00E633F2"/>
    <w:rsid w:val="00E6447E"/>
    <w:rsid w:val="00E6680F"/>
    <w:rsid w:val="00E678D1"/>
    <w:rsid w:val="00E70CD5"/>
    <w:rsid w:val="00E71476"/>
    <w:rsid w:val="00E71867"/>
    <w:rsid w:val="00E729C1"/>
    <w:rsid w:val="00E76877"/>
    <w:rsid w:val="00E77942"/>
    <w:rsid w:val="00E83193"/>
    <w:rsid w:val="00E84BC4"/>
    <w:rsid w:val="00E87901"/>
    <w:rsid w:val="00E90F58"/>
    <w:rsid w:val="00E91106"/>
    <w:rsid w:val="00E927B2"/>
    <w:rsid w:val="00E96569"/>
    <w:rsid w:val="00E97083"/>
    <w:rsid w:val="00EA1050"/>
    <w:rsid w:val="00EA245F"/>
    <w:rsid w:val="00EA3382"/>
    <w:rsid w:val="00EA4858"/>
    <w:rsid w:val="00EA4C4B"/>
    <w:rsid w:val="00EA5666"/>
    <w:rsid w:val="00EB0678"/>
    <w:rsid w:val="00EB3EFF"/>
    <w:rsid w:val="00EB4E80"/>
    <w:rsid w:val="00EB77A9"/>
    <w:rsid w:val="00EC0589"/>
    <w:rsid w:val="00EC2FF8"/>
    <w:rsid w:val="00EC4AE4"/>
    <w:rsid w:val="00EC5223"/>
    <w:rsid w:val="00EC5B62"/>
    <w:rsid w:val="00EC6B53"/>
    <w:rsid w:val="00ED1878"/>
    <w:rsid w:val="00ED39A8"/>
    <w:rsid w:val="00ED5541"/>
    <w:rsid w:val="00EE1AFA"/>
    <w:rsid w:val="00EE33F9"/>
    <w:rsid w:val="00EE4F18"/>
    <w:rsid w:val="00EE5C2C"/>
    <w:rsid w:val="00EE6200"/>
    <w:rsid w:val="00EF0C58"/>
    <w:rsid w:val="00EF13EE"/>
    <w:rsid w:val="00EF2464"/>
    <w:rsid w:val="00EF4F5B"/>
    <w:rsid w:val="00EF544F"/>
    <w:rsid w:val="00EF6195"/>
    <w:rsid w:val="00F0041E"/>
    <w:rsid w:val="00F00AFD"/>
    <w:rsid w:val="00F0230A"/>
    <w:rsid w:val="00F05300"/>
    <w:rsid w:val="00F111A6"/>
    <w:rsid w:val="00F12E91"/>
    <w:rsid w:val="00F12F86"/>
    <w:rsid w:val="00F1579A"/>
    <w:rsid w:val="00F2055A"/>
    <w:rsid w:val="00F22B2D"/>
    <w:rsid w:val="00F23BA0"/>
    <w:rsid w:val="00F31930"/>
    <w:rsid w:val="00F33EBB"/>
    <w:rsid w:val="00F35B69"/>
    <w:rsid w:val="00F35C4B"/>
    <w:rsid w:val="00F35D4C"/>
    <w:rsid w:val="00F40DA6"/>
    <w:rsid w:val="00F42EE6"/>
    <w:rsid w:val="00F437E4"/>
    <w:rsid w:val="00F44A28"/>
    <w:rsid w:val="00F51E5B"/>
    <w:rsid w:val="00F52C1A"/>
    <w:rsid w:val="00F53083"/>
    <w:rsid w:val="00F5522E"/>
    <w:rsid w:val="00F5682C"/>
    <w:rsid w:val="00F62698"/>
    <w:rsid w:val="00F6521D"/>
    <w:rsid w:val="00F660F1"/>
    <w:rsid w:val="00F71AD3"/>
    <w:rsid w:val="00F71D04"/>
    <w:rsid w:val="00F73BC2"/>
    <w:rsid w:val="00F76594"/>
    <w:rsid w:val="00F76698"/>
    <w:rsid w:val="00F77D96"/>
    <w:rsid w:val="00F82B56"/>
    <w:rsid w:val="00F838A8"/>
    <w:rsid w:val="00F84120"/>
    <w:rsid w:val="00F84D47"/>
    <w:rsid w:val="00F8765A"/>
    <w:rsid w:val="00F91E0E"/>
    <w:rsid w:val="00F92307"/>
    <w:rsid w:val="00F94BF5"/>
    <w:rsid w:val="00F96F05"/>
    <w:rsid w:val="00F97651"/>
    <w:rsid w:val="00FA07DD"/>
    <w:rsid w:val="00FA0C05"/>
    <w:rsid w:val="00FA1444"/>
    <w:rsid w:val="00FA45E8"/>
    <w:rsid w:val="00FA6D64"/>
    <w:rsid w:val="00FB2703"/>
    <w:rsid w:val="00FB2E08"/>
    <w:rsid w:val="00FB5F0F"/>
    <w:rsid w:val="00FB796A"/>
    <w:rsid w:val="00FC0238"/>
    <w:rsid w:val="00FC1BB3"/>
    <w:rsid w:val="00FC1D58"/>
    <w:rsid w:val="00FC363D"/>
    <w:rsid w:val="00FC3B2E"/>
    <w:rsid w:val="00FC4A51"/>
    <w:rsid w:val="00FC6B26"/>
    <w:rsid w:val="00FC7572"/>
    <w:rsid w:val="00FD060C"/>
    <w:rsid w:val="00FD1939"/>
    <w:rsid w:val="00FD211A"/>
    <w:rsid w:val="00FD2A66"/>
    <w:rsid w:val="00FD2CB5"/>
    <w:rsid w:val="00FD389C"/>
    <w:rsid w:val="00FD7BD1"/>
    <w:rsid w:val="00FE2D33"/>
    <w:rsid w:val="00FE4F9A"/>
    <w:rsid w:val="00FF0AF6"/>
    <w:rsid w:val="00FF40C0"/>
    <w:rsid w:val="00FF453F"/>
    <w:rsid w:val="00FF4AAE"/>
    <w:rsid w:val="00FF4C67"/>
    <w:rsid w:val="077FEE14"/>
    <w:rsid w:val="184EA641"/>
    <w:rsid w:val="28AA1FDC"/>
    <w:rsid w:val="2C44B351"/>
    <w:rsid w:val="377A1FAE"/>
    <w:rsid w:val="50059658"/>
    <w:rsid w:val="55550BCA"/>
    <w:rsid w:val="5F9405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FCC63"/>
  <w15:chartTrackingRefBased/>
  <w15:docId w15:val="{A8C3E5E3-0F72-4D8F-9FBE-929A368C2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8C"/>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Heading1">
    <w:name w:val="heading 1"/>
    <w:basedOn w:val="Heading2"/>
    <w:next w:val="Normal"/>
    <w:link w:val="Heading1Char"/>
    <w:autoRedefine/>
    <w:uiPriority w:val="9"/>
    <w:qFormat/>
    <w:rsid w:val="00E76877"/>
    <w:pPr>
      <w:numPr>
        <w:numId w:val="55"/>
      </w:numPr>
      <w:outlineLvl w:val="0"/>
    </w:pPr>
    <w:rPr>
      <w:b w:val="0"/>
      <w:bCs/>
      <w:sz w:val="32"/>
    </w:rPr>
  </w:style>
  <w:style w:type="paragraph" w:styleId="Heading2">
    <w:name w:val="heading 2"/>
    <w:basedOn w:val="Normal"/>
    <w:next w:val="Normal"/>
    <w:link w:val="Heading2Char"/>
    <w:autoRedefine/>
    <w:uiPriority w:val="9"/>
    <w:unhideWhenUsed/>
    <w:qFormat/>
    <w:rsid w:val="006310B9"/>
    <w:pPr>
      <w:keepNext/>
      <w:keepLines/>
      <w:spacing w:before="160" w:after="80"/>
      <w:ind w:left="720"/>
      <w:outlineLvl w:val="1"/>
    </w:pPr>
    <w:rPr>
      <w:rFonts w:eastAsiaTheme="majorEastAsia" w:cstheme="majorBidi"/>
      <w:b/>
      <w:smallCaps/>
      <w:color w:val="0F4761" w:themeColor="accent1" w:themeShade="BF"/>
      <w:sz w:val="28"/>
      <w:szCs w:val="32"/>
    </w:rPr>
  </w:style>
  <w:style w:type="paragraph" w:styleId="Heading3">
    <w:name w:val="heading 3"/>
    <w:basedOn w:val="Normal"/>
    <w:next w:val="Normal"/>
    <w:link w:val="Heading3Char"/>
    <w:autoRedefine/>
    <w:uiPriority w:val="9"/>
    <w:unhideWhenUsed/>
    <w:qFormat/>
    <w:rsid w:val="00535122"/>
    <w:pPr>
      <w:keepNext/>
      <w:keepLines/>
      <w:spacing w:before="160" w:after="80"/>
      <w:outlineLvl w:val="2"/>
    </w:pPr>
    <w:rPr>
      <w:rFonts w:eastAsiaTheme="majorEastAsia" w:cstheme="majorBidi"/>
      <w:smallCaps/>
      <w:color w:val="0F4761" w:themeColor="accent1" w:themeShade="BF"/>
      <w:sz w:val="24"/>
      <w:szCs w:val="28"/>
    </w:rPr>
  </w:style>
  <w:style w:type="paragraph" w:styleId="Heading4">
    <w:name w:val="heading 4"/>
    <w:basedOn w:val="Normal"/>
    <w:next w:val="Normal"/>
    <w:link w:val="Heading4Char"/>
    <w:uiPriority w:val="9"/>
    <w:semiHidden/>
    <w:unhideWhenUsed/>
    <w:qFormat/>
    <w:rsid w:val="00306B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6B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6BD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BD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BD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BD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877"/>
    <w:rPr>
      <w:rFonts w:ascii="Calibri" w:eastAsiaTheme="majorEastAsia" w:hAnsi="Calibri" w:cstheme="majorBidi"/>
      <w:bCs/>
      <w:smallCaps/>
      <w:color w:val="0F4761" w:themeColor="accent1" w:themeShade="BF"/>
      <w:kern w:val="0"/>
      <w:sz w:val="32"/>
      <w:szCs w:val="32"/>
      <w14:ligatures w14:val="none"/>
    </w:rPr>
  </w:style>
  <w:style w:type="character" w:customStyle="1" w:styleId="Heading2Char">
    <w:name w:val="Heading 2 Char"/>
    <w:basedOn w:val="DefaultParagraphFont"/>
    <w:link w:val="Heading2"/>
    <w:uiPriority w:val="9"/>
    <w:rsid w:val="006310B9"/>
    <w:rPr>
      <w:rFonts w:ascii="Calibri" w:eastAsiaTheme="majorEastAsia" w:hAnsi="Calibri" w:cstheme="majorBidi"/>
      <w:b/>
      <w:smallCaps/>
      <w:color w:val="0F4761" w:themeColor="accent1" w:themeShade="BF"/>
      <w:kern w:val="0"/>
      <w:sz w:val="28"/>
      <w:szCs w:val="32"/>
      <w14:ligatures w14:val="none"/>
    </w:rPr>
  </w:style>
  <w:style w:type="character" w:customStyle="1" w:styleId="Heading3Char">
    <w:name w:val="Heading 3 Char"/>
    <w:basedOn w:val="DefaultParagraphFont"/>
    <w:link w:val="Heading3"/>
    <w:uiPriority w:val="9"/>
    <w:rsid w:val="00535122"/>
    <w:rPr>
      <w:rFonts w:ascii="Calibri" w:eastAsiaTheme="majorEastAsia" w:hAnsi="Calibri" w:cstheme="majorBidi"/>
      <w:smallCaps/>
      <w:color w:val="0F4761" w:themeColor="accent1" w:themeShade="BF"/>
      <w:kern w:val="0"/>
      <w:szCs w:val="28"/>
      <w14:ligatures w14:val="none"/>
    </w:rPr>
  </w:style>
  <w:style w:type="character" w:customStyle="1" w:styleId="Heading4Char">
    <w:name w:val="Heading 4 Char"/>
    <w:basedOn w:val="DefaultParagraphFont"/>
    <w:link w:val="Heading4"/>
    <w:uiPriority w:val="9"/>
    <w:semiHidden/>
    <w:rsid w:val="00306B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6B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6B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B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B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BD7"/>
    <w:rPr>
      <w:rFonts w:eastAsiaTheme="majorEastAsia" w:cstheme="majorBidi"/>
      <w:color w:val="272727" w:themeColor="text1" w:themeTint="D8"/>
    </w:rPr>
  </w:style>
  <w:style w:type="paragraph" w:styleId="Title">
    <w:name w:val="Title"/>
    <w:basedOn w:val="Normal"/>
    <w:next w:val="Normal"/>
    <w:link w:val="TitleChar"/>
    <w:uiPriority w:val="10"/>
    <w:qFormat/>
    <w:rsid w:val="00306B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B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B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B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BD7"/>
    <w:pPr>
      <w:spacing w:before="160"/>
      <w:jc w:val="center"/>
    </w:pPr>
    <w:rPr>
      <w:i/>
      <w:iCs/>
      <w:color w:val="404040" w:themeColor="text1" w:themeTint="BF"/>
    </w:rPr>
  </w:style>
  <w:style w:type="character" w:customStyle="1" w:styleId="QuoteChar">
    <w:name w:val="Quote Char"/>
    <w:basedOn w:val="DefaultParagraphFont"/>
    <w:link w:val="Quote"/>
    <w:uiPriority w:val="29"/>
    <w:rsid w:val="00306BD7"/>
    <w:rPr>
      <w:i/>
      <w:iCs/>
      <w:color w:val="404040" w:themeColor="text1" w:themeTint="BF"/>
    </w:rPr>
  </w:style>
  <w:style w:type="paragraph" w:styleId="ListParagraph">
    <w:name w:val="List Paragraph"/>
    <w:basedOn w:val="Normal"/>
    <w:link w:val="ListParagraphChar"/>
    <w:uiPriority w:val="1"/>
    <w:qFormat/>
    <w:rsid w:val="00306BD7"/>
    <w:pPr>
      <w:ind w:left="720"/>
      <w:contextualSpacing/>
    </w:pPr>
  </w:style>
  <w:style w:type="character" w:styleId="IntenseEmphasis">
    <w:name w:val="Intense Emphasis"/>
    <w:basedOn w:val="DefaultParagraphFont"/>
    <w:uiPriority w:val="21"/>
    <w:qFormat/>
    <w:rsid w:val="00306BD7"/>
    <w:rPr>
      <w:i/>
      <w:iCs/>
      <w:color w:val="0F4761" w:themeColor="accent1" w:themeShade="BF"/>
    </w:rPr>
  </w:style>
  <w:style w:type="paragraph" w:styleId="IntenseQuote">
    <w:name w:val="Intense Quote"/>
    <w:basedOn w:val="Normal"/>
    <w:next w:val="Normal"/>
    <w:link w:val="IntenseQuoteChar"/>
    <w:uiPriority w:val="30"/>
    <w:qFormat/>
    <w:rsid w:val="00306B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6BD7"/>
    <w:rPr>
      <w:i/>
      <w:iCs/>
      <w:color w:val="0F4761" w:themeColor="accent1" w:themeShade="BF"/>
    </w:rPr>
  </w:style>
  <w:style w:type="character" w:styleId="IntenseReference">
    <w:name w:val="Intense Reference"/>
    <w:basedOn w:val="DefaultParagraphFont"/>
    <w:uiPriority w:val="32"/>
    <w:qFormat/>
    <w:rsid w:val="00306BD7"/>
    <w:rPr>
      <w:b/>
      <w:bCs/>
      <w:smallCaps/>
      <w:color w:val="0F4761" w:themeColor="accent1" w:themeShade="BF"/>
      <w:spacing w:val="5"/>
    </w:rPr>
  </w:style>
  <w:style w:type="paragraph" w:styleId="Header">
    <w:name w:val="header"/>
    <w:basedOn w:val="Normal"/>
    <w:link w:val="HeaderChar"/>
    <w:uiPriority w:val="99"/>
    <w:unhideWhenUsed/>
    <w:rsid w:val="00306BD7"/>
    <w:pPr>
      <w:tabs>
        <w:tab w:val="center" w:pos="4680"/>
        <w:tab w:val="right" w:pos="9360"/>
      </w:tabs>
    </w:pPr>
  </w:style>
  <w:style w:type="character" w:customStyle="1" w:styleId="HeaderChar">
    <w:name w:val="Header Char"/>
    <w:basedOn w:val="DefaultParagraphFont"/>
    <w:link w:val="Header"/>
    <w:uiPriority w:val="99"/>
    <w:rsid w:val="00306BD7"/>
  </w:style>
  <w:style w:type="paragraph" w:styleId="Footer">
    <w:name w:val="footer"/>
    <w:basedOn w:val="Normal"/>
    <w:link w:val="FooterChar"/>
    <w:uiPriority w:val="99"/>
    <w:unhideWhenUsed/>
    <w:rsid w:val="00306BD7"/>
    <w:pPr>
      <w:tabs>
        <w:tab w:val="center" w:pos="4680"/>
        <w:tab w:val="right" w:pos="9360"/>
      </w:tabs>
    </w:pPr>
  </w:style>
  <w:style w:type="character" w:customStyle="1" w:styleId="FooterChar">
    <w:name w:val="Footer Char"/>
    <w:basedOn w:val="DefaultParagraphFont"/>
    <w:link w:val="Footer"/>
    <w:uiPriority w:val="99"/>
    <w:rsid w:val="00306BD7"/>
  </w:style>
  <w:style w:type="character" w:styleId="SubtleEmphasis">
    <w:name w:val="Subtle Emphasis"/>
    <w:basedOn w:val="DefaultParagraphFont"/>
    <w:uiPriority w:val="19"/>
    <w:qFormat/>
    <w:rsid w:val="00306BD7"/>
    <w:rPr>
      <w:i/>
      <w:iCs/>
      <w:color w:val="404040" w:themeColor="text1" w:themeTint="BF"/>
    </w:rPr>
  </w:style>
  <w:style w:type="paragraph" w:customStyle="1" w:styleId="NotationalHeading">
    <w:name w:val="Notational Heading"/>
    <w:basedOn w:val="Normal"/>
    <w:link w:val="NotationalHeadingChar"/>
    <w:rsid w:val="00306BD7"/>
    <w:pPr>
      <w:widowControl/>
      <w:autoSpaceDE/>
      <w:autoSpaceDN/>
      <w:ind w:left="720"/>
    </w:pPr>
    <w:rPr>
      <w:rFonts w:ascii="Times New Roman" w:eastAsia="Times New Roman" w:hAnsi="Times New Roman" w:cs="Times New Roman"/>
      <w:b/>
      <w:sz w:val="24"/>
      <w:szCs w:val="24"/>
    </w:rPr>
  </w:style>
  <w:style w:type="character" w:customStyle="1" w:styleId="NotationalHeadingChar">
    <w:name w:val="Notational Heading Char"/>
    <w:link w:val="NotationalHeading"/>
    <w:rsid w:val="00306BD7"/>
    <w:rPr>
      <w:rFonts w:ascii="Times New Roman" w:eastAsia="Times New Roman" w:hAnsi="Times New Roman" w:cs="Times New Roman"/>
      <w:b/>
      <w:kern w:val="0"/>
      <w14:ligatures w14:val="none"/>
    </w:rPr>
  </w:style>
  <w:style w:type="character" w:styleId="Strong">
    <w:name w:val="Strong"/>
    <w:basedOn w:val="DefaultParagraphFont"/>
    <w:rsid w:val="00306BD7"/>
    <w:rPr>
      <w:bCs/>
      <w:sz w:val="28"/>
      <w:szCs w:val="28"/>
    </w:rPr>
  </w:style>
  <w:style w:type="paragraph" w:styleId="TOCHeading">
    <w:name w:val="TOC Heading"/>
    <w:basedOn w:val="Heading1"/>
    <w:next w:val="Normal"/>
    <w:uiPriority w:val="39"/>
    <w:unhideWhenUsed/>
    <w:qFormat/>
    <w:rsid w:val="00306BD7"/>
    <w:pPr>
      <w:spacing w:before="240" w:after="0" w:line="259" w:lineRule="auto"/>
      <w:outlineLvl w:val="9"/>
    </w:pPr>
  </w:style>
  <w:style w:type="paragraph" w:styleId="TOC1">
    <w:name w:val="toc 1"/>
    <w:basedOn w:val="Normal"/>
    <w:next w:val="Normal"/>
    <w:autoRedefine/>
    <w:uiPriority w:val="39"/>
    <w:unhideWhenUsed/>
    <w:rsid w:val="00A25CEA"/>
    <w:pPr>
      <w:widowControl/>
      <w:tabs>
        <w:tab w:val="left" w:pos="1170"/>
        <w:tab w:val="right" w:leader="dot" w:pos="9350"/>
      </w:tabs>
      <w:autoSpaceDE/>
      <w:autoSpaceDN/>
      <w:spacing w:after="100" w:line="276" w:lineRule="auto"/>
    </w:pPr>
    <w:rPr>
      <w:rFonts w:eastAsiaTheme="minorHAnsi" w:cstheme="minorHAnsi"/>
      <w:b/>
      <w:smallCaps/>
      <w:noProof/>
      <w:sz w:val="24"/>
    </w:rPr>
  </w:style>
  <w:style w:type="paragraph" w:styleId="TOC2">
    <w:name w:val="toc 2"/>
    <w:basedOn w:val="Normal"/>
    <w:next w:val="Normal"/>
    <w:autoRedefine/>
    <w:uiPriority w:val="39"/>
    <w:unhideWhenUsed/>
    <w:rsid w:val="00A25CEA"/>
    <w:pPr>
      <w:widowControl/>
      <w:tabs>
        <w:tab w:val="left" w:pos="1170"/>
        <w:tab w:val="right" w:leader="dot" w:pos="9350"/>
      </w:tabs>
      <w:autoSpaceDE/>
      <w:autoSpaceDN/>
      <w:spacing w:after="100" w:line="276" w:lineRule="auto"/>
      <w:ind w:left="220"/>
    </w:pPr>
    <w:rPr>
      <w:rFonts w:eastAsiaTheme="minorHAnsi" w:cstheme="minorBidi"/>
      <w:smallCaps/>
      <w:noProof/>
    </w:rPr>
  </w:style>
  <w:style w:type="paragraph" w:styleId="TOC3">
    <w:name w:val="toc 3"/>
    <w:basedOn w:val="Normal"/>
    <w:next w:val="Normal"/>
    <w:autoRedefine/>
    <w:uiPriority w:val="39"/>
    <w:unhideWhenUsed/>
    <w:rsid w:val="00A25CEA"/>
    <w:pPr>
      <w:widowControl/>
      <w:tabs>
        <w:tab w:val="right" w:leader="dot" w:pos="9350"/>
      </w:tabs>
      <w:autoSpaceDE/>
      <w:autoSpaceDN/>
      <w:spacing w:after="100" w:line="276" w:lineRule="auto"/>
      <w:ind w:left="1170"/>
    </w:pPr>
    <w:rPr>
      <w:rFonts w:eastAsiaTheme="minorHAnsi" w:cstheme="minorBidi"/>
      <w:smallCaps/>
      <w:sz w:val="18"/>
    </w:rPr>
  </w:style>
  <w:style w:type="character" w:styleId="Hyperlink">
    <w:name w:val="Hyperlink"/>
    <w:basedOn w:val="DefaultParagraphFont"/>
    <w:uiPriority w:val="99"/>
    <w:unhideWhenUsed/>
    <w:rsid w:val="00306BD7"/>
    <w:rPr>
      <w:color w:val="467886" w:themeColor="hyperlink"/>
      <w:u w:val="single"/>
    </w:rPr>
  </w:style>
  <w:style w:type="table" w:customStyle="1" w:styleId="ListTable4-Accent21">
    <w:name w:val="List Table 4 - Accent 21"/>
    <w:basedOn w:val="TableNormal"/>
    <w:next w:val="ListTable4-Accent2"/>
    <w:uiPriority w:val="49"/>
    <w:rsid w:val="00306BD7"/>
    <w:pPr>
      <w:spacing w:after="0" w:line="240" w:lineRule="auto"/>
    </w:pPr>
    <w:rPr>
      <w:kern w:val="0"/>
      <w:sz w:val="22"/>
      <w:szCs w:val="22"/>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ListTable4-Accent2">
    <w:name w:val="List Table 4 Accent 2"/>
    <w:basedOn w:val="TableNormal"/>
    <w:uiPriority w:val="49"/>
    <w:rsid w:val="00306BD7"/>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ListTable4-Accent22">
    <w:name w:val="List Table 4 - Accent 22"/>
    <w:basedOn w:val="TableNormal"/>
    <w:next w:val="ListTable4-Accent2"/>
    <w:uiPriority w:val="49"/>
    <w:rsid w:val="005C6B2B"/>
    <w:pPr>
      <w:spacing w:after="0" w:line="240" w:lineRule="auto"/>
    </w:pPr>
    <w:rPr>
      <w:kern w:val="0"/>
      <w:sz w:val="22"/>
      <w:szCs w:val="22"/>
      <w14:ligatures w14:val="none"/>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Caption">
    <w:name w:val="caption"/>
    <w:basedOn w:val="Normal"/>
    <w:next w:val="Normal"/>
    <w:uiPriority w:val="35"/>
    <w:unhideWhenUsed/>
    <w:qFormat/>
    <w:rsid w:val="005C6B2B"/>
    <w:pPr>
      <w:widowControl/>
      <w:autoSpaceDE/>
      <w:autoSpaceDN/>
      <w:spacing w:after="200"/>
    </w:pPr>
    <w:rPr>
      <w:rFonts w:asciiTheme="minorHAnsi" w:eastAsiaTheme="minorHAnsi" w:hAnsiTheme="minorHAnsi" w:cstheme="minorBidi"/>
      <w:b/>
      <w:bCs/>
      <w:color w:val="156082" w:themeColor="accent1"/>
      <w:sz w:val="18"/>
      <w:szCs w:val="18"/>
    </w:rPr>
  </w:style>
  <w:style w:type="character" w:styleId="CommentReference">
    <w:name w:val="annotation reference"/>
    <w:basedOn w:val="DefaultParagraphFont"/>
    <w:uiPriority w:val="99"/>
    <w:semiHidden/>
    <w:unhideWhenUsed/>
    <w:rsid w:val="005C6B2B"/>
    <w:rPr>
      <w:sz w:val="16"/>
      <w:szCs w:val="16"/>
    </w:rPr>
  </w:style>
  <w:style w:type="paragraph" w:styleId="CommentText">
    <w:name w:val="annotation text"/>
    <w:basedOn w:val="Normal"/>
    <w:link w:val="CommentTextChar"/>
    <w:uiPriority w:val="99"/>
    <w:unhideWhenUsed/>
    <w:rsid w:val="005C6B2B"/>
    <w:pPr>
      <w:widowControl/>
      <w:autoSpaceDE/>
      <w:autoSpaceDN/>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C6B2B"/>
    <w:rPr>
      <w:kern w:val="0"/>
      <w:sz w:val="20"/>
      <w:szCs w:val="20"/>
      <w14:ligatures w14:val="none"/>
    </w:rPr>
  </w:style>
  <w:style w:type="paragraph" w:styleId="NoSpacing">
    <w:name w:val="No Spacing"/>
    <w:link w:val="NoSpacingChar"/>
    <w:uiPriority w:val="1"/>
    <w:qFormat/>
    <w:rsid w:val="00AA4722"/>
    <w:pPr>
      <w:widowControl w:val="0"/>
      <w:autoSpaceDE w:val="0"/>
      <w:autoSpaceDN w:val="0"/>
      <w:spacing w:after="0" w:line="240" w:lineRule="auto"/>
    </w:pPr>
    <w:rPr>
      <w:rFonts w:ascii="Calibri" w:eastAsia="Calibri" w:hAnsi="Calibri" w:cs="Calibri"/>
      <w:kern w:val="0"/>
      <w:sz w:val="22"/>
      <w:szCs w:val="22"/>
      <w14:ligatures w14:val="none"/>
    </w:rPr>
  </w:style>
  <w:style w:type="paragraph" w:styleId="CommentSubject">
    <w:name w:val="annotation subject"/>
    <w:basedOn w:val="CommentText"/>
    <w:next w:val="CommentText"/>
    <w:link w:val="CommentSubjectChar"/>
    <w:uiPriority w:val="99"/>
    <w:semiHidden/>
    <w:unhideWhenUsed/>
    <w:rsid w:val="00AA4722"/>
    <w:pPr>
      <w:widowControl w:val="0"/>
      <w:autoSpaceDE w:val="0"/>
      <w:autoSpaceDN w:val="0"/>
      <w:spacing w:after="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AA4722"/>
    <w:rPr>
      <w:rFonts w:ascii="Calibri" w:eastAsia="Calibri" w:hAnsi="Calibri" w:cs="Calibri"/>
      <w:b/>
      <w:bCs/>
      <w:kern w:val="0"/>
      <w:sz w:val="20"/>
      <w:szCs w:val="20"/>
      <w14:ligatures w14:val="none"/>
    </w:rPr>
  </w:style>
  <w:style w:type="table" w:styleId="MediumList2-Accent1">
    <w:name w:val="Medium List 2 Accent 1"/>
    <w:basedOn w:val="TableNormal"/>
    <w:uiPriority w:val="66"/>
    <w:rsid w:val="00535831"/>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oSpacingChar">
    <w:name w:val="No Spacing Char"/>
    <w:link w:val="NoSpacing"/>
    <w:uiPriority w:val="1"/>
    <w:rsid w:val="007A208A"/>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0ED1878"/>
    <w:pPr>
      <w:autoSpaceDE/>
      <w:autoSpaceDN/>
    </w:pPr>
    <w:rPr>
      <w:rFonts w:asciiTheme="minorHAnsi" w:eastAsiaTheme="minorHAnsi" w:hAnsiTheme="minorHAnsi" w:cstheme="minorBidi"/>
    </w:rPr>
  </w:style>
  <w:style w:type="paragraph" w:styleId="BodyText">
    <w:name w:val="Body Text"/>
    <w:basedOn w:val="Normal"/>
    <w:link w:val="BodyTextChar"/>
    <w:uiPriority w:val="1"/>
    <w:qFormat/>
    <w:rsid w:val="00C5094C"/>
  </w:style>
  <w:style w:type="character" w:customStyle="1" w:styleId="BodyTextChar">
    <w:name w:val="Body Text Char"/>
    <w:basedOn w:val="DefaultParagraphFont"/>
    <w:link w:val="BodyText"/>
    <w:uiPriority w:val="1"/>
    <w:rsid w:val="00C5094C"/>
    <w:rPr>
      <w:rFonts w:ascii="Calibri" w:eastAsia="Calibri" w:hAnsi="Calibri" w:cs="Calibri"/>
      <w:kern w:val="0"/>
      <w:sz w:val="22"/>
      <w:szCs w:val="22"/>
      <w14:ligatures w14:val="none"/>
    </w:rPr>
  </w:style>
  <w:style w:type="character" w:customStyle="1" w:styleId="ListParagraphChar">
    <w:name w:val="List Paragraph Char"/>
    <w:link w:val="ListParagraph"/>
    <w:uiPriority w:val="1"/>
    <w:rsid w:val="00064C36"/>
    <w:rPr>
      <w:rFonts w:ascii="Calibri" w:eastAsia="Calibri" w:hAnsi="Calibri" w:cs="Calibri"/>
      <w:kern w:val="0"/>
      <w:sz w:val="22"/>
      <w:szCs w:val="22"/>
      <w14:ligatures w14:val="none"/>
    </w:rPr>
  </w:style>
  <w:style w:type="paragraph" w:styleId="Revision">
    <w:name w:val="Revision"/>
    <w:hidden/>
    <w:uiPriority w:val="99"/>
    <w:semiHidden/>
    <w:rsid w:val="00F71AD3"/>
    <w:pPr>
      <w:spacing w:after="0" w:line="240" w:lineRule="auto"/>
    </w:pPr>
    <w:rPr>
      <w:rFonts w:ascii="Calibri" w:eastAsia="Calibri" w:hAnsi="Calibri" w:cs="Calibri"/>
      <w:kern w:val="0"/>
      <w:sz w:val="22"/>
      <w:szCs w:val="22"/>
      <w14:ligatures w14:val="none"/>
    </w:rPr>
  </w:style>
  <w:style w:type="paragraph" w:styleId="NormalWeb">
    <w:name w:val="Normal (Web)"/>
    <w:basedOn w:val="Normal"/>
    <w:uiPriority w:val="99"/>
    <w:semiHidden/>
    <w:unhideWhenUsed/>
    <w:rsid w:val="005353AE"/>
    <w:rPr>
      <w:rFonts w:ascii="Times New Roman" w:hAnsi="Times New Roman" w:cs="Times New Roman"/>
      <w:sz w:val="24"/>
      <w:szCs w:val="24"/>
    </w:rPr>
  </w:style>
  <w:style w:type="character" w:customStyle="1" w:styleId="normaltextrun">
    <w:name w:val="normaltextrun"/>
    <w:basedOn w:val="DefaultParagraphFont"/>
    <w:rsid w:val="00D149E5"/>
  </w:style>
  <w:style w:type="character" w:customStyle="1" w:styleId="eop">
    <w:name w:val="eop"/>
    <w:basedOn w:val="DefaultParagraphFont"/>
    <w:rsid w:val="00D149E5"/>
  </w:style>
  <w:style w:type="paragraph" w:customStyle="1" w:styleId="paragraph">
    <w:name w:val="paragraph"/>
    <w:basedOn w:val="Normal"/>
    <w:rsid w:val="00F35C4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wacimagecontainer">
    <w:name w:val="wacimagecontainer"/>
    <w:basedOn w:val="DefaultParagraphFont"/>
    <w:rsid w:val="009447AD"/>
  </w:style>
  <w:style w:type="character" w:styleId="UnresolvedMention">
    <w:name w:val="Unresolved Mention"/>
    <w:basedOn w:val="DefaultParagraphFont"/>
    <w:uiPriority w:val="99"/>
    <w:semiHidden/>
    <w:unhideWhenUsed/>
    <w:rsid w:val="008D1C00"/>
    <w:rPr>
      <w:color w:val="605E5C"/>
      <w:shd w:val="clear" w:color="auto" w:fill="E1DFDD"/>
    </w:rPr>
  </w:style>
  <w:style w:type="character" w:styleId="FollowedHyperlink">
    <w:name w:val="FollowedHyperlink"/>
    <w:basedOn w:val="DefaultParagraphFont"/>
    <w:uiPriority w:val="99"/>
    <w:semiHidden/>
    <w:unhideWhenUsed/>
    <w:rsid w:val="003236FE"/>
    <w:rPr>
      <w:color w:val="96607D" w:themeColor="followedHyperlink"/>
      <w:u w:val="single"/>
    </w:rPr>
  </w:style>
  <w:style w:type="table" w:styleId="TableGrid">
    <w:name w:val="Table Grid"/>
    <w:basedOn w:val="TableNormal"/>
    <w:uiPriority w:val="39"/>
    <w:rsid w:val="003F2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7272">
      <w:bodyDiv w:val="1"/>
      <w:marLeft w:val="0"/>
      <w:marRight w:val="0"/>
      <w:marTop w:val="0"/>
      <w:marBottom w:val="0"/>
      <w:divBdr>
        <w:top w:val="none" w:sz="0" w:space="0" w:color="auto"/>
        <w:left w:val="none" w:sz="0" w:space="0" w:color="auto"/>
        <w:bottom w:val="none" w:sz="0" w:space="0" w:color="auto"/>
        <w:right w:val="none" w:sz="0" w:space="0" w:color="auto"/>
      </w:divBdr>
      <w:divsChild>
        <w:div w:id="1296718663">
          <w:marLeft w:val="0"/>
          <w:marRight w:val="0"/>
          <w:marTop w:val="0"/>
          <w:marBottom w:val="0"/>
          <w:divBdr>
            <w:top w:val="none" w:sz="0" w:space="0" w:color="auto"/>
            <w:left w:val="none" w:sz="0" w:space="0" w:color="auto"/>
            <w:bottom w:val="none" w:sz="0" w:space="0" w:color="auto"/>
            <w:right w:val="none" w:sz="0" w:space="0" w:color="auto"/>
          </w:divBdr>
        </w:div>
        <w:div w:id="1742751816">
          <w:marLeft w:val="0"/>
          <w:marRight w:val="0"/>
          <w:marTop w:val="0"/>
          <w:marBottom w:val="0"/>
          <w:divBdr>
            <w:top w:val="none" w:sz="0" w:space="0" w:color="auto"/>
            <w:left w:val="none" w:sz="0" w:space="0" w:color="auto"/>
            <w:bottom w:val="none" w:sz="0" w:space="0" w:color="auto"/>
            <w:right w:val="none" w:sz="0" w:space="0" w:color="auto"/>
          </w:divBdr>
        </w:div>
      </w:divsChild>
    </w:div>
    <w:div w:id="95490425">
      <w:bodyDiv w:val="1"/>
      <w:marLeft w:val="0"/>
      <w:marRight w:val="0"/>
      <w:marTop w:val="0"/>
      <w:marBottom w:val="0"/>
      <w:divBdr>
        <w:top w:val="none" w:sz="0" w:space="0" w:color="auto"/>
        <w:left w:val="none" w:sz="0" w:space="0" w:color="auto"/>
        <w:bottom w:val="none" w:sz="0" w:space="0" w:color="auto"/>
        <w:right w:val="none" w:sz="0" w:space="0" w:color="auto"/>
      </w:divBdr>
      <w:divsChild>
        <w:div w:id="1554122838">
          <w:marLeft w:val="0"/>
          <w:marRight w:val="0"/>
          <w:marTop w:val="0"/>
          <w:marBottom w:val="0"/>
          <w:divBdr>
            <w:top w:val="none" w:sz="0" w:space="0" w:color="auto"/>
            <w:left w:val="none" w:sz="0" w:space="0" w:color="auto"/>
            <w:bottom w:val="none" w:sz="0" w:space="0" w:color="auto"/>
            <w:right w:val="none" w:sz="0" w:space="0" w:color="auto"/>
          </w:divBdr>
        </w:div>
        <w:div w:id="1565605929">
          <w:marLeft w:val="0"/>
          <w:marRight w:val="0"/>
          <w:marTop w:val="0"/>
          <w:marBottom w:val="0"/>
          <w:divBdr>
            <w:top w:val="none" w:sz="0" w:space="0" w:color="auto"/>
            <w:left w:val="none" w:sz="0" w:space="0" w:color="auto"/>
            <w:bottom w:val="none" w:sz="0" w:space="0" w:color="auto"/>
            <w:right w:val="none" w:sz="0" w:space="0" w:color="auto"/>
          </w:divBdr>
        </w:div>
      </w:divsChild>
    </w:div>
    <w:div w:id="454756107">
      <w:bodyDiv w:val="1"/>
      <w:marLeft w:val="0"/>
      <w:marRight w:val="0"/>
      <w:marTop w:val="0"/>
      <w:marBottom w:val="0"/>
      <w:divBdr>
        <w:top w:val="none" w:sz="0" w:space="0" w:color="auto"/>
        <w:left w:val="none" w:sz="0" w:space="0" w:color="auto"/>
        <w:bottom w:val="none" w:sz="0" w:space="0" w:color="auto"/>
        <w:right w:val="none" w:sz="0" w:space="0" w:color="auto"/>
      </w:divBdr>
    </w:div>
    <w:div w:id="573660951">
      <w:bodyDiv w:val="1"/>
      <w:marLeft w:val="0"/>
      <w:marRight w:val="0"/>
      <w:marTop w:val="0"/>
      <w:marBottom w:val="0"/>
      <w:divBdr>
        <w:top w:val="none" w:sz="0" w:space="0" w:color="auto"/>
        <w:left w:val="none" w:sz="0" w:space="0" w:color="auto"/>
        <w:bottom w:val="none" w:sz="0" w:space="0" w:color="auto"/>
        <w:right w:val="none" w:sz="0" w:space="0" w:color="auto"/>
      </w:divBdr>
      <w:divsChild>
        <w:div w:id="709649467">
          <w:marLeft w:val="0"/>
          <w:marRight w:val="0"/>
          <w:marTop w:val="0"/>
          <w:marBottom w:val="0"/>
          <w:divBdr>
            <w:top w:val="none" w:sz="0" w:space="0" w:color="auto"/>
            <w:left w:val="none" w:sz="0" w:space="0" w:color="auto"/>
            <w:bottom w:val="none" w:sz="0" w:space="0" w:color="auto"/>
            <w:right w:val="none" w:sz="0" w:space="0" w:color="auto"/>
          </w:divBdr>
        </w:div>
        <w:div w:id="1094669926">
          <w:marLeft w:val="0"/>
          <w:marRight w:val="0"/>
          <w:marTop w:val="0"/>
          <w:marBottom w:val="0"/>
          <w:divBdr>
            <w:top w:val="none" w:sz="0" w:space="0" w:color="auto"/>
            <w:left w:val="none" w:sz="0" w:space="0" w:color="auto"/>
            <w:bottom w:val="none" w:sz="0" w:space="0" w:color="auto"/>
            <w:right w:val="none" w:sz="0" w:space="0" w:color="auto"/>
          </w:divBdr>
        </w:div>
      </w:divsChild>
    </w:div>
    <w:div w:id="751582357">
      <w:bodyDiv w:val="1"/>
      <w:marLeft w:val="0"/>
      <w:marRight w:val="0"/>
      <w:marTop w:val="0"/>
      <w:marBottom w:val="0"/>
      <w:divBdr>
        <w:top w:val="none" w:sz="0" w:space="0" w:color="auto"/>
        <w:left w:val="none" w:sz="0" w:space="0" w:color="auto"/>
        <w:bottom w:val="none" w:sz="0" w:space="0" w:color="auto"/>
        <w:right w:val="none" w:sz="0" w:space="0" w:color="auto"/>
      </w:divBdr>
      <w:divsChild>
        <w:div w:id="18284560">
          <w:marLeft w:val="0"/>
          <w:marRight w:val="0"/>
          <w:marTop w:val="0"/>
          <w:marBottom w:val="0"/>
          <w:divBdr>
            <w:top w:val="none" w:sz="0" w:space="0" w:color="auto"/>
            <w:left w:val="none" w:sz="0" w:space="0" w:color="auto"/>
            <w:bottom w:val="none" w:sz="0" w:space="0" w:color="auto"/>
            <w:right w:val="none" w:sz="0" w:space="0" w:color="auto"/>
          </w:divBdr>
        </w:div>
        <w:div w:id="169292526">
          <w:marLeft w:val="0"/>
          <w:marRight w:val="0"/>
          <w:marTop w:val="0"/>
          <w:marBottom w:val="0"/>
          <w:divBdr>
            <w:top w:val="none" w:sz="0" w:space="0" w:color="auto"/>
            <w:left w:val="none" w:sz="0" w:space="0" w:color="auto"/>
            <w:bottom w:val="none" w:sz="0" w:space="0" w:color="auto"/>
            <w:right w:val="none" w:sz="0" w:space="0" w:color="auto"/>
          </w:divBdr>
        </w:div>
        <w:div w:id="230896317">
          <w:marLeft w:val="0"/>
          <w:marRight w:val="0"/>
          <w:marTop w:val="0"/>
          <w:marBottom w:val="0"/>
          <w:divBdr>
            <w:top w:val="none" w:sz="0" w:space="0" w:color="auto"/>
            <w:left w:val="none" w:sz="0" w:space="0" w:color="auto"/>
            <w:bottom w:val="none" w:sz="0" w:space="0" w:color="auto"/>
            <w:right w:val="none" w:sz="0" w:space="0" w:color="auto"/>
          </w:divBdr>
        </w:div>
        <w:div w:id="302079159">
          <w:marLeft w:val="0"/>
          <w:marRight w:val="0"/>
          <w:marTop w:val="0"/>
          <w:marBottom w:val="0"/>
          <w:divBdr>
            <w:top w:val="none" w:sz="0" w:space="0" w:color="auto"/>
            <w:left w:val="none" w:sz="0" w:space="0" w:color="auto"/>
            <w:bottom w:val="none" w:sz="0" w:space="0" w:color="auto"/>
            <w:right w:val="none" w:sz="0" w:space="0" w:color="auto"/>
          </w:divBdr>
        </w:div>
        <w:div w:id="608582512">
          <w:marLeft w:val="0"/>
          <w:marRight w:val="0"/>
          <w:marTop w:val="0"/>
          <w:marBottom w:val="0"/>
          <w:divBdr>
            <w:top w:val="none" w:sz="0" w:space="0" w:color="auto"/>
            <w:left w:val="none" w:sz="0" w:space="0" w:color="auto"/>
            <w:bottom w:val="none" w:sz="0" w:space="0" w:color="auto"/>
            <w:right w:val="none" w:sz="0" w:space="0" w:color="auto"/>
          </w:divBdr>
        </w:div>
        <w:div w:id="1083918912">
          <w:marLeft w:val="0"/>
          <w:marRight w:val="0"/>
          <w:marTop w:val="0"/>
          <w:marBottom w:val="0"/>
          <w:divBdr>
            <w:top w:val="none" w:sz="0" w:space="0" w:color="auto"/>
            <w:left w:val="none" w:sz="0" w:space="0" w:color="auto"/>
            <w:bottom w:val="none" w:sz="0" w:space="0" w:color="auto"/>
            <w:right w:val="none" w:sz="0" w:space="0" w:color="auto"/>
          </w:divBdr>
        </w:div>
        <w:div w:id="1347290879">
          <w:marLeft w:val="0"/>
          <w:marRight w:val="0"/>
          <w:marTop w:val="0"/>
          <w:marBottom w:val="0"/>
          <w:divBdr>
            <w:top w:val="none" w:sz="0" w:space="0" w:color="auto"/>
            <w:left w:val="none" w:sz="0" w:space="0" w:color="auto"/>
            <w:bottom w:val="none" w:sz="0" w:space="0" w:color="auto"/>
            <w:right w:val="none" w:sz="0" w:space="0" w:color="auto"/>
          </w:divBdr>
        </w:div>
        <w:div w:id="1473064603">
          <w:marLeft w:val="0"/>
          <w:marRight w:val="0"/>
          <w:marTop w:val="0"/>
          <w:marBottom w:val="0"/>
          <w:divBdr>
            <w:top w:val="none" w:sz="0" w:space="0" w:color="auto"/>
            <w:left w:val="none" w:sz="0" w:space="0" w:color="auto"/>
            <w:bottom w:val="none" w:sz="0" w:space="0" w:color="auto"/>
            <w:right w:val="none" w:sz="0" w:space="0" w:color="auto"/>
          </w:divBdr>
        </w:div>
        <w:div w:id="1570576302">
          <w:marLeft w:val="0"/>
          <w:marRight w:val="0"/>
          <w:marTop w:val="0"/>
          <w:marBottom w:val="0"/>
          <w:divBdr>
            <w:top w:val="none" w:sz="0" w:space="0" w:color="auto"/>
            <w:left w:val="none" w:sz="0" w:space="0" w:color="auto"/>
            <w:bottom w:val="none" w:sz="0" w:space="0" w:color="auto"/>
            <w:right w:val="none" w:sz="0" w:space="0" w:color="auto"/>
          </w:divBdr>
        </w:div>
        <w:div w:id="1632636758">
          <w:marLeft w:val="0"/>
          <w:marRight w:val="0"/>
          <w:marTop w:val="0"/>
          <w:marBottom w:val="0"/>
          <w:divBdr>
            <w:top w:val="none" w:sz="0" w:space="0" w:color="auto"/>
            <w:left w:val="none" w:sz="0" w:space="0" w:color="auto"/>
            <w:bottom w:val="none" w:sz="0" w:space="0" w:color="auto"/>
            <w:right w:val="none" w:sz="0" w:space="0" w:color="auto"/>
          </w:divBdr>
        </w:div>
        <w:div w:id="1695768665">
          <w:marLeft w:val="0"/>
          <w:marRight w:val="0"/>
          <w:marTop w:val="0"/>
          <w:marBottom w:val="0"/>
          <w:divBdr>
            <w:top w:val="none" w:sz="0" w:space="0" w:color="auto"/>
            <w:left w:val="none" w:sz="0" w:space="0" w:color="auto"/>
            <w:bottom w:val="none" w:sz="0" w:space="0" w:color="auto"/>
            <w:right w:val="none" w:sz="0" w:space="0" w:color="auto"/>
          </w:divBdr>
        </w:div>
        <w:div w:id="1701052454">
          <w:marLeft w:val="0"/>
          <w:marRight w:val="0"/>
          <w:marTop w:val="0"/>
          <w:marBottom w:val="0"/>
          <w:divBdr>
            <w:top w:val="none" w:sz="0" w:space="0" w:color="auto"/>
            <w:left w:val="none" w:sz="0" w:space="0" w:color="auto"/>
            <w:bottom w:val="none" w:sz="0" w:space="0" w:color="auto"/>
            <w:right w:val="none" w:sz="0" w:space="0" w:color="auto"/>
          </w:divBdr>
        </w:div>
        <w:div w:id="1752891555">
          <w:marLeft w:val="0"/>
          <w:marRight w:val="0"/>
          <w:marTop w:val="0"/>
          <w:marBottom w:val="0"/>
          <w:divBdr>
            <w:top w:val="none" w:sz="0" w:space="0" w:color="auto"/>
            <w:left w:val="none" w:sz="0" w:space="0" w:color="auto"/>
            <w:bottom w:val="none" w:sz="0" w:space="0" w:color="auto"/>
            <w:right w:val="none" w:sz="0" w:space="0" w:color="auto"/>
          </w:divBdr>
        </w:div>
        <w:div w:id="1792747904">
          <w:marLeft w:val="0"/>
          <w:marRight w:val="0"/>
          <w:marTop w:val="0"/>
          <w:marBottom w:val="0"/>
          <w:divBdr>
            <w:top w:val="none" w:sz="0" w:space="0" w:color="auto"/>
            <w:left w:val="none" w:sz="0" w:space="0" w:color="auto"/>
            <w:bottom w:val="none" w:sz="0" w:space="0" w:color="auto"/>
            <w:right w:val="none" w:sz="0" w:space="0" w:color="auto"/>
          </w:divBdr>
        </w:div>
        <w:div w:id="1808276298">
          <w:marLeft w:val="0"/>
          <w:marRight w:val="0"/>
          <w:marTop w:val="0"/>
          <w:marBottom w:val="0"/>
          <w:divBdr>
            <w:top w:val="none" w:sz="0" w:space="0" w:color="auto"/>
            <w:left w:val="none" w:sz="0" w:space="0" w:color="auto"/>
            <w:bottom w:val="none" w:sz="0" w:space="0" w:color="auto"/>
            <w:right w:val="none" w:sz="0" w:space="0" w:color="auto"/>
          </w:divBdr>
        </w:div>
        <w:div w:id="1866625912">
          <w:marLeft w:val="0"/>
          <w:marRight w:val="0"/>
          <w:marTop w:val="0"/>
          <w:marBottom w:val="0"/>
          <w:divBdr>
            <w:top w:val="none" w:sz="0" w:space="0" w:color="auto"/>
            <w:left w:val="none" w:sz="0" w:space="0" w:color="auto"/>
            <w:bottom w:val="none" w:sz="0" w:space="0" w:color="auto"/>
            <w:right w:val="none" w:sz="0" w:space="0" w:color="auto"/>
          </w:divBdr>
        </w:div>
        <w:div w:id="1874884850">
          <w:marLeft w:val="0"/>
          <w:marRight w:val="0"/>
          <w:marTop w:val="0"/>
          <w:marBottom w:val="0"/>
          <w:divBdr>
            <w:top w:val="none" w:sz="0" w:space="0" w:color="auto"/>
            <w:left w:val="none" w:sz="0" w:space="0" w:color="auto"/>
            <w:bottom w:val="none" w:sz="0" w:space="0" w:color="auto"/>
            <w:right w:val="none" w:sz="0" w:space="0" w:color="auto"/>
          </w:divBdr>
        </w:div>
        <w:div w:id="1910267419">
          <w:marLeft w:val="0"/>
          <w:marRight w:val="0"/>
          <w:marTop w:val="0"/>
          <w:marBottom w:val="0"/>
          <w:divBdr>
            <w:top w:val="none" w:sz="0" w:space="0" w:color="auto"/>
            <w:left w:val="none" w:sz="0" w:space="0" w:color="auto"/>
            <w:bottom w:val="none" w:sz="0" w:space="0" w:color="auto"/>
            <w:right w:val="none" w:sz="0" w:space="0" w:color="auto"/>
          </w:divBdr>
        </w:div>
        <w:div w:id="1939632806">
          <w:marLeft w:val="0"/>
          <w:marRight w:val="0"/>
          <w:marTop w:val="0"/>
          <w:marBottom w:val="0"/>
          <w:divBdr>
            <w:top w:val="none" w:sz="0" w:space="0" w:color="auto"/>
            <w:left w:val="none" w:sz="0" w:space="0" w:color="auto"/>
            <w:bottom w:val="none" w:sz="0" w:space="0" w:color="auto"/>
            <w:right w:val="none" w:sz="0" w:space="0" w:color="auto"/>
          </w:divBdr>
        </w:div>
        <w:div w:id="1956979145">
          <w:marLeft w:val="0"/>
          <w:marRight w:val="0"/>
          <w:marTop w:val="0"/>
          <w:marBottom w:val="0"/>
          <w:divBdr>
            <w:top w:val="none" w:sz="0" w:space="0" w:color="auto"/>
            <w:left w:val="none" w:sz="0" w:space="0" w:color="auto"/>
            <w:bottom w:val="none" w:sz="0" w:space="0" w:color="auto"/>
            <w:right w:val="none" w:sz="0" w:space="0" w:color="auto"/>
          </w:divBdr>
        </w:div>
      </w:divsChild>
    </w:div>
    <w:div w:id="887187291">
      <w:bodyDiv w:val="1"/>
      <w:marLeft w:val="0"/>
      <w:marRight w:val="0"/>
      <w:marTop w:val="0"/>
      <w:marBottom w:val="0"/>
      <w:divBdr>
        <w:top w:val="none" w:sz="0" w:space="0" w:color="auto"/>
        <w:left w:val="none" w:sz="0" w:space="0" w:color="auto"/>
        <w:bottom w:val="none" w:sz="0" w:space="0" w:color="auto"/>
        <w:right w:val="none" w:sz="0" w:space="0" w:color="auto"/>
      </w:divBdr>
    </w:div>
    <w:div w:id="996345944">
      <w:bodyDiv w:val="1"/>
      <w:marLeft w:val="0"/>
      <w:marRight w:val="0"/>
      <w:marTop w:val="0"/>
      <w:marBottom w:val="0"/>
      <w:divBdr>
        <w:top w:val="none" w:sz="0" w:space="0" w:color="auto"/>
        <w:left w:val="none" w:sz="0" w:space="0" w:color="auto"/>
        <w:bottom w:val="none" w:sz="0" w:space="0" w:color="auto"/>
        <w:right w:val="none" w:sz="0" w:space="0" w:color="auto"/>
      </w:divBdr>
      <w:divsChild>
        <w:div w:id="47533244">
          <w:marLeft w:val="0"/>
          <w:marRight w:val="0"/>
          <w:marTop w:val="0"/>
          <w:marBottom w:val="0"/>
          <w:divBdr>
            <w:top w:val="none" w:sz="0" w:space="0" w:color="auto"/>
            <w:left w:val="none" w:sz="0" w:space="0" w:color="auto"/>
            <w:bottom w:val="none" w:sz="0" w:space="0" w:color="auto"/>
            <w:right w:val="none" w:sz="0" w:space="0" w:color="auto"/>
          </w:divBdr>
          <w:divsChild>
            <w:div w:id="27225014">
              <w:marLeft w:val="0"/>
              <w:marRight w:val="0"/>
              <w:marTop w:val="0"/>
              <w:marBottom w:val="0"/>
              <w:divBdr>
                <w:top w:val="none" w:sz="0" w:space="0" w:color="auto"/>
                <w:left w:val="none" w:sz="0" w:space="0" w:color="auto"/>
                <w:bottom w:val="none" w:sz="0" w:space="0" w:color="auto"/>
                <w:right w:val="none" w:sz="0" w:space="0" w:color="auto"/>
              </w:divBdr>
            </w:div>
            <w:div w:id="726881821">
              <w:marLeft w:val="0"/>
              <w:marRight w:val="0"/>
              <w:marTop w:val="0"/>
              <w:marBottom w:val="0"/>
              <w:divBdr>
                <w:top w:val="none" w:sz="0" w:space="0" w:color="auto"/>
                <w:left w:val="none" w:sz="0" w:space="0" w:color="auto"/>
                <w:bottom w:val="none" w:sz="0" w:space="0" w:color="auto"/>
                <w:right w:val="none" w:sz="0" w:space="0" w:color="auto"/>
              </w:divBdr>
            </w:div>
            <w:div w:id="982736529">
              <w:marLeft w:val="0"/>
              <w:marRight w:val="0"/>
              <w:marTop w:val="0"/>
              <w:marBottom w:val="0"/>
              <w:divBdr>
                <w:top w:val="none" w:sz="0" w:space="0" w:color="auto"/>
                <w:left w:val="none" w:sz="0" w:space="0" w:color="auto"/>
                <w:bottom w:val="none" w:sz="0" w:space="0" w:color="auto"/>
                <w:right w:val="none" w:sz="0" w:space="0" w:color="auto"/>
              </w:divBdr>
            </w:div>
            <w:div w:id="1321083685">
              <w:marLeft w:val="0"/>
              <w:marRight w:val="0"/>
              <w:marTop w:val="0"/>
              <w:marBottom w:val="0"/>
              <w:divBdr>
                <w:top w:val="none" w:sz="0" w:space="0" w:color="auto"/>
                <w:left w:val="none" w:sz="0" w:space="0" w:color="auto"/>
                <w:bottom w:val="none" w:sz="0" w:space="0" w:color="auto"/>
                <w:right w:val="none" w:sz="0" w:space="0" w:color="auto"/>
              </w:divBdr>
            </w:div>
            <w:div w:id="1409227314">
              <w:marLeft w:val="0"/>
              <w:marRight w:val="0"/>
              <w:marTop w:val="0"/>
              <w:marBottom w:val="0"/>
              <w:divBdr>
                <w:top w:val="none" w:sz="0" w:space="0" w:color="auto"/>
                <w:left w:val="none" w:sz="0" w:space="0" w:color="auto"/>
                <w:bottom w:val="none" w:sz="0" w:space="0" w:color="auto"/>
                <w:right w:val="none" w:sz="0" w:space="0" w:color="auto"/>
              </w:divBdr>
            </w:div>
            <w:div w:id="1541281175">
              <w:marLeft w:val="0"/>
              <w:marRight w:val="0"/>
              <w:marTop w:val="0"/>
              <w:marBottom w:val="0"/>
              <w:divBdr>
                <w:top w:val="none" w:sz="0" w:space="0" w:color="auto"/>
                <w:left w:val="none" w:sz="0" w:space="0" w:color="auto"/>
                <w:bottom w:val="none" w:sz="0" w:space="0" w:color="auto"/>
                <w:right w:val="none" w:sz="0" w:space="0" w:color="auto"/>
              </w:divBdr>
            </w:div>
            <w:div w:id="1809669513">
              <w:marLeft w:val="0"/>
              <w:marRight w:val="0"/>
              <w:marTop w:val="0"/>
              <w:marBottom w:val="0"/>
              <w:divBdr>
                <w:top w:val="none" w:sz="0" w:space="0" w:color="auto"/>
                <w:left w:val="none" w:sz="0" w:space="0" w:color="auto"/>
                <w:bottom w:val="none" w:sz="0" w:space="0" w:color="auto"/>
                <w:right w:val="none" w:sz="0" w:space="0" w:color="auto"/>
              </w:divBdr>
            </w:div>
            <w:div w:id="2116250000">
              <w:marLeft w:val="0"/>
              <w:marRight w:val="0"/>
              <w:marTop w:val="0"/>
              <w:marBottom w:val="0"/>
              <w:divBdr>
                <w:top w:val="none" w:sz="0" w:space="0" w:color="auto"/>
                <w:left w:val="none" w:sz="0" w:space="0" w:color="auto"/>
                <w:bottom w:val="none" w:sz="0" w:space="0" w:color="auto"/>
                <w:right w:val="none" w:sz="0" w:space="0" w:color="auto"/>
              </w:divBdr>
            </w:div>
          </w:divsChild>
        </w:div>
        <w:div w:id="1996376371">
          <w:marLeft w:val="0"/>
          <w:marRight w:val="0"/>
          <w:marTop w:val="0"/>
          <w:marBottom w:val="0"/>
          <w:divBdr>
            <w:top w:val="none" w:sz="0" w:space="0" w:color="auto"/>
            <w:left w:val="none" w:sz="0" w:space="0" w:color="auto"/>
            <w:bottom w:val="none" w:sz="0" w:space="0" w:color="auto"/>
            <w:right w:val="none" w:sz="0" w:space="0" w:color="auto"/>
          </w:divBdr>
          <w:divsChild>
            <w:div w:id="67920481">
              <w:marLeft w:val="0"/>
              <w:marRight w:val="0"/>
              <w:marTop w:val="0"/>
              <w:marBottom w:val="0"/>
              <w:divBdr>
                <w:top w:val="none" w:sz="0" w:space="0" w:color="auto"/>
                <w:left w:val="none" w:sz="0" w:space="0" w:color="auto"/>
                <w:bottom w:val="none" w:sz="0" w:space="0" w:color="auto"/>
                <w:right w:val="none" w:sz="0" w:space="0" w:color="auto"/>
              </w:divBdr>
            </w:div>
            <w:div w:id="137384492">
              <w:marLeft w:val="0"/>
              <w:marRight w:val="0"/>
              <w:marTop w:val="0"/>
              <w:marBottom w:val="0"/>
              <w:divBdr>
                <w:top w:val="none" w:sz="0" w:space="0" w:color="auto"/>
                <w:left w:val="none" w:sz="0" w:space="0" w:color="auto"/>
                <w:bottom w:val="none" w:sz="0" w:space="0" w:color="auto"/>
                <w:right w:val="none" w:sz="0" w:space="0" w:color="auto"/>
              </w:divBdr>
            </w:div>
            <w:div w:id="301811251">
              <w:marLeft w:val="0"/>
              <w:marRight w:val="0"/>
              <w:marTop w:val="0"/>
              <w:marBottom w:val="0"/>
              <w:divBdr>
                <w:top w:val="none" w:sz="0" w:space="0" w:color="auto"/>
                <w:left w:val="none" w:sz="0" w:space="0" w:color="auto"/>
                <w:bottom w:val="none" w:sz="0" w:space="0" w:color="auto"/>
                <w:right w:val="none" w:sz="0" w:space="0" w:color="auto"/>
              </w:divBdr>
            </w:div>
            <w:div w:id="640842088">
              <w:marLeft w:val="0"/>
              <w:marRight w:val="0"/>
              <w:marTop w:val="0"/>
              <w:marBottom w:val="0"/>
              <w:divBdr>
                <w:top w:val="none" w:sz="0" w:space="0" w:color="auto"/>
                <w:left w:val="none" w:sz="0" w:space="0" w:color="auto"/>
                <w:bottom w:val="none" w:sz="0" w:space="0" w:color="auto"/>
                <w:right w:val="none" w:sz="0" w:space="0" w:color="auto"/>
              </w:divBdr>
            </w:div>
            <w:div w:id="724841777">
              <w:marLeft w:val="0"/>
              <w:marRight w:val="0"/>
              <w:marTop w:val="0"/>
              <w:marBottom w:val="0"/>
              <w:divBdr>
                <w:top w:val="none" w:sz="0" w:space="0" w:color="auto"/>
                <w:left w:val="none" w:sz="0" w:space="0" w:color="auto"/>
                <w:bottom w:val="none" w:sz="0" w:space="0" w:color="auto"/>
                <w:right w:val="none" w:sz="0" w:space="0" w:color="auto"/>
              </w:divBdr>
            </w:div>
            <w:div w:id="878935389">
              <w:marLeft w:val="0"/>
              <w:marRight w:val="0"/>
              <w:marTop w:val="0"/>
              <w:marBottom w:val="0"/>
              <w:divBdr>
                <w:top w:val="none" w:sz="0" w:space="0" w:color="auto"/>
                <w:left w:val="none" w:sz="0" w:space="0" w:color="auto"/>
                <w:bottom w:val="none" w:sz="0" w:space="0" w:color="auto"/>
                <w:right w:val="none" w:sz="0" w:space="0" w:color="auto"/>
              </w:divBdr>
            </w:div>
            <w:div w:id="1027410125">
              <w:marLeft w:val="0"/>
              <w:marRight w:val="0"/>
              <w:marTop w:val="0"/>
              <w:marBottom w:val="0"/>
              <w:divBdr>
                <w:top w:val="none" w:sz="0" w:space="0" w:color="auto"/>
                <w:left w:val="none" w:sz="0" w:space="0" w:color="auto"/>
                <w:bottom w:val="none" w:sz="0" w:space="0" w:color="auto"/>
                <w:right w:val="none" w:sz="0" w:space="0" w:color="auto"/>
              </w:divBdr>
            </w:div>
            <w:div w:id="1777745450">
              <w:marLeft w:val="0"/>
              <w:marRight w:val="0"/>
              <w:marTop w:val="0"/>
              <w:marBottom w:val="0"/>
              <w:divBdr>
                <w:top w:val="none" w:sz="0" w:space="0" w:color="auto"/>
                <w:left w:val="none" w:sz="0" w:space="0" w:color="auto"/>
                <w:bottom w:val="none" w:sz="0" w:space="0" w:color="auto"/>
                <w:right w:val="none" w:sz="0" w:space="0" w:color="auto"/>
              </w:divBdr>
            </w:div>
            <w:div w:id="1869708960">
              <w:marLeft w:val="0"/>
              <w:marRight w:val="0"/>
              <w:marTop w:val="0"/>
              <w:marBottom w:val="0"/>
              <w:divBdr>
                <w:top w:val="none" w:sz="0" w:space="0" w:color="auto"/>
                <w:left w:val="none" w:sz="0" w:space="0" w:color="auto"/>
                <w:bottom w:val="none" w:sz="0" w:space="0" w:color="auto"/>
                <w:right w:val="none" w:sz="0" w:space="0" w:color="auto"/>
              </w:divBdr>
            </w:div>
            <w:div w:id="2015378329">
              <w:marLeft w:val="0"/>
              <w:marRight w:val="0"/>
              <w:marTop w:val="0"/>
              <w:marBottom w:val="0"/>
              <w:divBdr>
                <w:top w:val="none" w:sz="0" w:space="0" w:color="auto"/>
                <w:left w:val="none" w:sz="0" w:space="0" w:color="auto"/>
                <w:bottom w:val="none" w:sz="0" w:space="0" w:color="auto"/>
                <w:right w:val="none" w:sz="0" w:space="0" w:color="auto"/>
              </w:divBdr>
            </w:div>
            <w:div w:id="20158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62231">
      <w:bodyDiv w:val="1"/>
      <w:marLeft w:val="0"/>
      <w:marRight w:val="0"/>
      <w:marTop w:val="0"/>
      <w:marBottom w:val="0"/>
      <w:divBdr>
        <w:top w:val="none" w:sz="0" w:space="0" w:color="auto"/>
        <w:left w:val="none" w:sz="0" w:space="0" w:color="auto"/>
        <w:bottom w:val="none" w:sz="0" w:space="0" w:color="auto"/>
        <w:right w:val="none" w:sz="0" w:space="0" w:color="auto"/>
      </w:divBdr>
    </w:div>
    <w:div w:id="1132746675">
      <w:bodyDiv w:val="1"/>
      <w:marLeft w:val="0"/>
      <w:marRight w:val="0"/>
      <w:marTop w:val="0"/>
      <w:marBottom w:val="0"/>
      <w:divBdr>
        <w:top w:val="none" w:sz="0" w:space="0" w:color="auto"/>
        <w:left w:val="none" w:sz="0" w:space="0" w:color="auto"/>
        <w:bottom w:val="none" w:sz="0" w:space="0" w:color="auto"/>
        <w:right w:val="none" w:sz="0" w:space="0" w:color="auto"/>
      </w:divBdr>
    </w:div>
    <w:div w:id="1286472226">
      <w:bodyDiv w:val="1"/>
      <w:marLeft w:val="0"/>
      <w:marRight w:val="0"/>
      <w:marTop w:val="0"/>
      <w:marBottom w:val="0"/>
      <w:divBdr>
        <w:top w:val="none" w:sz="0" w:space="0" w:color="auto"/>
        <w:left w:val="none" w:sz="0" w:space="0" w:color="auto"/>
        <w:bottom w:val="none" w:sz="0" w:space="0" w:color="auto"/>
        <w:right w:val="none" w:sz="0" w:space="0" w:color="auto"/>
      </w:divBdr>
      <w:divsChild>
        <w:div w:id="830829575">
          <w:marLeft w:val="0"/>
          <w:marRight w:val="0"/>
          <w:marTop w:val="0"/>
          <w:marBottom w:val="0"/>
          <w:divBdr>
            <w:top w:val="none" w:sz="0" w:space="0" w:color="auto"/>
            <w:left w:val="none" w:sz="0" w:space="0" w:color="auto"/>
            <w:bottom w:val="none" w:sz="0" w:space="0" w:color="auto"/>
            <w:right w:val="none" w:sz="0" w:space="0" w:color="auto"/>
          </w:divBdr>
        </w:div>
        <w:div w:id="1482040314">
          <w:marLeft w:val="0"/>
          <w:marRight w:val="0"/>
          <w:marTop w:val="0"/>
          <w:marBottom w:val="0"/>
          <w:divBdr>
            <w:top w:val="none" w:sz="0" w:space="0" w:color="auto"/>
            <w:left w:val="none" w:sz="0" w:space="0" w:color="auto"/>
            <w:bottom w:val="none" w:sz="0" w:space="0" w:color="auto"/>
            <w:right w:val="none" w:sz="0" w:space="0" w:color="auto"/>
          </w:divBdr>
        </w:div>
      </w:divsChild>
    </w:div>
    <w:div w:id="1387755174">
      <w:bodyDiv w:val="1"/>
      <w:marLeft w:val="0"/>
      <w:marRight w:val="0"/>
      <w:marTop w:val="0"/>
      <w:marBottom w:val="0"/>
      <w:divBdr>
        <w:top w:val="none" w:sz="0" w:space="0" w:color="auto"/>
        <w:left w:val="none" w:sz="0" w:space="0" w:color="auto"/>
        <w:bottom w:val="none" w:sz="0" w:space="0" w:color="auto"/>
        <w:right w:val="none" w:sz="0" w:space="0" w:color="auto"/>
      </w:divBdr>
    </w:div>
    <w:div w:id="1398936216">
      <w:bodyDiv w:val="1"/>
      <w:marLeft w:val="0"/>
      <w:marRight w:val="0"/>
      <w:marTop w:val="0"/>
      <w:marBottom w:val="0"/>
      <w:divBdr>
        <w:top w:val="none" w:sz="0" w:space="0" w:color="auto"/>
        <w:left w:val="none" w:sz="0" w:space="0" w:color="auto"/>
        <w:bottom w:val="none" w:sz="0" w:space="0" w:color="auto"/>
        <w:right w:val="none" w:sz="0" w:space="0" w:color="auto"/>
      </w:divBdr>
    </w:div>
    <w:div w:id="1446927804">
      <w:bodyDiv w:val="1"/>
      <w:marLeft w:val="0"/>
      <w:marRight w:val="0"/>
      <w:marTop w:val="0"/>
      <w:marBottom w:val="0"/>
      <w:divBdr>
        <w:top w:val="none" w:sz="0" w:space="0" w:color="auto"/>
        <w:left w:val="none" w:sz="0" w:space="0" w:color="auto"/>
        <w:bottom w:val="none" w:sz="0" w:space="0" w:color="auto"/>
        <w:right w:val="none" w:sz="0" w:space="0" w:color="auto"/>
      </w:divBdr>
      <w:divsChild>
        <w:div w:id="57557079">
          <w:marLeft w:val="0"/>
          <w:marRight w:val="0"/>
          <w:marTop w:val="0"/>
          <w:marBottom w:val="0"/>
          <w:divBdr>
            <w:top w:val="none" w:sz="0" w:space="0" w:color="auto"/>
            <w:left w:val="none" w:sz="0" w:space="0" w:color="auto"/>
            <w:bottom w:val="none" w:sz="0" w:space="0" w:color="auto"/>
            <w:right w:val="none" w:sz="0" w:space="0" w:color="auto"/>
          </w:divBdr>
          <w:divsChild>
            <w:div w:id="194656879">
              <w:marLeft w:val="0"/>
              <w:marRight w:val="0"/>
              <w:marTop w:val="0"/>
              <w:marBottom w:val="0"/>
              <w:divBdr>
                <w:top w:val="none" w:sz="0" w:space="0" w:color="auto"/>
                <w:left w:val="none" w:sz="0" w:space="0" w:color="auto"/>
                <w:bottom w:val="none" w:sz="0" w:space="0" w:color="auto"/>
                <w:right w:val="none" w:sz="0" w:space="0" w:color="auto"/>
              </w:divBdr>
            </w:div>
            <w:div w:id="203714267">
              <w:marLeft w:val="0"/>
              <w:marRight w:val="0"/>
              <w:marTop w:val="0"/>
              <w:marBottom w:val="0"/>
              <w:divBdr>
                <w:top w:val="none" w:sz="0" w:space="0" w:color="auto"/>
                <w:left w:val="none" w:sz="0" w:space="0" w:color="auto"/>
                <w:bottom w:val="none" w:sz="0" w:space="0" w:color="auto"/>
                <w:right w:val="none" w:sz="0" w:space="0" w:color="auto"/>
              </w:divBdr>
            </w:div>
            <w:div w:id="454061980">
              <w:marLeft w:val="0"/>
              <w:marRight w:val="0"/>
              <w:marTop w:val="0"/>
              <w:marBottom w:val="0"/>
              <w:divBdr>
                <w:top w:val="none" w:sz="0" w:space="0" w:color="auto"/>
                <w:left w:val="none" w:sz="0" w:space="0" w:color="auto"/>
                <w:bottom w:val="none" w:sz="0" w:space="0" w:color="auto"/>
                <w:right w:val="none" w:sz="0" w:space="0" w:color="auto"/>
              </w:divBdr>
            </w:div>
            <w:div w:id="654913669">
              <w:marLeft w:val="0"/>
              <w:marRight w:val="0"/>
              <w:marTop w:val="0"/>
              <w:marBottom w:val="0"/>
              <w:divBdr>
                <w:top w:val="none" w:sz="0" w:space="0" w:color="auto"/>
                <w:left w:val="none" w:sz="0" w:space="0" w:color="auto"/>
                <w:bottom w:val="none" w:sz="0" w:space="0" w:color="auto"/>
                <w:right w:val="none" w:sz="0" w:space="0" w:color="auto"/>
              </w:divBdr>
            </w:div>
            <w:div w:id="737243416">
              <w:marLeft w:val="0"/>
              <w:marRight w:val="0"/>
              <w:marTop w:val="0"/>
              <w:marBottom w:val="0"/>
              <w:divBdr>
                <w:top w:val="none" w:sz="0" w:space="0" w:color="auto"/>
                <w:left w:val="none" w:sz="0" w:space="0" w:color="auto"/>
                <w:bottom w:val="none" w:sz="0" w:space="0" w:color="auto"/>
                <w:right w:val="none" w:sz="0" w:space="0" w:color="auto"/>
              </w:divBdr>
            </w:div>
            <w:div w:id="1099181083">
              <w:marLeft w:val="0"/>
              <w:marRight w:val="0"/>
              <w:marTop w:val="0"/>
              <w:marBottom w:val="0"/>
              <w:divBdr>
                <w:top w:val="none" w:sz="0" w:space="0" w:color="auto"/>
                <w:left w:val="none" w:sz="0" w:space="0" w:color="auto"/>
                <w:bottom w:val="none" w:sz="0" w:space="0" w:color="auto"/>
                <w:right w:val="none" w:sz="0" w:space="0" w:color="auto"/>
              </w:divBdr>
            </w:div>
            <w:div w:id="1173715110">
              <w:marLeft w:val="0"/>
              <w:marRight w:val="0"/>
              <w:marTop w:val="0"/>
              <w:marBottom w:val="0"/>
              <w:divBdr>
                <w:top w:val="none" w:sz="0" w:space="0" w:color="auto"/>
                <w:left w:val="none" w:sz="0" w:space="0" w:color="auto"/>
                <w:bottom w:val="none" w:sz="0" w:space="0" w:color="auto"/>
                <w:right w:val="none" w:sz="0" w:space="0" w:color="auto"/>
              </w:divBdr>
            </w:div>
            <w:div w:id="1234242762">
              <w:marLeft w:val="0"/>
              <w:marRight w:val="0"/>
              <w:marTop w:val="0"/>
              <w:marBottom w:val="0"/>
              <w:divBdr>
                <w:top w:val="none" w:sz="0" w:space="0" w:color="auto"/>
                <w:left w:val="none" w:sz="0" w:space="0" w:color="auto"/>
                <w:bottom w:val="none" w:sz="0" w:space="0" w:color="auto"/>
                <w:right w:val="none" w:sz="0" w:space="0" w:color="auto"/>
              </w:divBdr>
            </w:div>
            <w:div w:id="1240946695">
              <w:marLeft w:val="0"/>
              <w:marRight w:val="0"/>
              <w:marTop w:val="0"/>
              <w:marBottom w:val="0"/>
              <w:divBdr>
                <w:top w:val="none" w:sz="0" w:space="0" w:color="auto"/>
                <w:left w:val="none" w:sz="0" w:space="0" w:color="auto"/>
                <w:bottom w:val="none" w:sz="0" w:space="0" w:color="auto"/>
                <w:right w:val="none" w:sz="0" w:space="0" w:color="auto"/>
              </w:divBdr>
            </w:div>
            <w:div w:id="1245991400">
              <w:marLeft w:val="0"/>
              <w:marRight w:val="0"/>
              <w:marTop w:val="0"/>
              <w:marBottom w:val="0"/>
              <w:divBdr>
                <w:top w:val="none" w:sz="0" w:space="0" w:color="auto"/>
                <w:left w:val="none" w:sz="0" w:space="0" w:color="auto"/>
                <w:bottom w:val="none" w:sz="0" w:space="0" w:color="auto"/>
                <w:right w:val="none" w:sz="0" w:space="0" w:color="auto"/>
              </w:divBdr>
            </w:div>
            <w:div w:id="1669676945">
              <w:marLeft w:val="0"/>
              <w:marRight w:val="0"/>
              <w:marTop w:val="0"/>
              <w:marBottom w:val="0"/>
              <w:divBdr>
                <w:top w:val="none" w:sz="0" w:space="0" w:color="auto"/>
                <w:left w:val="none" w:sz="0" w:space="0" w:color="auto"/>
                <w:bottom w:val="none" w:sz="0" w:space="0" w:color="auto"/>
                <w:right w:val="none" w:sz="0" w:space="0" w:color="auto"/>
              </w:divBdr>
            </w:div>
          </w:divsChild>
        </w:div>
        <w:div w:id="2115515540">
          <w:marLeft w:val="0"/>
          <w:marRight w:val="0"/>
          <w:marTop w:val="0"/>
          <w:marBottom w:val="0"/>
          <w:divBdr>
            <w:top w:val="none" w:sz="0" w:space="0" w:color="auto"/>
            <w:left w:val="none" w:sz="0" w:space="0" w:color="auto"/>
            <w:bottom w:val="none" w:sz="0" w:space="0" w:color="auto"/>
            <w:right w:val="none" w:sz="0" w:space="0" w:color="auto"/>
          </w:divBdr>
          <w:divsChild>
            <w:div w:id="584193359">
              <w:marLeft w:val="0"/>
              <w:marRight w:val="0"/>
              <w:marTop w:val="0"/>
              <w:marBottom w:val="0"/>
              <w:divBdr>
                <w:top w:val="none" w:sz="0" w:space="0" w:color="auto"/>
                <w:left w:val="none" w:sz="0" w:space="0" w:color="auto"/>
                <w:bottom w:val="none" w:sz="0" w:space="0" w:color="auto"/>
                <w:right w:val="none" w:sz="0" w:space="0" w:color="auto"/>
              </w:divBdr>
            </w:div>
            <w:div w:id="1191065563">
              <w:marLeft w:val="0"/>
              <w:marRight w:val="0"/>
              <w:marTop w:val="0"/>
              <w:marBottom w:val="0"/>
              <w:divBdr>
                <w:top w:val="none" w:sz="0" w:space="0" w:color="auto"/>
                <w:left w:val="none" w:sz="0" w:space="0" w:color="auto"/>
                <w:bottom w:val="none" w:sz="0" w:space="0" w:color="auto"/>
                <w:right w:val="none" w:sz="0" w:space="0" w:color="auto"/>
              </w:divBdr>
            </w:div>
            <w:div w:id="1325204008">
              <w:marLeft w:val="0"/>
              <w:marRight w:val="0"/>
              <w:marTop w:val="0"/>
              <w:marBottom w:val="0"/>
              <w:divBdr>
                <w:top w:val="none" w:sz="0" w:space="0" w:color="auto"/>
                <w:left w:val="none" w:sz="0" w:space="0" w:color="auto"/>
                <w:bottom w:val="none" w:sz="0" w:space="0" w:color="auto"/>
                <w:right w:val="none" w:sz="0" w:space="0" w:color="auto"/>
              </w:divBdr>
            </w:div>
            <w:div w:id="1328165680">
              <w:marLeft w:val="0"/>
              <w:marRight w:val="0"/>
              <w:marTop w:val="0"/>
              <w:marBottom w:val="0"/>
              <w:divBdr>
                <w:top w:val="none" w:sz="0" w:space="0" w:color="auto"/>
                <w:left w:val="none" w:sz="0" w:space="0" w:color="auto"/>
                <w:bottom w:val="none" w:sz="0" w:space="0" w:color="auto"/>
                <w:right w:val="none" w:sz="0" w:space="0" w:color="auto"/>
              </w:divBdr>
            </w:div>
            <w:div w:id="1349328463">
              <w:marLeft w:val="0"/>
              <w:marRight w:val="0"/>
              <w:marTop w:val="0"/>
              <w:marBottom w:val="0"/>
              <w:divBdr>
                <w:top w:val="none" w:sz="0" w:space="0" w:color="auto"/>
                <w:left w:val="none" w:sz="0" w:space="0" w:color="auto"/>
                <w:bottom w:val="none" w:sz="0" w:space="0" w:color="auto"/>
                <w:right w:val="none" w:sz="0" w:space="0" w:color="auto"/>
              </w:divBdr>
            </w:div>
            <w:div w:id="1557861154">
              <w:marLeft w:val="0"/>
              <w:marRight w:val="0"/>
              <w:marTop w:val="0"/>
              <w:marBottom w:val="0"/>
              <w:divBdr>
                <w:top w:val="none" w:sz="0" w:space="0" w:color="auto"/>
                <w:left w:val="none" w:sz="0" w:space="0" w:color="auto"/>
                <w:bottom w:val="none" w:sz="0" w:space="0" w:color="auto"/>
                <w:right w:val="none" w:sz="0" w:space="0" w:color="auto"/>
              </w:divBdr>
            </w:div>
            <w:div w:id="1816214608">
              <w:marLeft w:val="0"/>
              <w:marRight w:val="0"/>
              <w:marTop w:val="0"/>
              <w:marBottom w:val="0"/>
              <w:divBdr>
                <w:top w:val="none" w:sz="0" w:space="0" w:color="auto"/>
                <w:left w:val="none" w:sz="0" w:space="0" w:color="auto"/>
                <w:bottom w:val="none" w:sz="0" w:space="0" w:color="auto"/>
                <w:right w:val="none" w:sz="0" w:space="0" w:color="auto"/>
              </w:divBdr>
            </w:div>
            <w:div w:id="18658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09045">
      <w:bodyDiv w:val="1"/>
      <w:marLeft w:val="0"/>
      <w:marRight w:val="0"/>
      <w:marTop w:val="0"/>
      <w:marBottom w:val="0"/>
      <w:divBdr>
        <w:top w:val="none" w:sz="0" w:space="0" w:color="auto"/>
        <w:left w:val="none" w:sz="0" w:space="0" w:color="auto"/>
        <w:bottom w:val="none" w:sz="0" w:space="0" w:color="auto"/>
        <w:right w:val="none" w:sz="0" w:space="0" w:color="auto"/>
      </w:divBdr>
    </w:div>
    <w:div w:id="1664309869">
      <w:bodyDiv w:val="1"/>
      <w:marLeft w:val="0"/>
      <w:marRight w:val="0"/>
      <w:marTop w:val="0"/>
      <w:marBottom w:val="0"/>
      <w:divBdr>
        <w:top w:val="none" w:sz="0" w:space="0" w:color="auto"/>
        <w:left w:val="none" w:sz="0" w:space="0" w:color="auto"/>
        <w:bottom w:val="none" w:sz="0" w:space="0" w:color="auto"/>
        <w:right w:val="none" w:sz="0" w:space="0" w:color="auto"/>
      </w:divBdr>
    </w:div>
    <w:div w:id="2021353398">
      <w:bodyDiv w:val="1"/>
      <w:marLeft w:val="0"/>
      <w:marRight w:val="0"/>
      <w:marTop w:val="0"/>
      <w:marBottom w:val="0"/>
      <w:divBdr>
        <w:top w:val="none" w:sz="0" w:space="0" w:color="auto"/>
        <w:left w:val="none" w:sz="0" w:space="0" w:color="auto"/>
        <w:bottom w:val="none" w:sz="0" w:space="0" w:color="auto"/>
        <w:right w:val="none" w:sz="0" w:space="0" w:color="auto"/>
      </w:divBdr>
    </w:div>
    <w:div w:id="2113015697">
      <w:bodyDiv w:val="1"/>
      <w:marLeft w:val="0"/>
      <w:marRight w:val="0"/>
      <w:marTop w:val="0"/>
      <w:marBottom w:val="0"/>
      <w:divBdr>
        <w:top w:val="none" w:sz="0" w:space="0" w:color="auto"/>
        <w:left w:val="none" w:sz="0" w:space="0" w:color="auto"/>
        <w:bottom w:val="none" w:sz="0" w:space="0" w:color="auto"/>
        <w:right w:val="none" w:sz="0" w:space="0" w:color="auto"/>
      </w:divBdr>
      <w:divsChild>
        <w:div w:id="1374501198">
          <w:marLeft w:val="0"/>
          <w:marRight w:val="0"/>
          <w:marTop w:val="0"/>
          <w:marBottom w:val="0"/>
          <w:divBdr>
            <w:top w:val="none" w:sz="0" w:space="0" w:color="auto"/>
            <w:left w:val="none" w:sz="0" w:space="0" w:color="auto"/>
            <w:bottom w:val="none" w:sz="0" w:space="0" w:color="auto"/>
            <w:right w:val="none" w:sz="0" w:space="0" w:color="auto"/>
          </w:divBdr>
        </w:div>
        <w:div w:id="186354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7.jpe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7.jpeg"/><Relationship Id="rId138"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image" Target="media/image88.jpeg"/><Relationship Id="rId11"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3.png"/><Relationship Id="rId123" Type="http://schemas.openxmlformats.org/officeDocument/2006/relationships/image" Target="media/image102.jpeg"/><Relationship Id="rId128" Type="http://schemas.openxmlformats.org/officeDocument/2006/relationships/image" Target="media/image107.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7.pn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0.png"/><Relationship Id="rId64" Type="http://schemas.openxmlformats.org/officeDocument/2006/relationships/image" Target="media/image44.png"/><Relationship Id="rId69" Type="http://schemas.openxmlformats.org/officeDocument/2006/relationships/image" Target="media/image52.jpeg"/><Relationship Id="rId113" Type="http://schemas.openxmlformats.org/officeDocument/2006/relationships/image" Target="media/image93.emf"/><Relationship Id="rId118" Type="http://schemas.openxmlformats.org/officeDocument/2006/relationships/image" Target="media/image97.jpeg"/><Relationship Id="rId134" Type="http://schemas.openxmlformats.org/officeDocument/2006/relationships/image" Target="media/image113.png"/><Relationship Id="rId139" Type="http://schemas.microsoft.com/office/2011/relationships/people" Target="people.xml"/><Relationship Id="rId80" Type="http://schemas.openxmlformats.org/officeDocument/2006/relationships/image" Target="media/image63.jpeg"/><Relationship Id="rId85" Type="http://schemas.openxmlformats.org/officeDocument/2006/relationships/image" Target="media/image68.jpeg"/><Relationship Id="rId12" Type="http://schemas.microsoft.com/office/2011/relationships/commentsExtended" Target="commentsExtended.xm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image" Target="media/image84.png"/><Relationship Id="rId108" Type="http://schemas.openxmlformats.org/officeDocument/2006/relationships/image" Target="media/image89.jpeg"/><Relationship Id="rId124" Type="http://schemas.openxmlformats.org/officeDocument/2006/relationships/image" Target="media/image103.jpeg"/><Relationship Id="rId129" Type="http://schemas.openxmlformats.org/officeDocument/2006/relationships/image" Target="media/image108.png"/><Relationship Id="rId54" Type="http://schemas.openxmlformats.org/officeDocument/2006/relationships/image" Target="media/image34.png"/><Relationship Id="rId70" Type="http://schemas.openxmlformats.org/officeDocument/2006/relationships/image" Target="media/image53.jpeg"/><Relationship Id="rId75" Type="http://schemas.openxmlformats.org/officeDocument/2006/relationships/image" Target="media/image58.jpeg"/><Relationship Id="rId91" Type="http://schemas.microsoft.com/office/2007/relationships/hdphoto" Target="media/hdphoto1.wdp"/><Relationship Id="rId96" Type="http://schemas.openxmlformats.org/officeDocument/2006/relationships/image" Target="media/image78.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package" Target="embeddings/Microsoft_Visio_Drawing.vsdx"/><Relationship Id="rId119" Type="http://schemas.openxmlformats.org/officeDocument/2006/relationships/image" Target="media/image98.jpe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4.jpeg"/><Relationship Id="rId86" Type="http://schemas.openxmlformats.org/officeDocument/2006/relationships/image" Target="media/image69.jpeg"/><Relationship Id="rId130" Type="http://schemas.openxmlformats.org/officeDocument/2006/relationships/image" Target="media/image109.png"/><Relationship Id="rId135" Type="http://schemas.openxmlformats.org/officeDocument/2006/relationships/image" Target="media/image114.png"/><Relationship Id="rId13" Type="http://schemas.microsoft.com/office/2016/09/relationships/commentsIds" Target="commentsIds.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0.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5.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image" Target="media/image91.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header" Target="header1.xml"/><Relationship Id="rId61" Type="http://schemas.openxmlformats.org/officeDocument/2006/relationships/image" Target="media/image47.png"/><Relationship Id="rId82" Type="http://schemas.openxmlformats.org/officeDocument/2006/relationships/image" Target="media/image65.jpeg"/><Relationship Id="rId19" Type="http://schemas.openxmlformats.org/officeDocument/2006/relationships/image" Target="media/image5.jpeg"/><Relationship Id="rId14" Type="http://schemas.microsoft.com/office/2018/08/relationships/commentsExtensible" Target="commentsExtensible.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oleObject" Target="embeddings/Microsoft_Visio_2003-2010_Drawing.vsd"/><Relationship Id="rId105" Type="http://schemas.openxmlformats.org/officeDocument/2006/relationships/image" Target="media/image86.png"/><Relationship Id="rId126"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5.jpeg"/><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image" Target="media/image100.pn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6.jpeg"/><Relationship Id="rId88" Type="http://schemas.openxmlformats.org/officeDocument/2006/relationships/image" Target="media/image71.jpeg"/><Relationship Id="rId111" Type="http://schemas.microsoft.com/office/2007/relationships/hdphoto" Target="media/hdphoto2.wdp"/><Relationship Id="rId132" Type="http://schemas.openxmlformats.org/officeDocument/2006/relationships/image" Target="media/image111.png"/><Relationship Id="rId15" Type="http://schemas.openxmlformats.org/officeDocument/2006/relationships/image" Target="media/image1.jpeg"/><Relationship Id="rId36" Type="http://schemas.openxmlformats.org/officeDocument/2006/relationships/image" Target="media/image22.jpeg"/><Relationship Id="rId57" Type="http://schemas.openxmlformats.org/officeDocument/2006/relationships/image" Target="media/image42.png"/><Relationship Id="rId106" Type="http://schemas.openxmlformats.org/officeDocument/2006/relationships/image" Target="media/image87.jpe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6.jpe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emf"/><Relationship Id="rId101" Type="http://schemas.openxmlformats.org/officeDocument/2006/relationships/image" Target="media/image82.jpeg"/><Relationship Id="rId122" Type="http://schemas.openxmlformats.org/officeDocument/2006/relationships/image" Target="media/image101.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jpeg"/><Relationship Id="rId47" Type="http://schemas.openxmlformats.org/officeDocument/2006/relationships/image" Target="media/image33.png"/><Relationship Id="rId68" Type="http://schemas.openxmlformats.org/officeDocument/2006/relationships/image" Target="media/image51.jpeg"/><Relationship Id="rId89" Type="http://schemas.openxmlformats.org/officeDocument/2006/relationships/image" Target="media/image72.jpeg"/><Relationship Id="rId112" Type="http://schemas.openxmlformats.org/officeDocument/2006/relationships/image" Target="media/image92.png"/><Relationship Id="rId133" Type="http://schemas.openxmlformats.org/officeDocument/2006/relationships/image" Target="media/image112.png"/></Relationships>
</file>

<file path=word/_rels/header1.xml.rels><?xml version="1.0" encoding="UTF-8" standalone="yes"?>
<Relationships xmlns="http://schemas.openxmlformats.org/package/2006/relationships"><Relationship Id="rId1"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C992C9773EB341A57886E7BB2ED2BC" ma:contentTypeVersion="21" ma:contentTypeDescription="Create a new document." ma:contentTypeScope="" ma:versionID="a88dd7b3d0a99bd5bf62e37931c60aca">
  <xsd:schema xmlns:xsd="http://www.w3.org/2001/XMLSchema" xmlns:xs="http://www.w3.org/2001/XMLSchema" xmlns:p="http://schemas.microsoft.com/office/2006/metadata/properties" xmlns:ns2="a6289fec-c737-46d2-bda8-ce5dc3055277" xmlns:ns3="5a3f66e8-3d9d-4756-9095-4dff18011f70" targetNamespace="http://schemas.microsoft.com/office/2006/metadata/properties" ma:root="true" ma:fieldsID="761453e3c439b92c5504a443367eef1a" ns2:_="" ns3:_="">
    <xsd:import namespace="a6289fec-c737-46d2-bda8-ce5dc3055277"/>
    <xsd:import namespace="5a3f66e8-3d9d-4756-9095-4dff18011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XTJSKU" minOccurs="0"/>
                <xsd:element ref="ns2:XTXSKU" minOccurs="0"/>
                <xsd:element ref="ns2:StoreArea"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89fec-c737-46d2-bda8-ce5dc3055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XTJSKU" ma:index="20" nillable="true" ma:displayName="XTJ SKU" ma:description="This is the SKU that would relate to the item when stocked in XTJ" ma:format="Dropdown" ma:internalName="XTJSKU">
      <xsd:simpleType>
        <xsd:restriction base="dms:Text">
          <xsd:maxLength value="255"/>
        </xsd:restriction>
      </xsd:simpleType>
    </xsd:element>
    <xsd:element name="XTXSKU" ma:index="21" nillable="true" ma:displayName="XTX SKU" ma:description="This is the SKU that would be used when ordered from XTTX warehouse" ma:format="Dropdown" ma:internalName="XTXSKU">
      <xsd:simpleType>
        <xsd:restriction base="dms:Text">
          <xsd:maxLength value="255"/>
        </xsd:restriction>
      </xsd:simpleType>
    </xsd:element>
    <xsd:element name="StoreArea" ma:index="22" nillable="true" ma:displayName="Store Area" ma:description="The logical operating area of the store to which this equipment belongs" ma:format="Dropdown" ma:internalName="StoreArea">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b33ec-4c55-4e63-a613-a84bdefc27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f66e8-3d9d-4756-9095-4dff18011f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481ce5c-ffbd-4e1d-9ab0-d229e197de02}" ma:internalName="TaxCatchAll" ma:showField="CatchAllData" ma:web="5a3f66e8-3d9d-4756-9095-4dff18011f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289fec-c737-46d2-bda8-ce5dc3055277">
      <Terms xmlns="http://schemas.microsoft.com/office/infopath/2007/PartnerControls"/>
    </lcf76f155ced4ddcb4097134ff3c332f>
    <TaxCatchAll xmlns="5a3f66e8-3d9d-4756-9095-4dff18011f70" xsi:nil="true"/>
    <StoreArea xmlns="a6289fec-c737-46d2-bda8-ce5dc3055277" xsi:nil="true"/>
    <XTXSKU xmlns="a6289fec-c737-46d2-bda8-ce5dc3055277" xsi:nil="true"/>
    <XTJSKU xmlns="a6289fec-c737-46d2-bda8-ce5dc305527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7A800C-B4EB-4156-A043-3EEA808CB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89fec-c737-46d2-bda8-ce5dc3055277"/>
    <ds:schemaRef ds:uri="5a3f66e8-3d9d-4756-9095-4dff18011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B4B47-3998-4D8C-A607-B01E320D3540}">
  <ds:schemaRefs>
    <ds:schemaRef ds:uri="http://schemas.openxmlformats.org/officeDocument/2006/bibliography"/>
  </ds:schemaRefs>
</ds:datastoreItem>
</file>

<file path=customXml/itemProps3.xml><?xml version="1.0" encoding="utf-8"?>
<ds:datastoreItem xmlns:ds="http://schemas.openxmlformats.org/officeDocument/2006/customXml" ds:itemID="{45ED4098-35E2-4424-842B-83C527ABBB99}">
  <ds:schemaRefs>
    <ds:schemaRef ds:uri="http://schemas.microsoft.com/office/2006/metadata/properties"/>
    <ds:schemaRef ds:uri="http://schemas.microsoft.com/office/infopath/2007/PartnerControls"/>
    <ds:schemaRef ds:uri="a6289fec-c737-46d2-bda8-ce5dc3055277"/>
    <ds:schemaRef ds:uri="5a3f66e8-3d9d-4756-9095-4dff18011f70"/>
  </ds:schemaRefs>
</ds:datastoreItem>
</file>

<file path=customXml/itemProps4.xml><?xml version="1.0" encoding="utf-8"?>
<ds:datastoreItem xmlns:ds="http://schemas.openxmlformats.org/officeDocument/2006/customXml" ds:itemID="{5F06DAC5-F600-4E6E-8D83-C8247D7DDAD7}">
  <ds:schemaRefs>
    <ds:schemaRef ds:uri="http://schemas.microsoft.com/sharepoint/v3/contenttype/forms"/>
  </ds:schemaRefs>
</ds:datastoreItem>
</file>

<file path=docMetadata/LabelInfo.xml><?xml version="1.0" encoding="utf-8"?>
<clbl:labelList xmlns:clbl="http://schemas.microsoft.com/office/2020/mipLabelMetadata">
  <clbl:label id="{2242945a-4ab9-4132-840e-cce1c66e31bb}" enabled="0" method="" siteId="{2242945a-4ab9-4132-840e-cce1c66e31bb}" removed="1"/>
</clbl:labelList>
</file>

<file path=docProps/app.xml><?xml version="1.0" encoding="utf-8"?>
<Properties xmlns="http://schemas.openxmlformats.org/officeDocument/2006/extended-properties" xmlns:vt="http://schemas.openxmlformats.org/officeDocument/2006/docPropsVTypes">
  <Template>Normal</Template>
  <TotalTime>1541</TotalTime>
  <Pages>59</Pages>
  <Words>7634</Words>
  <Characters>43514</Characters>
  <Application>Microsoft Office Word</Application>
  <DocSecurity>0</DocSecurity>
  <Lines>362</Lines>
  <Paragraphs>102</Paragraphs>
  <ScaleCrop>false</ScaleCrop>
  <Company/>
  <LinksUpToDate>false</LinksUpToDate>
  <CharactersWithSpaces>51046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Apurva Ghawate</dc:creator>
  <cp:keywords/>
  <dc:description/>
  <cp:lastModifiedBy>Kathy Haller</cp:lastModifiedBy>
  <cp:revision>95</cp:revision>
  <dcterms:created xsi:type="dcterms:W3CDTF">2025-02-25T13:52:00Z</dcterms:created>
  <dcterms:modified xsi:type="dcterms:W3CDTF">2025-05-07T21:55:00Z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0x01010086C992C9773EB341A57886E7BB2ED2BC</vt:lpwstr>
  </property>
  <property fmtid="{D5CDD505-2E9C-101B-9397-08002B2CF9AE}" pid="3" name="MediaServiceImageTags">
    <vt:lpwstr/>
  </property>
</Properties>
</file>